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36" w:rsidRDefault="00E71136"/>
    <w:p w:rsidR="00E71136" w:rsidRDefault="00E71136"/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</w:p>
    <w:p w:rsidR="00B13F1B" w:rsidRPr="00B13F1B" w:rsidRDefault="00B13F1B" w:rsidP="00B13F1B">
      <w:pPr>
        <w:jc w:val="right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>Приложение к основной образовательной программе</w:t>
      </w:r>
    </w:p>
    <w:p w:rsidR="00B13F1B" w:rsidRPr="00B13F1B" w:rsidRDefault="00B13F1B" w:rsidP="00B13F1B">
      <w:pPr>
        <w:jc w:val="right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 xml:space="preserve">основного общего образования, утвержденной </w:t>
      </w:r>
    </w:p>
    <w:p w:rsidR="00B13F1B" w:rsidRPr="00B13F1B" w:rsidRDefault="00B13F1B" w:rsidP="00B13F1B">
      <w:pPr>
        <w:jc w:val="right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 xml:space="preserve">приказом </w:t>
      </w:r>
      <w:r w:rsidR="00A02789">
        <w:rPr>
          <w:color w:val="000000"/>
          <w:sz w:val="28"/>
          <w:szCs w:val="28"/>
        </w:rPr>
        <w:t>№ 159 от 31.08.2016</w:t>
      </w:r>
    </w:p>
    <w:p w:rsidR="00B13F1B" w:rsidRPr="00B13F1B" w:rsidRDefault="00B13F1B" w:rsidP="00B13F1B">
      <w:pPr>
        <w:jc w:val="right"/>
        <w:rPr>
          <w:color w:val="000000"/>
          <w:sz w:val="28"/>
          <w:szCs w:val="28"/>
        </w:rPr>
      </w:pPr>
    </w:p>
    <w:p w:rsidR="00B13F1B" w:rsidRPr="00B13F1B" w:rsidRDefault="00B13F1B" w:rsidP="00B13F1B">
      <w:pPr>
        <w:jc w:val="center"/>
        <w:rPr>
          <w:b/>
          <w:bCs/>
          <w:color w:val="000000"/>
          <w:sz w:val="28"/>
          <w:szCs w:val="28"/>
        </w:rPr>
      </w:pPr>
    </w:p>
    <w:p w:rsidR="00B13F1B" w:rsidRPr="00B13F1B" w:rsidRDefault="00B13F1B" w:rsidP="00B13F1B">
      <w:pPr>
        <w:jc w:val="center"/>
        <w:rPr>
          <w:b/>
          <w:bCs/>
          <w:color w:val="000000"/>
          <w:sz w:val="28"/>
          <w:szCs w:val="28"/>
        </w:rPr>
      </w:pPr>
    </w:p>
    <w:p w:rsidR="00B13F1B" w:rsidRPr="00B13F1B" w:rsidRDefault="00B13F1B" w:rsidP="00B13F1B">
      <w:pPr>
        <w:jc w:val="center"/>
        <w:rPr>
          <w:b/>
          <w:bCs/>
          <w:color w:val="000000"/>
          <w:sz w:val="28"/>
          <w:szCs w:val="28"/>
        </w:rPr>
      </w:pPr>
    </w:p>
    <w:p w:rsidR="00B13F1B" w:rsidRPr="00B13F1B" w:rsidRDefault="00B13F1B" w:rsidP="00B13F1B">
      <w:pPr>
        <w:jc w:val="center"/>
        <w:rPr>
          <w:b/>
          <w:bCs/>
          <w:color w:val="000000"/>
          <w:sz w:val="28"/>
          <w:szCs w:val="28"/>
        </w:rPr>
      </w:pP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  <w:r w:rsidRPr="00B13F1B">
        <w:rPr>
          <w:b/>
          <w:bCs/>
          <w:color w:val="000000"/>
          <w:sz w:val="28"/>
          <w:szCs w:val="28"/>
        </w:rPr>
        <w:t>Рабочая программа</w:t>
      </w: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>по учебному предмету</w:t>
      </w: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>«Родная литература</w:t>
      </w:r>
      <w:r w:rsidR="00642EF1">
        <w:rPr>
          <w:color w:val="000000"/>
          <w:sz w:val="28"/>
          <w:szCs w:val="28"/>
        </w:rPr>
        <w:t xml:space="preserve">  (русская)</w:t>
      </w:r>
      <w:r w:rsidRPr="00B13F1B">
        <w:rPr>
          <w:color w:val="000000"/>
          <w:sz w:val="28"/>
          <w:szCs w:val="28"/>
        </w:rPr>
        <w:t>»</w:t>
      </w: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  <w:r w:rsidRPr="00B13F1B">
        <w:rPr>
          <w:color w:val="000000"/>
          <w:sz w:val="28"/>
          <w:szCs w:val="28"/>
        </w:rPr>
        <w:t xml:space="preserve">для 5-6 классов </w:t>
      </w:r>
    </w:p>
    <w:p w:rsidR="00B13F1B" w:rsidRPr="00B13F1B" w:rsidRDefault="00B13F1B" w:rsidP="00B13F1B">
      <w:pPr>
        <w:jc w:val="center"/>
        <w:rPr>
          <w:color w:val="000000"/>
          <w:sz w:val="28"/>
          <w:szCs w:val="28"/>
        </w:rPr>
      </w:pPr>
    </w:p>
    <w:p w:rsidR="00B13F1B" w:rsidRPr="008D137C" w:rsidRDefault="00B13F1B" w:rsidP="00B13F1B">
      <w:pPr>
        <w:jc w:val="center"/>
        <w:rPr>
          <w:color w:val="000000"/>
        </w:rPr>
      </w:pPr>
    </w:p>
    <w:p w:rsidR="00B13F1B" w:rsidRPr="008D137C" w:rsidRDefault="00B13F1B" w:rsidP="00B13F1B">
      <w:pPr>
        <w:jc w:val="center"/>
        <w:rPr>
          <w:color w:val="000000"/>
        </w:rPr>
      </w:pPr>
    </w:p>
    <w:p w:rsidR="00B13F1B" w:rsidRPr="008D137C" w:rsidRDefault="00B13F1B" w:rsidP="00B13F1B">
      <w:pPr>
        <w:jc w:val="center"/>
        <w:rPr>
          <w:color w:val="000000"/>
        </w:rPr>
      </w:pPr>
    </w:p>
    <w:p w:rsidR="00B13F1B" w:rsidRPr="008D137C" w:rsidRDefault="00B13F1B" w:rsidP="00B13F1B">
      <w:pPr>
        <w:jc w:val="center"/>
        <w:rPr>
          <w:color w:val="000000"/>
        </w:rPr>
      </w:pPr>
    </w:p>
    <w:p w:rsidR="00B13F1B" w:rsidRPr="008D137C" w:rsidRDefault="00B13F1B" w:rsidP="00B13F1B">
      <w:pPr>
        <w:rPr>
          <w:color w:val="000000"/>
        </w:rPr>
      </w:pPr>
      <w:r w:rsidRPr="008D137C">
        <w:rPr>
          <w:color w:val="000000"/>
        </w:rPr>
        <w:t xml:space="preserve">Рабочая программа составлена на основе: </w:t>
      </w:r>
    </w:p>
    <w:p w:rsidR="00B13F1B" w:rsidRDefault="00B13F1B" w:rsidP="00B13F1B">
      <w:pPr>
        <w:rPr>
          <w:color w:val="000000"/>
        </w:rPr>
      </w:pPr>
      <w:r w:rsidRPr="008D137C">
        <w:rPr>
          <w:color w:val="000000"/>
        </w:rPr>
        <w:t xml:space="preserve">Федерального государственного образовательного  стандарта </w:t>
      </w:r>
      <w:r>
        <w:rPr>
          <w:color w:val="000000"/>
        </w:rPr>
        <w:t>основно</w:t>
      </w:r>
      <w:r w:rsidRPr="008D137C">
        <w:rPr>
          <w:color w:val="000000"/>
        </w:rPr>
        <w:t>го общего образования</w:t>
      </w:r>
      <w:r>
        <w:rPr>
          <w:color w:val="000000"/>
        </w:rPr>
        <w:t>,</w:t>
      </w:r>
    </w:p>
    <w:p w:rsidR="00B13F1B" w:rsidRPr="008D137C" w:rsidRDefault="00B13F1B" w:rsidP="00B13F1B">
      <w:pPr>
        <w:rPr>
          <w:color w:val="000000"/>
        </w:rPr>
      </w:pPr>
      <w:r>
        <w:rPr>
          <w:color w:val="000000"/>
        </w:rPr>
        <w:t>с учетом примерной программы</w:t>
      </w:r>
      <w:r w:rsidRPr="008D137C">
        <w:rPr>
          <w:color w:val="000000"/>
        </w:rPr>
        <w:t xml:space="preserve"> </w:t>
      </w:r>
      <w:r>
        <w:rPr>
          <w:color w:val="000000"/>
        </w:rPr>
        <w:t>основного общего образования</w:t>
      </w:r>
    </w:p>
    <w:p w:rsidR="00B13F1B" w:rsidRPr="008D137C" w:rsidRDefault="00B13F1B" w:rsidP="00B13F1B">
      <w:pPr>
        <w:jc w:val="right"/>
        <w:rPr>
          <w:color w:val="000000"/>
        </w:rPr>
      </w:pPr>
    </w:p>
    <w:p w:rsidR="00B13F1B" w:rsidRPr="008D137C" w:rsidRDefault="00B13F1B" w:rsidP="00B13F1B">
      <w:pPr>
        <w:jc w:val="right"/>
        <w:rPr>
          <w:color w:val="000000"/>
        </w:rPr>
      </w:pPr>
    </w:p>
    <w:p w:rsidR="00B13F1B" w:rsidRDefault="00B13F1B" w:rsidP="00B13F1B">
      <w:pPr>
        <w:jc w:val="right"/>
        <w:rPr>
          <w:color w:val="000000"/>
        </w:rPr>
      </w:pPr>
    </w:p>
    <w:p w:rsidR="00B13F1B" w:rsidRDefault="00B13F1B" w:rsidP="00B13F1B">
      <w:pPr>
        <w:jc w:val="right"/>
        <w:rPr>
          <w:color w:val="000000"/>
        </w:rPr>
      </w:pPr>
    </w:p>
    <w:p w:rsidR="00B13F1B" w:rsidRDefault="00B13F1B" w:rsidP="00B13F1B">
      <w:pPr>
        <w:jc w:val="right"/>
        <w:rPr>
          <w:color w:val="000000"/>
        </w:rPr>
      </w:pPr>
    </w:p>
    <w:p w:rsidR="00B13F1B" w:rsidRPr="008D137C" w:rsidRDefault="00B13F1B" w:rsidP="00B13F1B">
      <w:pPr>
        <w:jc w:val="right"/>
        <w:rPr>
          <w:color w:val="000000"/>
        </w:rPr>
      </w:pPr>
    </w:p>
    <w:p w:rsidR="00B13F1B" w:rsidRPr="008D137C" w:rsidRDefault="00B13F1B" w:rsidP="00B13F1B">
      <w:pPr>
        <w:jc w:val="right"/>
        <w:rPr>
          <w:color w:val="000000"/>
        </w:rPr>
      </w:pPr>
      <w:r w:rsidRPr="008D137C">
        <w:rPr>
          <w:color w:val="000000"/>
        </w:rPr>
        <w:t xml:space="preserve">Разработчики программы: </w:t>
      </w:r>
    </w:p>
    <w:p w:rsidR="00B13F1B" w:rsidRDefault="00B13F1B" w:rsidP="00B13F1B">
      <w:pPr>
        <w:jc w:val="right"/>
        <w:rPr>
          <w:color w:val="000000"/>
        </w:rPr>
      </w:pPr>
      <w:r>
        <w:rPr>
          <w:color w:val="000000"/>
        </w:rPr>
        <w:t>учителя русского языка и литературы</w:t>
      </w:r>
    </w:p>
    <w:p w:rsidR="00B13F1B" w:rsidRDefault="00B13F1B" w:rsidP="00B13F1B">
      <w:pPr>
        <w:jc w:val="right"/>
        <w:rPr>
          <w:color w:val="000000"/>
        </w:rPr>
      </w:pPr>
      <w:r>
        <w:rPr>
          <w:color w:val="000000"/>
        </w:rPr>
        <w:t xml:space="preserve">Гасанова Г.Ю., Ротарь Р.В., </w:t>
      </w:r>
    </w:p>
    <w:p w:rsidR="00B13F1B" w:rsidRPr="008D137C" w:rsidRDefault="00B13F1B" w:rsidP="00B13F1B">
      <w:pPr>
        <w:jc w:val="right"/>
        <w:rPr>
          <w:color w:val="000000"/>
        </w:rPr>
      </w:pPr>
      <w:r>
        <w:rPr>
          <w:color w:val="000000"/>
        </w:rPr>
        <w:t xml:space="preserve">Калош С.Г., Евдашко В.И. </w:t>
      </w:r>
    </w:p>
    <w:p w:rsidR="00B13F1B" w:rsidRPr="008D137C" w:rsidRDefault="00B13F1B" w:rsidP="00B13F1B">
      <w:pPr>
        <w:rPr>
          <w:color w:val="000000"/>
        </w:rPr>
      </w:pPr>
    </w:p>
    <w:p w:rsidR="00B13F1B" w:rsidRPr="008D137C" w:rsidRDefault="00B13F1B" w:rsidP="00B13F1B">
      <w:pPr>
        <w:rPr>
          <w:color w:val="000000"/>
        </w:rPr>
      </w:pPr>
    </w:p>
    <w:p w:rsidR="00B13F1B" w:rsidRPr="008D137C" w:rsidRDefault="00B13F1B" w:rsidP="00B13F1B">
      <w:pPr>
        <w:rPr>
          <w:color w:val="000000"/>
        </w:rPr>
      </w:pPr>
    </w:p>
    <w:p w:rsidR="00B13F1B" w:rsidRPr="008D137C" w:rsidRDefault="00B13F1B" w:rsidP="00B13F1B">
      <w:pPr>
        <w:rPr>
          <w:color w:val="000000"/>
        </w:rPr>
      </w:pPr>
    </w:p>
    <w:p w:rsidR="00B13F1B" w:rsidRPr="008D137C" w:rsidRDefault="00B13F1B" w:rsidP="00B13F1B">
      <w:pPr>
        <w:rPr>
          <w:color w:val="000000"/>
        </w:rPr>
      </w:pPr>
    </w:p>
    <w:p w:rsidR="00B13F1B" w:rsidRDefault="00B13F1B" w:rsidP="00B13F1B">
      <w:pPr>
        <w:jc w:val="center"/>
      </w:pPr>
    </w:p>
    <w:p w:rsidR="00A02789" w:rsidRDefault="00A02789" w:rsidP="00B13F1B">
      <w:pPr>
        <w:jc w:val="center"/>
      </w:pPr>
    </w:p>
    <w:p w:rsidR="00A02789" w:rsidRDefault="00A02789" w:rsidP="00B13F1B">
      <w:pPr>
        <w:jc w:val="center"/>
      </w:pPr>
    </w:p>
    <w:p w:rsidR="00A02789" w:rsidRDefault="00A02789" w:rsidP="00B13F1B">
      <w:pPr>
        <w:jc w:val="center"/>
      </w:pPr>
    </w:p>
    <w:p w:rsidR="00A02789" w:rsidRDefault="00A02789" w:rsidP="00B13F1B">
      <w:pPr>
        <w:jc w:val="center"/>
      </w:pPr>
    </w:p>
    <w:p w:rsidR="003D41E0" w:rsidRDefault="003D41E0" w:rsidP="00B13F1B">
      <w:pPr>
        <w:jc w:val="center"/>
      </w:pPr>
    </w:p>
    <w:p w:rsidR="00A02789" w:rsidRDefault="00A02789" w:rsidP="00B13F1B">
      <w:pPr>
        <w:jc w:val="center"/>
      </w:pPr>
    </w:p>
    <w:p w:rsidR="00A02789" w:rsidRPr="008D137C" w:rsidRDefault="00A02789" w:rsidP="00B13F1B">
      <w:pPr>
        <w:jc w:val="center"/>
      </w:pPr>
    </w:p>
    <w:p w:rsidR="005751E4" w:rsidRPr="005751E4" w:rsidRDefault="005751E4" w:rsidP="005751E4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kern w:val="0"/>
          <w:lang w:eastAsia="en-US" w:bidi="ar-SA"/>
        </w:rPr>
      </w:pPr>
      <w:r w:rsidRPr="005751E4">
        <w:rPr>
          <w:rFonts w:eastAsia="Times New Roman" w:cs="Times New Roman"/>
          <w:b/>
          <w:kern w:val="0"/>
          <w:lang w:eastAsia="en-US" w:bidi="ar-SA"/>
        </w:rPr>
        <w:lastRenderedPageBreak/>
        <w:t>Статус рабочей программы</w:t>
      </w:r>
    </w:p>
    <w:p w:rsidR="005751E4" w:rsidRPr="005751E4" w:rsidRDefault="005751E4" w:rsidP="005751E4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kern w:val="0"/>
          <w:lang w:eastAsia="en-US" w:bidi="ar-SA"/>
        </w:rPr>
      </w:pPr>
    </w:p>
    <w:p w:rsidR="005751E4" w:rsidRPr="005751E4" w:rsidRDefault="005751E4" w:rsidP="005751E4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kern w:val="0"/>
          <w:lang w:eastAsia="en-US" w:bidi="ar-SA"/>
        </w:rPr>
      </w:pPr>
    </w:p>
    <w:p w:rsidR="005751E4" w:rsidRPr="005751E4" w:rsidRDefault="005751E4" w:rsidP="005751E4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  <w:kern w:val="0"/>
          <w:lang w:eastAsia="en-US" w:bidi="ar-SA"/>
        </w:rPr>
        <w:t xml:space="preserve">Рабочая программа </w:t>
      </w:r>
      <w:r>
        <w:rPr>
          <w:rFonts w:eastAsia="Times New Roman" w:cs="Times New Roman"/>
          <w:b/>
          <w:kern w:val="0"/>
          <w:lang w:eastAsia="en-US" w:bidi="ar-SA"/>
        </w:rPr>
        <w:t xml:space="preserve">по </w:t>
      </w:r>
      <w:r w:rsidR="004B25D7">
        <w:rPr>
          <w:rFonts w:eastAsia="Times New Roman" w:cs="Times New Roman"/>
          <w:b/>
          <w:kern w:val="0"/>
          <w:lang w:eastAsia="en-US" w:bidi="ar-SA"/>
        </w:rPr>
        <w:t>Родной</w:t>
      </w:r>
      <w:r w:rsidR="00A02789">
        <w:rPr>
          <w:rFonts w:eastAsia="Times New Roman" w:cs="Times New Roman"/>
          <w:b/>
          <w:kern w:val="0"/>
          <w:lang w:eastAsia="en-US" w:bidi="ar-SA"/>
        </w:rPr>
        <w:t xml:space="preserve"> (русской)</w:t>
      </w:r>
      <w:r w:rsidR="004B25D7">
        <w:rPr>
          <w:rFonts w:eastAsia="Times New Roman" w:cs="Times New Roman"/>
          <w:b/>
          <w:kern w:val="0"/>
          <w:lang w:eastAsia="en-US" w:bidi="ar-SA"/>
        </w:rPr>
        <w:t xml:space="preserve"> </w:t>
      </w:r>
      <w:r>
        <w:rPr>
          <w:rFonts w:eastAsia="Times New Roman" w:cs="Times New Roman"/>
          <w:b/>
          <w:kern w:val="0"/>
          <w:lang w:eastAsia="en-US" w:bidi="ar-SA"/>
        </w:rPr>
        <w:t>литературе для 5-6</w:t>
      </w:r>
      <w:r w:rsidRPr="005751E4">
        <w:rPr>
          <w:rFonts w:eastAsia="Times New Roman" w:cs="Times New Roman"/>
          <w:b/>
          <w:kern w:val="0"/>
          <w:lang w:eastAsia="en-US" w:bidi="ar-SA"/>
        </w:rPr>
        <w:t xml:space="preserve"> классов</w:t>
      </w:r>
      <w:r w:rsidRPr="005751E4">
        <w:rPr>
          <w:rFonts w:eastAsia="Times New Roman" w:cs="Times New Roman"/>
          <w:kern w:val="0"/>
          <w:lang w:eastAsia="en-US" w:bidi="ar-SA"/>
        </w:rPr>
        <w:t xml:space="preserve"> составлена на основе:</w:t>
      </w:r>
    </w:p>
    <w:p w:rsidR="005751E4" w:rsidRPr="005751E4" w:rsidRDefault="005751E4" w:rsidP="005751E4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en-US" w:bidi="ar-SA"/>
        </w:rPr>
      </w:pPr>
    </w:p>
    <w:p w:rsidR="005751E4" w:rsidRPr="005751E4" w:rsidRDefault="005751E4" w:rsidP="005751E4">
      <w:pPr>
        <w:widowControl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  <w:kern w:val="0"/>
          <w:lang w:eastAsia="en-US" w:bidi="ar-SA"/>
        </w:rPr>
        <w:t>Федерального закона от 29.12.12 № 273 – ФЗ «Об образовании в Российской Федерации</w:t>
      </w:r>
      <w:r w:rsidR="004B25D7">
        <w:rPr>
          <w:rFonts w:eastAsia="Times New Roman" w:cs="Times New Roman"/>
          <w:kern w:val="0"/>
          <w:lang w:eastAsia="en-US" w:bidi="ar-SA"/>
        </w:rPr>
        <w:t>»</w:t>
      </w:r>
    </w:p>
    <w:p w:rsidR="005751E4" w:rsidRPr="005751E4" w:rsidRDefault="005751E4" w:rsidP="005751E4">
      <w:pPr>
        <w:widowControl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  <w:kern w:val="0"/>
          <w:lang w:eastAsia="en-US" w:bidi="ar-SA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4B25D7" w:rsidRPr="005751E4" w:rsidRDefault="004B25D7" w:rsidP="004B25D7">
      <w:pPr>
        <w:widowControl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cs="Times New Roman"/>
        </w:rPr>
        <w:t>приказа Министерства образования и науки РФ от 31.12.2015 № 1577 «О внесении изменений в ФГОС ООО, утвержденный приказом Минобрнауки РФ от 17.12.2010 №1897», с учетом положений Концепции преподавания русского языка и литературы в Российской Федерации, утвержденной 9 апреля 2016 г., № 637-р.</w:t>
      </w:r>
    </w:p>
    <w:p w:rsidR="004B25D7" w:rsidRPr="005751E4" w:rsidRDefault="004B25D7" w:rsidP="004B25D7">
      <w:pPr>
        <w:widowControl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</w:rPr>
        <w:t xml:space="preserve"> </w:t>
      </w:r>
      <w:r w:rsidRPr="005751E4">
        <w:rPr>
          <w:rFonts w:eastAsia="Times New Roman" w:cs="Times New Roman"/>
          <w:kern w:val="0"/>
          <w:lang w:eastAsia="en-US" w:bidi="ar-SA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5751E4" w:rsidRPr="005751E4" w:rsidRDefault="005751E4" w:rsidP="005751E4">
      <w:pPr>
        <w:widowControl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  <w:kern w:val="0"/>
          <w:lang w:eastAsia="en-US" w:bidi="ar-SA"/>
        </w:rPr>
        <w:t>Приме</w:t>
      </w:r>
      <w:r>
        <w:rPr>
          <w:rFonts w:eastAsia="Times New Roman" w:cs="Times New Roman"/>
          <w:kern w:val="0"/>
          <w:lang w:eastAsia="en-US" w:bidi="ar-SA"/>
        </w:rPr>
        <w:t xml:space="preserve">рной программы по литературе. 5-9 </w:t>
      </w:r>
      <w:r w:rsidR="00A02789">
        <w:rPr>
          <w:rFonts w:eastAsia="Times New Roman" w:cs="Times New Roman"/>
          <w:kern w:val="0"/>
          <w:lang w:eastAsia="en-US" w:bidi="ar-SA"/>
        </w:rPr>
        <w:t xml:space="preserve"> классы.</w:t>
      </w:r>
    </w:p>
    <w:p w:rsidR="005751E4" w:rsidRPr="005751E4" w:rsidRDefault="005751E4" w:rsidP="005751E4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kern w:val="0"/>
          <w:lang w:eastAsia="en-US" w:bidi="ar-SA"/>
        </w:rPr>
      </w:pPr>
      <w:r w:rsidRPr="005751E4">
        <w:rPr>
          <w:rFonts w:eastAsia="Times New Roman" w:cs="Times New Roman"/>
          <w:b/>
          <w:kern w:val="0"/>
          <w:lang w:eastAsia="en-US" w:bidi="ar-SA"/>
        </w:rPr>
        <w:t>Структура рабочей программы:</w:t>
      </w:r>
    </w:p>
    <w:p w:rsidR="005751E4" w:rsidRPr="005751E4" w:rsidRDefault="005751E4" w:rsidP="005751E4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kern w:val="0"/>
          <w:lang w:eastAsia="en-US" w:bidi="ar-SA"/>
        </w:rPr>
      </w:pPr>
    </w:p>
    <w:p w:rsidR="004B25D7" w:rsidRPr="005751E4" w:rsidRDefault="005751E4" w:rsidP="004B25D7">
      <w:pPr>
        <w:widowControl/>
        <w:numPr>
          <w:ilvl w:val="0"/>
          <w:numId w:val="5"/>
        </w:numPr>
        <w:shd w:val="clear" w:color="auto" w:fill="FFFFFF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  <w:kern w:val="0"/>
          <w:lang w:eastAsia="en-US" w:bidi="ar-SA"/>
        </w:rPr>
        <w:t xml:space="preserve">планируемые </w:t>
      </w:r>
      <w:r w:rsidR="00A02789">
        <w:rPr>
          <w:rFonts w:eastAsia="Times New Roman" w:cs="Times New Roman"/>
          <w:kern w:val="0"/>
          <w:lang w:eastAsia="en-US" w:bidi="ar-SA"/>
        </w:rPr>
        <w:t xml:space="preserve">предметные </w:t>
      </w:r>
      <w:r w:rsidRPr="005751E4">
        <w:rPr>
          <w:rFonts w:eastAsia="Times New Roman" w:cs="Times New Roman"/>
          <w:kern w:val="0"/>
          <w:lang w:eastAsia="en-US" w:bidi="ar-SA"/>
        </w:rPr>
        <w:t xml:space="preserve">результаты изучения учебного предмета </w:t>
      </w:r>
      <w:r w:rsidR="004B25D7">
        <w:rPr>
          <w:rFonts w:eastAsia="Times New Roman" w:cs="Times New Roman"/>
          <w:kern w:val="0"/>
          <w:lang w:eastAsia="en-US" w:bidi="ar-SA"/>
        </w:rPr>
        <w:t>«Родная л</w:t>
      </w:r>
      <w:r w:rsidR="004B25D7" w:rsidRPr="005751E4">
        <w:rPr>
          <w:rFonts w:eastAsia="Times New Roman" w:cs="Times New Roman"/>
          <w:kern w:val="0"/>
          <w:lang w:eastAsia="en-US" w:bidi="ar-SA"/>
        </w:rPr>
        <w:t>итература»</w:t>
      </w:r>
      <w:r w:rsidR="00642EF1" w:rsidRPr="00642EF1">
        <w:rPr>
          <w:rFonts w:eastAsia="Times New Roman" w:cs="Times New Roman"/>
          <w:kern w:val="0"/>
          <w:lang w:eastAsia="en-US" w:bidi="ar-SA"/>
        </w:rPr>
        <w:t xml:space="preserve"> </w:t>
      </w:r>
      <w:r w:rsidR="00642EF1">
        <w:rPr>
          <w:rFonts w:eastAsia="Times New Roman" w:cs="Times New Roman"/>
          <w:kern w:val="0"/>
          <w:lang w:eastAsia="en-US" w:bidi="ar-SA"/>
        </w:rPr>
        <w:t>(русская)</w:t>
      </w:r>
      <w:r w:rsidR="004B25D7" w:rsidRPr="005751E4">
        <w:rPr>
          <w:rFonts w:eastAsia="Times New Roman" w:cs="Times New Roman"/>
          <w:kern w:val="0"/>
          <w:lang w:eastAsia="en-US" w:bidi="ar-SA"/>
        </w:rPr>
        <w:t>;</w:t>
      </w:r>
    </w:p>
    <w:p w:rsidR="005751E4" w:rsidRPr="005751E4" w:rsidRDefault="005751E4" w:rsidP="005751E4">
      <w:pPr>
        <w:widowControl/>
        <w:numPr>
          <w:ilvl w:val="0"/>
          <w:numId w:val="5"/>
        </w:numPr>
        <w:shd w:val="clear" w:color="auto" w:fill="FFFFFF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  <w:kern w:val="0"/>
          <w:lang w:eastAsia="en-US" w:bidi="ar-SA"/>
        </w:rPr>
        <w:t>содержан</w:t>
      </w:r>
      <w:r w:rsidR="004B25D7">
        <w:rPr>
          <w:rFonts w:eastAsia="Times New Roman" w:cs="Times New Roman"/>
          <w:kern w:val="0"/>
          <w:lang w:eastAsia="en-US" w:bidi="ar-SA"/>
        </w:rPr>
        <w:t>ие учебного предмета «Родная л</w:t>
      </w:r>
      <w:r w:rsidRPr="005751E4">
        <w:rPr>
          <w:rFonts w:eastAsia="Times New Roman" w:cs="Times New Roman"/>
          <w:kern w:val="0"/>
          <w:lang w:eastAsia="en-US" w:bidi="ar-SA"/>
        </w:rPr>
        <w:t>итература»</w:t>
      </w:r>
      <w:r w:rsidR="00642EF1" w:rsidRPr="00642EF1">
        <w:rPr>
          <w:rFonts w:eastAsia="Times New Roman" w:cs="Times New Roman"/>
          <w:kern w:val="0"/>
          <w:lang w:eastAsia="en-US" w:bidi="ar-SA"/>
        </w:rPr>
        <w:t xml:space="preserve"> </w:t>
      </w:r>
      <w:r w:rsidR="00642EF1">
        <w:rPr>
          <w:rFonts w:eastAsia="Times New Roman" w:cs="Times New Roman"/>
          <w:kern w:val="0"/>
          <w:lang w:eastAsia="en-US" w:bidi="ar-SA"/>
        </w:rPr>
        <w:t>(русская)</w:t>
      </w:r>
      <w:r w:rsidRPr="005751E4">
        <w:rPr>
          <w:rFonts w:eastAsia="Times New Roman" w:cs="Times New Roman"/>
          <w:kern w:val="0"/>
          <w:lang w:eastAsia="en-US" w:bidi="ar-SA"/>
        </w:rPr>
        <w:t>;</w:t>
      </w:r>
    </w:p>
    <w:p w:rsidR="005751E4" w:rsidRPr="005751E4" w:rsidRDefault="005751E4" w:rsidP="005751E4">
      <w:pPr>
        <w:widowControl/>
        <w:numPr>
          <w:ilvl w:val="0"/>
          <w:numId w:val="5"/>
        </w:numPr>
        <w:shd w:val="clear" w:color="auto" w:fill="FFFFFF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5751E4">
        <w:rPr>
          <w:rFonts w:eastAsia="Times New Roman" w:cs="Times New Roman"/>
          <w:kern w:val="0"/>
          <w:lang w:eastAsia="en-US" w:bidi="ar-SA"/>
        </w:rPr>
        <w:t>тематическое планирование с указанием количества часов, отв</w:t>
      </w:r>
      <w:r w:rsidR="00A02789">
        <w:rPr>
          <w:rFonts w:eastAsia="Times New Roman" w:cs="Times New Roman"/>
          <w:kern w:val="0"/>
          <w:lang w:eastAsia="en-US" w:bidi="ar-SA"/>
        </w:rPr>
        <w:t>одимых на освоение каждой темы.</w:t>
      </w:r>
    </w:p>
    <w:p w:rsidR="00E71136" w:rsidRDefault="00E71136" w:rsidP="00A02789">
      <w:pPr>
        <w:pStyle w:val="11"/>
        <w:ind w:left="0" w:firstLine="0"/>
      </w:pPr>
      <w:r>
        <w:rPr>
          <w:rFonts w:eastAsia="Times New Roman" w:cs="Times New Roman"/>
          <w:b/>
        </w:rPr>
        <w:t xml:space="preserve">                                             </w:t>
      </w:r>
    </w:p>
    <w:p w:rsidR="00E71136" w:rsidRDefault="00E71136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«Родная</w:t>
      </w:r>
      <w:r w:rsidR="004B25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литература</w:t>
      </w:r>
      <w:r w:rsidR="00642EF1">
        <w:rPr>
          <w:kern w:val="0"/>
          <w:lang w:eastAsia="en-US"/>
        </w:rPr>
        <w:t>(русская)</w:t>
      </w:r>
      <w:r>
        <w:rPr>
          <w:rFonts w:ascii="Times New Roman" w:hAnsi="Times New Roman"/>
          <w:sz w:val="24"/>
          <w:szCs w:val="24"/>
        </w:rPr>
        <w:t xml:space="preserve"> предназначена для изучения в 5,6  классах и рассчитана на </w:t>
      </w:r>
      <w:r w:rsidR="006F762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часов </w:t>
      </w:r>
      <w:r w:rsidR="000C5E07">
        <w:rPr>
          <w:rFonts w:ascii="Times New Roman" w:hAnsi="Times New Roman"/>
          <w:sz w:val="24"/>
          <w:szCs w:val="24"/>
        </w:rPr>
        <w:t xml:space="preserve"> в год </w:t>
      </w:r>
    </w:p>
    <w:p w:rsidR="00E71136" w:rsidRDefault="00E71136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2F69" w:rsidRDefault="007C2F69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2789" w:rsidRDefault="00A02789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2789" w:rsidRDefault="00A02789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2789" w:rsidRDefault="00A02789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2789" w:rsidRDefault="00A02789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2789" w:rsidRDefault="00A02789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1136" w:rsidRDefault="00E71136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71136" w:rsidRDefault="00E71136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Планируемые </w:t>
      </w:r>
      <w:r w:rsidR="00A02789">
        <w:rPr>
          <w:rFonts w:ascii="Times New Roman" w:hAnsi="Times New Roman"/>
          <w:b/>
          <w:sz w:val="24"/>
          <w:szCs w:val="24"/>
        </w:rPr>
        <w:t xml:space="preserve">предметные </w:t>
      </w:r>
      <w:r>
        <w:rPr>
          <w:rFonts w:ascii="Times New Roman" w:hAnsi="Times New Roman"/>
          <w:b/>
          <w:sz w:val="24"/>
          <w:szCs w:val="24"/>
        </w:rPr>
        <w:t xml:space="preserve">результаты </w:t>
      </w:r>
    </w:p>
    <w:p w:rsidR="00E71136" w:rsidRDefault="00E71136">
      <w:pPr>
        <w:pStyle w:val="NoSpacing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освоения учебного </w:t>
      </w:r>
      <w:r w:rsidR="007C2F69">
        <w:rPr>
          <w:rFonts w:ascii="Times New Roman" w:hAnsi="Times New Roman"/>
          <w:b/>
          <w:sz w:val="24"/>
          <w:szCs w:val="24"/>
        </w:rPr>
        <w:t>предмет</w:t>
      </w:r>
      <w:r>
        <w:rPr>
          <w:rFonts w:ascii="Times New Roman" w:hAnsi="Times New Roman"/>
          <w:b/>
          <w:sz w:val="24"/>
          <w:szCs w:val="24"/>
        </w:rPr>
        <w:t>а «Родная</w:t>
      </w:r>
      <w:r w:rsidR="004B25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литература</w:t>
      </w:r>
      <w:r w:rsidR="00642EF1">
        <w:rPr>
          <w:rFonts w:ascii="Times New Roman" w:hAnsi="Times New Roman"/>
          <w:b/>
          <w:sz w:val="24"/>
          <w:szCs w:val="24"/>
        </w:rPr>
        <w:t>(русская)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E71136" w:rsidRDefault="00E71136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1136" w:rsidRDefault="00E71136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E71136" w:rsidRDefault="00E71136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понимание родной литературы как одной из основных национально-культурных ценностей народа, как</w:t>
      </w:r>
      <w:r w:rsidR="007C2F69">
        <w:rPr>
          <w:rFonts w:ascii="Times New Roman" w:hAnsi="Times New Roman"/>
          <w:sz w:val="24"/>
          <w:szCs w:val="24"/>
        </w:rPr>
        <w:t xml:space="preserve"> особого способа познания жизни.</w:t>
      </w:r>
    </w:p>
    <w:p w:rsidR="00A02789" w:rsidRDefault="00A02789" w:rsidP="007C2F69">
      <w:pPr>
        <w:pStyle w:val="NoSpacing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71136" w:rsidRPr="00E528D2" w:rsidRDefault="00E71136" w:rsidP="007C2F69">
      <w:pPr>
        <w:pStyle w:val="NoSpacing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528D2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E71136" w:rsidRPr="00E528D2" w:rsidRDefault="00E71136" w:rsidP="007C2F69">
      <w:pPr>
        <w:pStyle w:val="NoSpacing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71136" w:rsidRPr="00E528D2" w:rsidRDefault="00E71136" w:rsidP="007C2F69">
      <w:pPr>
        <w:pStyle w:val="NoSpacing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528D2">
        <w:rPr>
          <w:rFonts w:ascii="Times New Roman" w:hAnsi="Times New Roman"/>
          <w:b/>
          <w:sz w:val="24"/>
          <w:szCs w:val="24"/>
        </w:rPr>
        <w:t>5 класс</w:t>
      </w:r>
    </w:p>
    <w:p w:rsidR="00E71136" w:rsidRPr="00E528D2" w:rsidRDefault="00E71136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1136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528D2">
        <w:rPr>
          <w:rFonts w:ascii="Times New Roman" w:hAnsi="Times New Roman"/>
          <w:b/>
          <w:sz w:val="24"/>
          <w:szCs w:val="24"/>
        </w:rPr>
        <w:t>Реальность и вымысел. Фольклор</w:t>
      </w:r>
      <w:r w:rsidR="00FD595B" w:rsidRPr="00E528D2">
        <w:rPr>
          <w:rFonts w:ascii="Times New Roman" w:hAnsi="Times New Roman"/>
          <w:b/>
          <w:sz w:val="24"/>
          <w:szCs w:val="24"/>
        </w:rPr>
        <w:t xml:space="preserve"> (</w:t>
      </w:r>
      <w:r w:rsidR="00E71136" w:rsidRPr="00E528D2">
        <w:rPr>
          <w:rFonts w:ascii="Times New Roman" w:hAnsi="Times New Roman"/>
          <w:b/>
          <w:sz w:val="24"/>
          <w:szCs w:val="24"/>
        </w:rPr>
        <w:t>)</w:t>
      </w:r>
    </w:p>
    <w:p w:rsidR="005751E4" w:rsidRPr="00E528D2" w:rsidRDefault="005751E4" w:rsidP="007C2F69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rPr>
          <w:rFonts w:cs="Times New Roman"/>
          <w:bCs/>
          <w:i/>
          <w:iCs/>
        </w:rPr>
      </w:pPr>
      <w:r w:rsidRPr="00E528D2">
        <w:rPr>
          <w:rFonts w:cs="Times New Roman"/>
          <w:bCs/>
        </w:rPr>
        <w:t xml:space="preserve">Малые жанры фольклора — </w:t>
      </w:r>
      <w:r w:rsidR="00FD595B" w:rsidRPr="00E528D2">
        <w:rPr>
          <w:rFonts w:cs="Times New Roman"/>
          <w:bCs/>
          <w:i/>
          <w:iCs/>
        </w:rPr>
        <w:t>1</w:t>
      </w:r>
      <w:r w:rsidRPr="00E528D2">
        <w:rPr>
          <w:rFonts w:cs="Times New Roman"/>
          <w:bCs/>
          <w:i/>
          <w:iCs/>
        </w:rPr>
        <w:t>ч</w:t>
      </w:r>
    </w:p>
    <w:p w:rsidR="005751E4" w:rsidRPr="00E528D2" w:rsidRDefault="005751E4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528D2">
        <w:rPr>
          <w:rFonts w:ascii="Times New Roman" w:hAnsi="Times New Roman"/>
          <w:sz w:val="24"/>
          <w:szCs w:val="24"/>
        </w:rPr>
        <w:t>Загадки, пословицы и поговорки как основные малые жан</w:t>
      </w:r>
      <w:r w:rsidRPr="00E528D2">
        <w:rPr>
          <w:rFonts w:ascii="Times New Roman" w:hAnsi="Times New Roman"/>
          <w:sz w:val="24"/>
          <w:szCs w:val="24"/>
        </w:rPr>
        <w:softHyphen/>
        <w:t>ры фольклора. Выражение народного миропонимания. Роль средств художественной изобразительности. Роль фольклора в национальной культуре, современном языке и речи.</w:t>
      </w:r>
    </w:p>
    <w:p w:rsidR="00E71136" w:rsidRPr="00E528D2" w:rsidRDefault="00751371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528D2">
        <w:rPr>
          <w:rFonts w:ascii="Times New Roman" w:hAnsi="Times New Roman"/>
          <w:b/>
          <w:bCs/>
          <w:iCs/>
          <w:sz w:val="24"/>
          <w:szCs w:val="24"/>
        </w:rPr>
        <w:t xml:space="preserve">Русские </w:t>
      </w:r>
      <w:r w:rsidR="00E71136" w:rsidRPr="00E528D2">
        <w:rPr>
          <w:rFonts w:ascii="Times New Roman" w:hAnsi="Times New Roman"/>
          <w:b/>
          <w:bCs/>
          <w:iCs/>
          <w:sz w:val="24"/>
          <w:szCs w:val="24"/>
        </w:rPr>
        <w:t>народные сказки.</w:t>
      </w:r>
      <w:r w:rsidR="00E71136" w:rsidRPr="00E528D2">
        <w:rPr>
          <w:rFonts w:ascii="Times New Roman" w:hAnsi="Times New Roman"/>
          <w:b/>
          <w:sz w:val="24"/>
          <w:szCs w:val="24"/>
        </w:rPr>
        <w:t xml:space="preserve"> </w:t>
      </w:r>
      <w:r w:rsidR="00FD595B" w:rsidRPr="00E528D2">
        <w:rPr>
          <w:rFonts w:ascii="Times New Roman" w:hAnsi="Times New Roman"/>
          <w:b/>
          <w:sz w:val="24"/>
          <w:szCs w:val="24"/>
        </w:rPr>
        <w:t>(</w:t>
      </w:r>
      <w:r w:rsidR="006F762F">
        <w:rPr>
          <w:rFonts w:ascii="Times New Roman" w:hAnsi="Times New Roman"/>
          <w:b/>
          <w:sz w:val="24"/>
          <w:szCs w:val="24"/>
        </w:rPr>
        <w:t>1</w:t>
      </w:r>
      <w:r w:rsidR="00FD595B" w:rsidRPr="00E528D2">
        <w:rPr>
          <w:rFonts w:ascii="Times New Roman" w:hAnsi="Times New Roman"/>
          <w:b/>
          <w:sz w:val="24"/>
          <w:szCs w:val="24"/>
        </w:rPr>
        <w:t>)</w:t>
      </w:r>
    </w:p>
    <w:p w:rsidR="005751E4" w:rsidRPr="00E528D2" w:rsidRDefault="005751E4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imes New Roman"/>
        </w:rPr>
      </w:pPr>
      <w:r w:rsidRPr="00E528D2">
        <w:rPr>
          <w:rFonts w:eastAsia="Times New Roman" w:cs="Times New Roman"/>
        </w:rPr>
        <w:t>Сказка как выражение народного миропонимания и мироотношения. Сказка как явление фольклора. Художествен</w:t>
      </w:r>
      <w:r w:rsidRPr="00E528D2">
        <w:rPr>
          <w:rFonts w:eastAsia="Times New Roman" w:cs="Times New Roman"/>
        </w:rPr>
        <w:softHyphen/>
        <w:t>ный мир сказок. Виды сказок.</w:t>
      </w:r>
    </w:p>
    <w:p w:rsidR="00E71136" w:rsidRPr="00E528D2" w:rsidRDefault="005751E4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i/>
          <w:iCs/>
        </w:rPr>
      </w:pPr>
      <w:r w:rsidRPr="00E528D2">
        <w:rPr>
          <w:rFonts w:eastAsia="Times New Roman" w:cs="Times New Roman"/>
          <w:i/>
          <w:iCs/>
        </w:rPr>
        <w:t>«Хрустальная гора», «Тетерев и Лиса», «Как старик домовничал», «Пойди ту</w:t>
      </w:r>
      <w:r w:rsidRPr="00E528D2">
        <w:rPr>
          <w:rFonts w:eastAsia="Times New Roman" w:cs="Times New Roman"/>
          <w:i/>
          <w:iCs/>
        </w:rPr>
        <w:softHyphen/>
        <w:t xml:space="preserve">да — не знаю куда, принеси то — не знаю что»  </w:t>
      </w:r>
      <w:r w:rsidR="00E71136" w:rsidRPr="00E528D2">
        <w:rPr>
          <w:rFonts w:cs="Times New Roman"/>
        </w:rPr>
        <w:t>и др. Виды русских народных сказок. Сказки волшебные, бытовые, о животных. Нравственная проблематика русских сказок. Отражение народной мудрости</w:t>
      </w:r>
      <w:r w:rsidR="00FD595B" w:rsidRPr="00E528D2">
        <w:rPr>
          <w:rFonts w:cs="Times New Roman"/>
        </w:rPr>
        <w:t>,</w:t>
      </w:r>
      <w:r w:rsidR="00FD595B" w:rsidRPr="00E528D2">
        <w:rPr>
          <w:rFonts w:eastAsia="Times New Roman" w:cs="Times New Roman"/>
        </w:rPr>
        <w:t xml:space="preserve"> народного уклада жизни и нравов</w:t>
      </w:r>
      <w:r w:rsidR="00E71136" w:rsidRPr="00E528D2">
        <w:rPr>
          <w:rFonts w:cs="Times New Roman"/>
        </w:rPr>
        <w:t xml:space="preserve"> в сказках, отношение народа к беде и радости, злу и добру, жизни и судьбе.</w:t>
      </w:r>
    </w:p>
    <w:p w:rsidR="001D705F" w:rsidRPr="00E528D2" w:rsidRDefault="001D705F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528D2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528D2">
        <w:rPr>
          <w:rFonts w:ascii="Times New Roman" w:hAnsi="Times New Roman"/>
          <w:b/>
          <w:bCs/>
          <w:sz w:val="24"/>
          <w:szCs w:val="24"/>
        </w:rPr>
        <w:t>Авторская сказка</w:t>
      </w:r>
      <w:r w:rsidR="001D705F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6F762F">
        <w:rPr>
          <w:rFonts w:ascii="Times New Roman" w:hAnsi="Times New Roman"/>
          <w:b/>
          <w:bCs/>
          <w:sz w:val="24"/>
          <w:szCs w:val="24"/>
        </w:rPr>
        <w:t>1</w:t>
      </w:r>
      <w:r w:rsidR="001D705F">
        <w:rPr>
          <w:rFonts w:ascii="Times New Roman" w:hAnsi="Times New Roman"/>
          <w:b/>
          <w:bCs/>
          <w:sz w:val="24"/>
          <w:szCs w:val="24"/>
        </w:rPr>
        <w:t>)</w:t>
      </w:r>
    </w:p>
    <w:p w:rsidR="00E528D2" w:rsidRPr="00E528D2" w:rsidRDefault="00E528D2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bCs/>
        </w:rPr>
      </w:pPr>
      <w:r w:rsidRPr="00E528D2">
        <w:rPr>
          <w:rFonts w:eastAsia="Times New Roman" w:cs="Times New Roman"/>
          <w:b/>
          <w:bCs/>
        </w:rPr>
        <w:t xml:space="preserve">А.С. Пушкин </w:t>
      </w:r>
    </w:p>
    <w:p w:rsidR="00E528D2" w:rsidRPr="007C2F69" w:rsidRDefault="00E528D2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imes New Roman"/>
        </w:rPr>
      </w:pPr>
      <w:r w:rsidRPr="00E528D2">
        <w:rPr>
          <w:rFonts w:eastAsia="Times New Roman" w:cs="Times New Roman"/>
        </w:rPr>
        <w:t xml:space="preserve">Авторская сказка.  </w:t>
      </w:r>
      <w:r w:rsidRPr="00E528D2">
        <w:rPr>
          <w:rFonts w:eastAsia="Times New Roman" w:cs="Times New Roman"/>
          <w:i/>
          <w:iCs/>
        </w:rPr>
        <w:t>«Сказка о мёртвой ца</w:t>
      </w:r>
      <w:r w:rsidRPr="00E528D2">
        <w:rPr>
          <w:rFonts w:eastAsia="Times New Roman" w:cs="Times New Roman"/>
          <w:i/>
          <w:iCs/>
        </w:rPr>
        <w:softHyphen/>
        <w:t xml:space="preserve">ревне и о семи богатырях» </w:t>
      </w:r>
      <w:r w:rsidRPr="00E528D2">
        <w:rPr>
          <w:rFonts w:eastAsia="Times New Roman" w:cs="Times New Roman"/>
        </w:rPr>
        <w:t xml:space="preserve">— </w:t>
      </w:r>
      <w:r w:rsidRPr="007C2F69">
        <w:rPr>
          <w:rFonts w:eastAsia="Times New Roman" w:cs="Times New Roman"/>
          <w:iCs/>
        </w:rPr>
        <w:t>З</w:t>
      </w:r>
      <w:r w:rsidR="007C2F69" w:rsidRPr="007C2F69">
        <w:rPr>
          <w:rFonts w:eastAsia="Times New Roman" w:cs="Times New Roman"/>
          <w:iCs/>
        </w:rPr>
        <w:t xml:space="preserve"> </w:t>
      </w:r>
      <w:r w:rsidRPr="007C2F69">
        <w:rPr>
          <w:rFonts w:eastAsia="Times New Roman" w:cs="Times New Roman"/>
          <w:iCs/>
        </w:rPr>
        <w:t>ч</w:t>
      </w:r>
    </w:p>
    <w:p w:rsidR="00E528D2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528D2">
        <w:rPr>
          <w:rFonts w:ascii="Times New Roman" w:hAnsi="Times New Roman"/>
          <w:sz w:val="24"/>
          <w:szCs w:val="24"/>
        </w:rPr>
        <w:t>Нравственная проблематика: проблема добра и зла, ис</w:t>
      </w:r>
      <w:r w:rsidRPr="00E528D2">
        <w:rPr>
          <w:rFonts w:ascii="Times New Roman" w:hAnsi="Times New Roman"/>
          <w:sz w:val="24"/>
          <w:szCs w:val="24"/>
        </w:rPr>
        <w:softHyphen/>
        <w:t>тинного и ложного. Сюжет сказки. Образы героев. Поэти</w:t>
      </w:r>
      <w:r w:rsidRPr="00E528D2">
        <w:rPr>
          <w:rFonts w:ascii="Times New Roman" w:hAnsi="Times New Roman"/>
          <w:sz w:val="24"/>
          <w:szCs w:val="24"/>
        </w:rPr>
        <w:softHyphen/>
        <w:t>ческое мастерство Пушкина</w:t>
      </w:r>
    </w:p>
    <w:p w:rsidR="00E528D2" w:rsidRPr="001D705F" w:rsidRDefault="00E528D2" w:rsidP="007C2F69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/>
          <w:kern w:val="0"/>
          <w:lang w:eastAsia="en-US" w:bidi="ar-SA"/>
        </w:rPr>
      </w:pPr>
      <w:r w:rsidRPr="001D705F">
        <w:rPr>
          <w:rFonts w:eastAsia="Times New Roman" w:cs="Times New Roman"/>
          <w:b/>
          <w:kern w:val="0"/>
          <w:lang w:eastAsia="en-US" w:bidi="ar-SA"/>
        </w:rPr>
        <w:t>Басня (</w:t>
      </w:r>
      <w:r w:rsidR="006F762F">
        <w:rPr>
          <w:rFonts w:eastAsia="Times New Roman" w:cs="Times New Roman"/>
          <w:b/>
          <w:kern w:val="0"/>
          <w:lang w:eastAsia="en-US" w:bidi="ar-SA"/>
        </w:rPr>
        <w:t>1</w:t>
      </w:r>
      <w:r w:rsidRPr="001D705F">
        <w:rPr>
          <w:rFonts w:eastAsia="Times New Roman" w:cs="Times New Roman"/>
          <w:b/>
          <w:kern w:val="0"/>
          <w:lang w:eastAsia="en-US" w:bidi="ar-SA"/>
        </w:rPr>
        <w:t>)</w:t>
      </w:r>
    </w:p>
    <w:p w:rsidR="00E528D2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kern w:val="0"/>
          <w:sz w:val="24"/>
          <w:szCs w:val="24"/>
          <w:lang w:eastAsia="en-US"/>
        </w:rPr>
      </w:pPr>
      <w:r w:rsidRPr="00E528D2">
        <w:rPr>
          <w:rFonts w:ascii="Times New Roman" w:hAnsi="Times New Roman"/>
          <w:b/>
          <w:bCs/>
          <w:kern w:val="0"/>
          <w:sz w:val="24"/>
          <w:szCs w:val="24"/>
          <w:lang w:eastAsia="en-US"/>
        </w:rPr>
        <w:t xml:space="preserve">И.А. Крылов. </w:t>
      </w:r>
    </w:p>
    <w:p w:rsidR="00E528D2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528D2">
        <w:rPr>
          <w:rFonts w:ascii="Times New Roman" w:hAnsi="Times New Roman"/>
          <w:kern w:val="0"/>
          <w:sz w:val="24"/>
          <w:szCs w:val="24"/>
          <w:lang w:eastAsia="en-US"/>
        </w:rPr>
        <w:t xml:space="preserve">Басни </w:t>
      </w:r>
      <w:r w:rsidRPr="00E528D2">
        <w:rPr>
          <w:rFonts w:ascii="Times New Roman" w:hAnsi="Times New Roman"/>
          <w:i/>
          <w:iCs/>
          <w:kern w:val="0"/>
          <w:sz w:val="24"/>
          <w:szCs w:val="24"/>
          <w:lang w:eastAsia="en-US"/>
        </w:rPr>
        <w:t>«Ворона и Лиси</w:t>
      </w:r>
      <w:r w:rsidRPr="00E528D2">
        <w:rPr>
          <w:rFonts w:ascii="Times New Roman" w:hAnsi="Times New Roman"/>
          <w:i/>
          <w:iCs/>
          <w:kern w:val="0"/>
          <w:sz w:val="24"/>
          <w:szCs w:val="24"/>
          <w:lang w:eastAsia="en-US"/>
        </w:rPr>
        <w:softHyphen/>
        <w:t xml:space="preserve">ца», «Волк и Ягнёнок», «Свинья под Дубом», «Лебедь, Щука и Рак», «Демьянова уха», «Слон и Моська» </w:t>
      </w:r>
      <w:r w:rsidRPr="00E528D2">
        <w:rPr>
          <w:rFonts w:ascii="Times New Roman" w:hAnsi="Times New Roman"/>
          <w:kern w:val="0"/>
          <w:sz w:val="24"/>
          <w:szCs w:val="24"/>
          <w:lang w:eastAsia="en-US"/>
        </w:rPr>
        <w:t xml:space="preserve">— </w:t>
      </w:r>
      <w:r w:rsidRPr="00E528D2">
        <w:rPr>
          <w:rFonts w:ascii="Times New Roman" w:hAnsi="Times New Roman"/>
          <w:i/>
          <w:iCs/>
          <w:kern w:val="0"/>
          <w:sz w:val="24"/>
          <w:szCs w:val="24"/>
          <w:lang w:eastAsia="en-US"/>
        </w:rPr>
        <w:t xml:space="preserve">5ч </w:t>
      </w:r>
      <w:r w:rsidRPr="00E528D2">
        <w:rPr>
          <w:rFonts w:ascii="Times New Roman" w:hAnsi="Times New Roman"/>
          <w:sz w:val="24"/>
          <w:szCs w:val="24"/>
        </w:rPr>
        <w:t>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</w:r>
    </w:p>
    <w:p w:rsidR="00E528D2" w:rsidRPr="00E528D2" w:rsidRDefault="00E528D2" w:rsidP="007C2F69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E528D2">
        <w:rPr>
          <w:rFonts w:eastAsia="Times New Roman" w:cs="Times New Roman"/>
          <w:kern w:val="0"/>
          <w:lang w:eastAsia="en-US" w:bidi="ar-SA"/>
        </w:rPr>
        <w:t>Специфика басни. Басня и сказки о животных. Образы и сюжеты. Аллегория и мораль.</w:t>
      </w:r>
    </w:p>
    <w:p w:rsid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528D2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528D2">
        <w:rPr>
          <w:rFonts w:ascii="Times New Roman" w:hAnsi="Times New Roman"/>
          <w:b/>
          <w:bCs/>
          <w:sz w:val="24"/>
          <w:szCs w:val="24"/>
        </w:rPr>
        <w:t>Этот необычный мир</w:t>
      </w:r>
    </w:p>
    <w:p w:rsidR="00E528D2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528D2">
        <w:rPr>
          <w:rFonts w:ascii="Times New Roman" w:hAnsi="Times New Roman"/>
          <w:b/>
          <w:bCs/>
          <w:sz w:val="24"/>
          <w:szCs w:val="24"/>
        </w:rPr>
        <w:t>Легенда</w:t>
      </w:r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6F762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FD595B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528D2">
        <w:rPr>
          <w:rFonts w:ascii="Times New Roman" w:eastAsia="Calibri" w:hAnsi="Times New Roman"/>
          <w:i/>
          <w:iCs/>
          <w:kern w:val="0"/>
          <w:lang w:eastAsia="en-US"/>
        </w:rPr>
        <w:t xml:space="preserve"> </w:t>
      </w:r>
      <w:r w:rsidR="00FD595B" w:rsidRPr="00E528D2">
        <w:rPr>
          <w:rFonts w:ascii="Times New Roman" w:eastAsia="Calibri" w:hAnsi="Times New Roman"/>
          <w:i/>
          <w:iCs/>
          <w:kern w:val="0"/>
          <w:lang w:eastAsia="en-US"/>
        </w:rPr>
        <w:t>«</w:t>
      </w:r>
      <w:r w:rsidR="00FD595B" w:rsidRPr="00E528D2">
        <w:rPr>
          <w:rFonts w:ascii="Times New Roman" w:hAnsi="Times New Roman"/>
          <w:i/>
          <w:iCs/>
          <w:kern w:val="0"/>
          <w:lang w:eastAsia="en-US"/>
        </w:rPr>
        <w:t>Повесть временных лет» («Кий, Щек и Хорив», «При</w:t>
      </w:r>
      <w:r w:rsidR="00FD595B" w:rsidRPr="00E528D2">
        <w:rPr>
          <w:rFonts w:ascii="Times New Roman" w:hAnsi="Times New Roman"/>
          <w:i/>
          <w:iCs/>
          <w:kern w:val="0"/>
          <w:lang w:eastAsia="en-US"/>
        </w:rPr>
        <w:softHyphen/>
        <w:t>звание варяжских князей», «Из сказаний о князе Олеге», «</w:t>
      </w:r>
      <w:r w:rsidRPr="00E528D2">
        <w:rPr>
          <w:rFonts w:ascii="Times New Roman" w:hAnsi="Times New Roman"/>
          <w:i/>
          <w:iCs/>
          <w:kern w:val="0"/>
          <w:lang w:eastAsia="en-US"/>
        </w:rPr>
        <w:t>Создание славянской азбуки»)  - 2 часа</w:t>
      </w:r>
    </w:p>
    <w:p w:rsidR="00FD595B" w:rsidRPr="00E528D2" w:rsidRDefault="00FD595B" w:rsidP="007C2F69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E528D2">
        <w:rPr>
          <w:rFonts w:eastAsia="Times New Roman" w:cs="Times New Roman"/>
          <w:i/>
          <w:iCs/>
          <w:kern w:val="0"/>
          <w:lang w:eastAsia="en-US" w:bidi="ar-SA"/>
        </w:rPr>
        <w:t xml:space="preserve"> </w:t>
      </w:r>
      <w:r w:rsidRPr="00E528D2">
        <w:rPr>
          <w:rFonts w:eastAsia="Times New Roman" w:cs="Times New Roman"/>
          <w:kern w:val="0"/>
          <w:lang w:eastAsia="en-US" w:bidi="ar-SA"/>
        </w:rPr>
        <w:t>Летопись как один из истоков древнерусской литературы. История и предание. Фольклорные эле</w:t>
      </w:r>
      <w:r w:rsidRPr="00E528D2">
        <w:rPr>
          <w:rFonts w:eastAsia="Times New Roman" w:cs="Times New Roman"/>
          <w:kern w:val="0"/>
          <w:lang w:eastAsia="en-US" w:bidi="ar-SA"/>
        </w:rPr>
        <w:softHyphen/>
        <w:t>менты.</w:t>
      </w:r>
    </w:p>
    <w:p w:rsidR="00456C8B" w:rsidRPr="00E528D2" w:rsidRDefault="00456C8B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imes New Roman"/>
        </w:rPr>
      </w:pPr>
      <w:r w:rsidRPr="00E528D2">
        <w:rPr>
          <w:rFonts w:cs="Times New Roman"/>
        </w:rPr>
        <w:t xml:space="preserve">Баллада </w:t>
      </w:r>
      <w:r w:rsidRPr="00E528D2">
        <w:rPr>
          <w:rFonts w:cs="Times New Roman"/>
          <w:i/>
          <w:iCs/>
        </w:rPr>
        <w:t>«Песнь о вещем Олеге»</w:t>
      </w:r>
      <w:r w:rsidR="00F95B32" w:rsidRPr="00E528D2">
        <w:rPr>
          <w:rFonts w:cs="Times New Roman"/>
          <w:i/>
          <w:iCs/>
        </w:rPr>
        <w:t xml:space="preserve"> </w:t>
      </w:r>
      <w:r w:rsidRPr="00E528D2">
        <w:rPr>
          <w:rFonts w:cs="Times New Roman"/>
          <w:i/>
          <w:iCs/>
        </w:rPr>
        <w:t>-2 ч</w:t>
      </w:r>
      <w:r w:rsidR="00E528D2" w:rsidRPr="00E528D2">
        <w:rPr>
          <w:rFonts w:cs="Times New Roman"/>
          <w:i/>
          <w:iCs/>
        </w:rPr>
        <w:t xml:space="preserve"> </w:t>
      </w:r>
      <w:r w:rsidRPr="00E528D2">
        <w:rPr>
          <w:rFonts w:cs="Times New Roman"/>
        </w:rPr>
        <w:t xml:space="preserve">Легендарное и художественное. Летописная основа </w:t>
      </w:r>
      <w:r w:rsidRPr="00E528D2">
        <w:rPr>
          <w:rFonts w:cs="Times New Roman"/>
        </w:rPr>
        <w:lastRenderedPageBreak/>
        <w:t>произ</w:t>
      </w:r>
      <w:r w:rsidRPr="00E528D2">
        <w:rPr>
          <w:rFonts w:cs="Times New Roman"/>
        </w:rPr>
        <w:softHyphen/>
        <w:t>ведения. Человек и судьба. Поэтический мир произве</w:t>
      </w:r>
      <w:r w:rsidRPr="00E528D2">
        <w:rPr>
          <w:rFonts w:cs="Times New Roman"/>
        </w:rPr>
        <w:softHyphen/>
        <w:t>дения.</w:t>
      </w:r>
    </w:p>
    <w:p w:rsidR="00E528D2" w:rsidRPr="00E528D2" w:rsidRDefault="00E528D2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imes New Roman"/>
          <w:b/>
        </w:rPr>
      </w:pPr>
    </w:p>
    <w:p w:rsidR="00E528D2" w:rsidRPr="00E528D2" w:rsidRDefault="00E528D2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bCs/>
        </w:rPr>
      </w:pPr>
      <w:r w:rsidRPr="00E528D2">
        <w:rPr>
          <w:rFonts w:cs="Times New Roman"/>
          <w:b/>
        </w:rPr>
        <w:t xml:space="preserve">Лирическое стихотворение </w:t>
      </w:r>
      <w:r w:rsidR="006F762F">
        <w:rPr>
          <w:rFonts w:cs="Times New Roman"/>
          <w:b/>
        </w:rPr>
        <w:t>(1</w:t>
      </w:r>
      <w:r w:rsidRPr="00E528D2">
        <w:rPr>
          <w:rFonts w:cs="Times New Roman"/>
          <w:b/>
        </w:rPr>
        <w:t>)</w:t>
      </w:r>
    </w:p>
    <w:p w:rsidR="00751371" w:rsidRPr="00E528D2" w:rsidRDefault="00751371" w:rsidP="007C2F69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 w:cs="Times New Roman"/>
          <w:b/>
          <w:bCs/>
        </w:rPr>
      </w:pPr>
      <w:r w:rsidRPr="00E528D2">
        <w:rPr>
          <w:rFonts w:eastAsia="Times New Roman" w:cs="Times New Roman"/>
          <w:b/>
          <w:bCs/>
        </w:rPr>
        <w:t xml:space="preserve">Н.А. Некрасов </w:t>
      </w:r>
      <w:r w:rsidRPr="00E528D2">
        <w:rPr>
          <w:rFonts w:cs="Times New Roman"/>
          <w:b/>
          <w:bCs/>
          <w:i/>
          <w:iCs/>
        </w:rPr>
        <w:t>— 2 часа.</w:t>
      </w:r>
    </w:p>
    <w:p w:rsidR="005564E4" w:rsidRPr="00E528D2" w:rsidRDefault="005564E4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i/>
          <w:iCs/>
        </w:rPr>
      </w:pPr>
      <w:r w:rsidRPr="00E528D2">
        <w:rPr>
          <w:rFonts w:eastAsia="Times New Roman" w:cs="Times New Roman"/>
        </w:rPr>
        <w:t xml:space="preserve">Слово о писателе. Стихотворение </w:t>
      </w:r>
      <w:r w:rsidRPr="00E528D2">
        <w:rPr>
          <w:rFonts w:eastAsia="Times New Roman" w:cs="Times New Roman"/>
          <w:i/>
          <w:iCs/>
        </w:rPr>
        <w:t xml:space="preserve">«Крестьянские дети» </w:t>
      </w:r>
      <w:r w:rsidRPr="00E528D2">
        <w:rPr>
          <w:rFonts w:eastAsia="Times New Roman" w:cs="Times New Roman"/>
        </w:rPr>
        <w:t xml:space="preserve">— </w:t>
      </w:r>
      <w:r w:rsidRPr="00E528D2">
        <w:rPr>
          <w:rFonts w:eastAsia="Times New Roman" w:cs="Times New Roman"/>
          <w:i/>
          <w:iCs/>
        </w:rPr>
        <w:t>2ч</w:t>
      </w:r>
      <w:r w:rsidRPr="00E528D2">
        <w:rPr>
          <w:rFonts w:cs="Times New Roman"/>
        </w:rPr>
        <w:t xml:space="preserve"> </w:t>
      </w:r>
      <w:r w:rsidRPr="00E528D2">
        <w:rPr>
          <w:rFonts w:eastAsia="Times New Roman" w:cs="Times New Roman"/>
          <w:i/>
          <w:iCs/>
        </w:rPr>
        <w:t xml:space="preserve"> </w:t>
      </w:r>
    </w:p>
    <w:p w:rsidR="005564E4" w:rsidRPr="00E528D2" w:rsidRDefault="005564E4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imes New Roman"/>
        </w:rPr>
      </w:pPr>
      <w:r w:rsidRPr="00E528D2">
        <w:rPr>
          <w:rFonts w:eastAsia="Times New Roman" w:cs="Times New Roman"/>
          <w:i/>
          <w:iCs/>
        </w:rPr>
        <w:t xml:space="preserve"> </w:t>
      </w:r>
      <w:r w:rsidRPr="00E528D2">
        <w:rPr>
          <w:rFonts w:eastAsia="Times New Roman" w:cs="Times New Roman"/>
        </w:rPr>
        <w:t>Отображение реальной жизни в лирике. Сюжетность в ли</w:t>
      </w:r>
      <w:r w:rsidRPr="00E528D2">
        <w:rPr>
          <w:rFonts w:eastAsia="Times New Roman" w:cs="Times New Roman"/>
        </w:rPr>
        <w:softHyphen/>
        <w:t>рике. Поэтический мир произведения.</w:t>
      </w:r>
    </w:p>
    <w:p w:rsidR="001D705F" w:rsidRPr="00E528D2" w:rsidRDefault="001D705F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imes New Roman"/>
        </w:rPr>
      </w:pPr>
    </w:p>
    <w:p w:rsidR="00E528D2" w:rsidRPr="00E528D2" w:rsidRDefault="00E528D2" w:rsidP="007C2F6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bCs/>
        </w:rPr>
      </w:pPr>
      <w:r w:rsidRPr="00E528D2">
        <w:rPr>
          <w:rFonts w:eastAsia="Times New Roman" w:cs="Times New Roman"/>
          <w:b/>
          <w:bCs/>
        </w:rPr>
        <w:t>Роман, повесть, рассказ</w:t>
      </w:r>
      <w:r w:rsidR="001D705F">
        <w:rPr>
          <w:rFonts w:eastAsia="Times New Roman" w:cs="Times New Roman"/>
          <w:b/>
          <w:bCs/>
        </w:rPr>
        <w:t xml:space="preserve"> (</w:t>
      </w:r>
      <w:r w:rsidR="006F762F">
        <w:rPr>
          <w:rFonts w:eastAsia="Times New Roman" w:cs="Times New Roman"/>
          <w:b/>
          <w:bCs/>
        </w:rPr>
        <w:t>2</w:t>
      </w:r>
      <w:r w:rsidR="001D705F">
        <w:rPr>
          <w:rFonts w:eastAsia="Times New Roman" w:cs="Times New Roman"/>
          <w:b/>
          <w:bCs/>
        </w:rPr>
        <w:t>)</w:t>
      </w:r>
    </w:p>
    <w:p w:rsidR="00E528D2" w:rsidRPr="00E528D2" w:rsidRDefault="001D705F" w:rsidP="007C2F69">
      <w:pPr>
        <w:pStyle w:val="NoSpacing"/>
        <w:spacing w:line="276" w:lineRule="auto"/>
        <w:ind w:firstLine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И.С. Тургенев – </w:t>
      </w:r>
      <w:r w:rsidR="006F762F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 xml:space="preserve"> час</w:t>
      </w:r>
    </w:p>
    <w:p w:rsidR="00E528D2" w:rsidRPr="00E528D2" w:rsidRDefault="00E528D2" w:rsidP="007C2F69">
      <w:pPr>
        <w:pStyle w:val="NoSpacing"/>
        <w:spacing w:line="276" w:lineRule="auto"/>
        <w:ind w:firstLine="567"/>
        <w:rPr>
          <w:rFonts w:ascii="Times New Roman" w:hAnsi="Times New Roman"/>
        </w:rPr>
      </w:pPr>
      <w:r w:rsidRPr="00E528D2">
        <w:rPr>
          <w:rFonts w:ascii="Times New Roman" w:hAnsi="Times New Roman"/>
        </w:rPr>
        <w:t xml:space="preserve">Слово о писателе. Рассказ </w:t>
      </w:r>
      <w:r w:rsidRPr="00E528D2">
        <w:rPr>
          <w:rFonts w:ascii="Times New Roman" w:hAnsi="Times New Roman"/>
          <w:i/>
          <w:iCs/>
        </w:rPr>
        <w:t xml:space="preserve">«Бежин луг». </w:t>
      </w:r>
      <w:r w:rsidRPr="00E528D2">
        <w:rPr>
          <w:rFonts w:ascii="Times New Roman" w:hAnsi="Times New Roman"/>
        </w:rPr>
        <w:t>Таинственное в реальной жизни. Природа как тайна. Чело</w:t>
      </w:r>
      <w:r w:rsidRPr="00E528D2">
        <w:rPr>
          <w:rFonts w:ascii="Times New Roman" w:hAnsi="Times New Roman"/>
        </w:rPr>
        <w:softHyphen/>
        <w:t>век и природа в рассказе. Образы главных героев.</w:t>
      </w:r>
    </w:p>
    <w:p w:rsidR="00E528D2" w:rsidRPr="00E528D2" w:rsidRDefault="00E528D2" w:rsidP="007C2F69">
      <w:pPr>
        <w:pStyle w:val="NoSpacing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5B32" w:rsidRPr="00E528D2" w:rsidRDefault="00F95B32" w:rsidP="007C2F69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b/>
          <w:bCs/>
          <w:i/>
          <w:iCs/>
        </w:rPr>
      </w:pPr>
      <w:r w:rsidRPr="00E528D2">
        <w:rPr>
          <w:rFonts w:eastAsia="Times New Roman" w:cs="Times New Roman"/>
          <w:b/>
          <w:bCs/>
          <w:kern w:val="0"/>
          <w:lang w:eastAsia="en-US" w:bidi="ar-SA"/>
        </w:rPr>
        <w:t xml:space="preserve">В.П. Астафьев </w:t>
      </w:r>
      <w:r w:rsidRPr="00E528D2">
        <w:rPr>
          <w:rFonts w:cs="Times New Roman"/>
          <w:b/>
          <w:bCs/>
          <w:i/>
          <w:iCs/>
        </w:rPr>
        <w:t xml:space="preserve">— </w:t>
      </w:r>
      <w:r w:rsidR="006F762F">
        <w:rPr>
          <w:rFonts w:cs="Times New Roman"/>
          <w:b/>
          <w:bCs/>
          <w:i/>
          <w:iCs/>
        </w:rPr>
        <w:t>1</w:t>
      </w:r>
      <w:r w:rsidRPr="00E528D2">
        <w:rPr>
          <w:rFonts w:cs="Times New Roman"/>
          <w:b/>
          <w:bCs/>
          <w:i/>
          <w:iCs/>
        </w:rPr>
        <w:t xml:space="preserve"> час.</w:t>
      </w:r>
    </w:p>
    <w:p w:rsidR="00F95B32" w:rsidRPr="00E528D2" w:rsidRDefault="00F95B32" w:rsidP="007C2F69">
      <w:pPr>
        <w:widowControl/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kern w:val="0"/>
          <w:lang w:eastAsia="en-US" w:bidi="ar-SA"/>
        </w:rPr>
      </w:pPr>
      <w:r w:rsidRPr="00E528D2">
        <w:rPr>
          <w:rFonts w:eastAsia="Times New Roman" w:cs="Times New Roman"/>
          <w:kern w:val="0"/>
          <w:lang w:eastAsia="en-US" w:bidi="ar-SA"/>
        </w:rPr>
        <w:t xml:space="preserve">Слово о писателе. Рассказ </w:t>
      </w:r>
      <w:r w:rsidRPr="00E528D2">
        <w:rPr>
          <w:rFonts w:eastAsia="Times New Roman" w:cs="Times New Roman"/>
          <w:i/>
          <w:iCs/>
          <w:kern w:val="0"/>
          <w:lang w:eastAsia="en-US" w:bidi="ar-SA"/>
        </w:rPr>
        <w:t xml:space="preserve">«Васюткино озеро» </w:t>
      </w:r>
    </w:p>
    <w:p w:rsidR="007C2F69" w:rsidRDefault="007C2F69" w:rsidP="007C2F69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7C2F69" w:rsidRDefault="007C2F69" w:rsidP="007C2F69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1D705F" w:rsidRPr="00FD1FBC" w:rsidRDefault="001D705F" w:rsidP="00FD1FBC">
      <w:pPr>
        <w:pStyle w:val="ac"/>
        <w:spacing w:before="0" w:beforeAutospacing="0" w:after="0" w:afterAutospacing="0" w:line="360" w:lineRule="auto"/>
        <w:jc w:val="center"/>
        <w:rPr>
          <w:b/>
          <w:color w:val="000000"/>
          <w:lang w:val="ru-RU"/>
        </w:rPr>
      </w:pPr>
      <w:r w:rsidRPr="00FD1FBC">
        <w:rPr>
          <w:b/>
          <w:color w:val="000000"/>
          <w:lang w:val="ru-RU"/>
        </w:rPr>
        <w:t>6 класс</w:t>
      </w:r>
    </w:p>
    <w:p w:rsidR="001D705F" w:rsidRPr="00FD1FBC" w:rsidRDefault="001D705F" w:rsidP="00FD1FBC">
      <w:pPr>
        <w:pStyle w:val="ac"/>
        <w:spacing w:before="0" w:beforeAutospacing="0" w:after="0" w:afterAutospacing="0" w:line="360" w:lineRule="auto"/>
        <w:jc w:val="center"/>
        <w:rPr>
          <w:b/>
          <w:color w:val="000000"/>
          <w:lang w:val="ru-RU"/>
        </w:rPr>
      </w:pPr>
      <w:r w:rsidRPr="00FD1FBC">
        <w:rPr>
          <w:b/>
          <w:color w:val="000000"/>
          <w:lang w:val="ru-RU"/>
        </w:rPr>
        <w:t>Введение (1)</w:t>
      </w:r>
    </w:p>
    <w:p w:rsidR="00456C44" w:rsidRPr="00FD1FBC" w:rsidRDefault="001D705F" w:rsidP="007C2F69">
      <w:pPr>
        <w:pStyle w:val="ac"/>
        <w:spacing w:before="0" w:beforeAutospacing="0" w:after="0" w:afterAutospacing="0" w:line="360" w:lineRule="auto"/>
        <w:rPr>
          <w:color w:val="000000"/>
          <w:lang w:val="ru-RU"/>
        </w:rPr>
      </w:pPr>
      <w:r w:rsidRPr="00FD1FBC">
        <w:rPr>
          <w:color w:val="000000"/>
          <w:lang w:val="ru-RU"/>
        </w:rPr>
        <w:t>Книга как духовное завещание одного поколения другому.</w:t>
      </w:r>
    </w:p>
    <w:p w:rsidR="00E07ED3" w:rsidRPr="00FD1FBC" w:rsidRDefault="00E07ED3" w:rsidP="00FD1FBC">
      <w:pPr>
        <w:pStyle w:val="ac"/>
        <w:spacing w:before="0" w:beforeAutospacing="0" w:after="0" w:afterAutospacing="0" w:line="360" w:lineRule="auto"/>
        <w:jc w:val="center"/>
        <w:rPr>
          <w:b/>
          <w:color w:val="000000"/>
          <w:lang w:val="ru-RU"/>
        </w:rPr>
      </w:pPr>
      <w:r w:rsidRPr="00E07ED3">
        <w:rPr>
          <w:rFonts w:eastAsia="Calibri"/>
          <w:b/>
          <w:bCs/>
          <w:lang w:val="ru-RU"/>
        </w:rPr>
        <w:t>Устное народное творчество (</w:t>
      </w:r>
      <w:r w:rsidR="003D41E0">
        <w:rPr>
          <w:rFonts w:eastAsia="Calibri"/>
          <w:b/>
          <w:bCs/>
          <w:lang w:val="ru-RU"/>
        </w:rPr>
        <w:t>1</w:t>
      </w:r>
      <w:r w:rsidRPr="00E07ED3">
        <w:rPr>
          <w:rFonts w:eastAsia="Calibri"/>
          <w:b/>
          <w:bCs/>
          <w:lang w:val="ru-RU"/>
        </w:rPr>
        <w:t xml:space="preserve"> часа)</w:t>
      </w:r>
    </w:p>
    <w:p w:rsidR="00FD1FBC" w:rsidRPr="00FD1FBC" w:rsidRDefault="00E07ED3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Сказки народов водь</w:t>
      </w:r>
      <w:r w:rsidRPr="00FD1FBC">
        <w:rPr>
          <w:rFonts w:eastAsia="Calibri"/>
          <w:lang w:val="ru-RU"/>
        </w:rPr>
        <w:t xml:space="preserve">.  </w:t>
      </w:r>
      <w:r w:rsidRPr="00E07ED3">
        <w:rPr>
          <w:rFonts w:eastAsia="Calibri"/>
          <w:lang w:val="ru-RU"/>
        </w:rPr>
        <w:t>«Война птиц и зверей», «Радуга»</w:t>
      </w:r>
      <w:r w:rsidRPr="00FD1FBC">
        <w:rPr>
          <w:rFonts w:eastAsia="Calibri"/>
          <w:lang w:val="ru-RU"/>
        </w:rPr>
        <w:t xml:space="preserve">. </w:t>
      </w:r>
    </w:p>
    <w:p w:rsidR="00E07ED3" w:rsidRPr="00FD1FBC" w:rsidRDefault="00E07ED3" w:rsidP="00FD1FBC">
      <w:pPr>
        <w:pStyle w:val="ac"/>
        <w:spacing w:before="0" w:beforeAutospacing="0" w:after="0" w:afterAutospacing="0" w:line="360" w:lineRule="auto"/>
        <w:jc w:val="center"/>
        <w:rPr>
          <w:b/>
          <w:color w:val="000000"/>
          <w:lang w:val="ru-RU"/>
        </w:rPr>
      </w:pPr>
      <w:r w:rsidRPr="00E07ED3">
        <w:rPr>
          <w:rFonts w:eastAsia="Calibri"/>
          <w:b/>
          <w:bCs/>
          <w:lang w:val="ru-RU"/>
        </w:rPr>
        <w:t>Древнерусская литература (1 час)</w:t>
      </w:r>
    </w:p>
    <w:p w:rsidR="00E07ED3" w:rsidRPr="00FD1FBC" w:rsidRDefault="00E07ED3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«Повесть временных лет»</w:t>
      </w:r>
    </w:p>
    <w:p w:rsidR="00E07ED3" w:rsidRPr="00FD1FBC" w:rsidRDefault="00E07ED3" w:rsidP="00FD1FBC">
      <w:pPr>
        <w:pStyle w:val="ac"/>
        <w:spacing w:before="0" w:beforeAutospacing="0" w:after="0" w:afterAutospacing="0" w:line="360" w:lineRule="auto"/>
        <w:jc w:val="center"/>
        <w:rPr>
          <w:rFonts w:eastAsia="Calibri"/>
          <w:b/>
          <w:bCs/>
          <w:lang w:val="ru-RU"/>
        </w:rPr>
      </w:pPr>
      <w:r w:rsidRPr="00E07ED3">
        <w:rPr>
          <w:rFonts w:eastAsia="Calibri"/>
          <w:b/>
          <w:bCs/>
          <w:lang w:val="ru-RU"/>
        </w:rPr>
        <w:t>Литературная сказка (</w:t>
      </w:r>
      <w:r w:rsidR="003D41E0">
        <w:rPr>
          <w:rFonts w:eastAsia="Calibri"/>
          <w:b/>
          <w:bCs/>
          <w:lang w:val="ru-RU"/>
        </w:rPr>
        <w:t>1</w:t>
      </w:r>
      <w:r w:rsidRPr="00E07ED3">
        <w:rPr>
          <w:rFonts w:eastAsia="Calibri"/>
          <w:b/>
          <w:bCs/>
          <w:lang w:val="ru-RU"/>
        </w:rPr>
        <w:t xml:space="preserve"> часа)</w:t>
      </w:r>
    </w:p>
    <w:p w:rsidR="00E07ED3" w:rsidRPr="00FD1FBC" w:rsidRDefault="00E07ED3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Н.К.Рерих. Детская сказка</w:t>
      </w:r>
    </w:p>
    <w:p w:rsidR="00E07ED3" w:rsidRPr="00FD1FBC" w:rsidRDefault="00E07ED3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К.И.Чуковский «Признания старого сказочника»</w:t>
      </w:r>
    </w:p>
    <w:p w:rsidR="00E07ED3" w:rsidRPr="00FD1FBC" w:rsidRDefault="00E07ED3" w:rsidP="00FD1FBC">
      <w:pPr>
        <w:pStyle w:val="ac"/>
        <w:spacing w:before="0" w:beforeAutospacing="0" w:after="0" w:afterAutospacing="0" w:line="360" w:lineRule="auto"/>
        <w:jc w:val="center"/>
        <w:rPr>
          <w:rFonts w:eastAsia="Calibri"/>
          <w:lang w:val="ru-RU"/>
        </w:rPr>
      </w:pPr>
      <w:r w:rsidRPr="00E07ED3">
        <w:rPr>
          <w:rFonts w:eastAsia="Calibri"/>
          <w:b/>
          <w:bCs/>
          <w:lang w:val="ru-RU"/>
        </w:rPr>
        <w:t>Образ Родины  в литературе Х</w:t>
      </w:r>
      <w:r w:rsidRPr="00E07ED3">
        <w:rPr>
          <w:rFonts w:eastAsia="Calibri"/>
          <w:b/>
          <w:bCs/>
        </w:rPr>
        <w:t>I</w:t>
      </w:r>
      <w:r w:rsidRPr="00E07ED3">
        <w:rPr>
          <w:rFonts w:eastAsia="Calibri"/>
          <w:b/>
          <w:bCs/>
          <w:lang w:val="ru-RU"/>
        </w:rPr>
        <w:t>Х века (</w:t>
      </w:r>
      <w:r w:rsidR="003D41E0">
        <w:rPr>
          <w:rFonts w:eastAsia="Calibri"/>
          <w:b/>
          <w:bCs/>
          <w:lang w:val="ru-RU"/>
        </w:rPr>
        <w:t>1</w:t>
      </w:r>
      <w:r w:rsidRPr="00E07ED3">
        <w:rPr>
          <w:rFonts w:eastAsia="Calibri"/>
          <w:b/>
          <w:bCs/>
          <w:lang w:val="ru-RU"/>
        </w:rPr>
        <w:t xml:space="preserve"> часов)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</w:rPr>
      </w:pPr>
      <w:r w:rsidRPr="00E07ED3">
        <w:rPr>
          <w:rFonts w:eastAsia="Calibri"/>
        </w:rPr>
        <w:t>И.С.Никитин «Русь».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</w:rPr>
      </w:pPr>
      <w:r w:rsidRPr="00E07ED3">
        <w:rPr>
          <w:rFonts w:eastAsia="Calibri"/>
          <w:lang w:val="ru-RU"/>
        </w:rPr>
        <w:t xml:space="preserve"> М.Ю.Лермонтов Москва, Москва! </w:t>
      </w:r>
      <w:r w:rsidRPr="00E07ED3">
        <w:rPr>
          <w:rFonts w:eastAsia="Calibri"/>
        </w:rPr>
        <w:t xml:space="preserve">Люблю тебя, как сын…». </w:t>
      </w:r>
    </w:p>
    <w:p w:rsidR="00E07ED3" w:rsidRPr="00FD1FBC" w:rsidRDefault="00FD1FBC" w:rsidP="007C2F69">
      <w:pPr>
        <w:pStyle w:val="ac"/>
        <w:spacing w:before="0" w:beforeAutospacing="0" w:after="0" w:afterAutospacing="0" w:line="360" w:lineRule="auto"/>
        <w:rPr>
          <w:b/>
          <w:color w:val="000000"/>
          <w:lang w:val="ru-RU"/>
        </w:rPr>
      </w:pPr>
      <w:r w:rsidRPr="00E07ED3">
        <w:rPr>
          <w:rFonts w:eastAsia="Calibri"/>
          <w:lang w:val="ru-RU"/>
        </w:rPr>
        <w:t>А.К.Толстой «Край ты мой, родимый край»</w:t>
      </w:r>
    </w:p>
    <w:p w:rsidR="00B13F1B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М.Пришвин «В краю непуганых птиц»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Н.С.Лесков. Монашеские острова на Ладожском озере.</w:t>
      </w:r>
    </w:p>
    <w:p w:rsidR="00FD1FBC" w:rsidRPr="00E07ED3" w:rsidRDefault="00FD1FBC" w:rsidP="00FD1FBC">
      <w:pPr>
        <w:widowControl/>
        <w:suppressAutoHyphens w:val="0"/>
        <w:jc w:val="center"/>
        <w:rPr>
          <w:rFonts w:eastAsia="Calibri" w:cs="Times New Roman"/>
          <w:b/>
          <w:bCs/>
          <w:kern w:val="0"/>
          <w:lang w:eastAsia="en-US" w:bidi="ar-SA"/>
        </w:rPr>
      </w:pPr>
      <w:r w:rsidRPr="00E07ED3">
        <w:rPr>
          <w:rFonts w:eastAsia="Calibri" w:cs="Times New Roman"/>
          <w:b/>
          <w:bCs/>
          <w:kern w:val="0"/>
          <w:lang w:eastAsia="en-US" w:bidi="ar-SA"/>
        </w:rPr>
        <w:t>Из литературы ХХ века (</w:t>
      </w:r>
      <w:r w:rsidR="003D41E0">
        <w:rPr>
          <w:rFonts w:eastAsia="Calibri" w:cs="Times New Roman"/>
          <w:b/>
          <w:bCs/>
          <w:kern w:val="0"/>
          <w:lang w:eastAsia="en-US" w:bidi="ar-SA"/>
        </w:rPr>
        <w:t>3</w:t>
      </w:r>
      <w:r w:rsidRPr="00E07ED3">
        <w:rPr>
          <w:rFonts w:eastAsia="Calibri" w:cs="Times New Roman"/>
          <w:b/>
          <w:bCs/>
          <w:kern w:val="0"/>
          <w:lang w:eastAsia="en-US" w:bidi="ar-SA"/>
        </w:rPr>
        <w:t xml:space="preserve"> час)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Т.А.Кудрявцева «Бабочка над заливом»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Э.Сёдергран  «Возвращение домой», «Окно в сад»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</w:rPr>
      </w:pPr>
      <w:r w:rsidRPr="00E07ED3">
        <w:rPr>
          <w:rFonts w:eastAsia="Calibri"/>
        </w:rPr>
        <w:t>Ю.Вронский «Юрьевская прорубь»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</w:rPr>
      </w:pPr>
      <w:r w:rsidRPr="00E07ED3">
        <w:rPr>
          <w:rFonts w:eastAsia="Calibri"/>
        </w:rPr>
        <w:t>Софья Радзиевская «Болотные робинзоны»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Л.Никольская «Должна остаться живой»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lastRenderedPageBreak/>
        <w:t>А.П.Гайдар «Тимур и его команда»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FD1FBC">
        <w:rPr>
          <w:rFonts w:eastAsia="Calibri"/>
          <w:lang w:val="ru-RU"/>
        </w:rPr>
        <w:t>Стихи о прекрасном и неведомом:</w:t>
      </w:r>
      <w:r w:rsidRPr="00E07ED3">
        <w:rPr>
          <w:rFonts w:eastAsia="Calibri"/>
          <w:lang w:val="ru-RU"/>
        </w:rPr>
        <w:t xml:space="preserve"> 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А.Блок «Ты помнишь, в нашей бухте сонной…»,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 xml:space="preserve"> Н.Гумилев «Жираф», Д.Самойлов «Сказка», В.Берестов «Почему-то в детстве…»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Ю.Лавряшина «Улитка в тарелке»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М.Самарский «Радуга для  друга»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rFonts w:eastAsia="Calibri"/>
          <w:lang w:val="ru-RU"/>
        </w:rPr>
      </w:pPr>
      <w:r w:rsidRPr="00E07ED3">
        <w:rPr>
          <w:rFonts w:eastAsia="Calibri"/>
          <w:lang w:val="ru-RU"/>
        </w:rPr>
        <w:t>А.Г.Алексин «Самый счастливый день»</w:t>
      </w:r>
    </w:p>
    <w:p w:rsidR="00FD1FBC" w:rsidRPr="00FD1FBC" w:rsidRDefault="00FD1FBC" w:rsidP="007C2F69">
      <w:pPr>
        <w:pStyle w:val="ac"/>
        <w:spacing w:before="0" w:beforeAutospacing="0" w:after="0" w:afterAutospacing="0" w:line="360" w:lineRule="auto"/>
        <w:rPr>
          <w:b/>
          <w:color w:val="000000"/>
          <w:lang w:val="ru-RU"/>
        </w:rPr>
      </w:pPr>
      <w:r w:rsidRPr="00E07ED3">
        <w:rPr>
          <w:rFonts w:eastAsia="Calibri"/>
          <w:lang w:val="ru-RU"/>
        </w:rPr>
        <w:t>Ю.Кузнецова «Помощница ангела»</w:t>
      </w:r>
    </w:p>
    <w:p w:rsidR="00FD1FBC" w:rsidRPr="00FD1FBC" w:rsidRDefault="00FD1FBC" w:rsidP="00FD1FBC">
      <w:pPr>
        <w:pStyle w:val="NoSpacing"/>
        <w:spacing w:line="276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FD1FBC">
        <w:rPr>
          <w:rFonts w:ascii="Times New Roman" w:hAnsi="Times New Roman"/>
          <w:b/>
          <w:sz w:val="24"/>
          <w:szCs w:val="24"/>
        </w:rPr>
        <w:t>Защита проектов (</w:t>
      </w:r>
      <w:r w:rsidR="003D41E0">
        <w:rPr>
          <w:rFonts w:ascii="Times New Roman" w:hAnsi="Times New Roman"/>
          <w:b/>
          <w:sz w:val="24"/>
          <w:szCs w:val="24"/>
        </w:rPr>
        <w:t>1</w:t>
      </w:r>
      <w:r w:rsidRPr="00FD1FBC">
        <w:rPr>
          <w:rFonts w:ascii="Times New Roman" w:hAnsi="Times New Roman"/>
          <w:b/>
          <w:sz w:val="24"/>
          <w:szCs w:val="24"/>
        </w:rPr>
        <w:t>)</w:t>
      </w:r>
    </w:p>
    <w:p w:rsidR="00751371" w:rsidRDefault="007C2F69" w:rsidP="00456C44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7C2F69" w:rsidRDefault="007C2F69" w:rsidP="00456C44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146"/>
        <w:gridCol w:w="3285"/>
      </w:tblGrid>
      <w:tr w:rsidR="007C2F69" w:rsidTr="004224A9">
        <w:trPr>
          <w:jc w:val="center"/>
        </w:trPr>
        <w:tc>
          <w:tcPr>
            <w:tcW w:w="817" w:type="dxa"/>
            <w:shd w:val="clear" w:color="auto" w:fill="auto"/>
          </w:tcPr>
          <w:p w:rsidR="007C2F69" w:rsidRPr="004224A9" w:rsidRDefault="007C2F69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shd w:val="clear" w:color="auto" w:fill="auto"/>
          </w:tcPr>
          <w:p w:rsidR="007C2F69" w:rsidRPr="004224A9" w:rsidRDefault="007C2F69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3285" w:type="dxa"/>
            <w:shd w:val="clear" w:color="auto" w:fill="auto"/>
          </w:tcPr>
          <w:p w:rsidR="007C2F69" w:rsidRPr="004224A9" w:rsidRDefault="007C2F69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C2F69" w:rsidTr="004224A9">
        <w:trPr>
          <w:jc w:val="center"/>
        </w:trPr>
        <w:tc>
          <w:tcPr>
            <w:tcW w:w="817" w:type="dxa"/>
            <w:shd w:val="clear" w:color="auto" w:fill="auto"/>
          </w:tcPr>
          <w:p w:rsidR="007C2F69" w:rsidRPr="004224A9" w:rsidRDefault="007C2F69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6" w:type="dxa"/>
            <w:shd w:val="clear" w:color="auto" w:fill="auto"/>
          </w:tcPr>
          <w:p w:rsidR="007C2F69" w:rsidRPr="004224A9" w:rsidRDefault="007C2F69" w:rsidP="004E05CB">
            <w:pPr>
              <w:rPr>
                <w:rFonts w:cs="Times New Roman"/>
                <w:bCs/>
                <w:color w:val="00000A"/>
              </w:rPr>
            </w:pPr>
            <w:r w:rsidRPr="004224A9">
              <w:rPr>
                <w:rFonts w:cs="Times New Roman"/>
                <w:bCs/>
                <w:color w:val="00000A"/>
              </w:rPr>
              <w:t xml:space="preserve">Реальность и вымысел. Фольклор </w:t>
            </w:r>
          </w:p>
          <w:p w:rsidR="007C2F69" w:rsidRPr="004224A9" w:rsidRDefault="007C2F69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7C2F69" w:rsidRPr="004224A9" w:rsidRDefault="007875CA" w:rsidP="006F762F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2F69" w:rsidTr="004224A9">
        <w:trPr>
          <w:jc w:val="center"/>
        </w:trPr>
        <w:tc>
          <w:tcPr>
            <w:tcW w:w="817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6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bCs/>
                <w:sz w:val="24"/>
                <w:szCs w:val="24"/>
              </w:rPr>
              <w:t xml:space="preserve">Авторская сказка </w:t>
            </w:r>
          </w:p>
        </w:tc>
        <w:tc>
          <w:tcPr>
            <w:tcW w:w="3285" w:type="dxa"/>
            <w:shd w:val="clear" w:color="auto" w:fill="auto"/>
          </w:tcPr>
          <w:p w:rsidR="007C2F69" w:rsidRPr="004224A9" w:rsidRDefault="007875CA" w:rsidP="007875CA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2F69" w:rsidTr="004224A9">
        <w:trPr>
          <w:jc w:val="center"/>
        </w:trPr>
        <w:tc>
          <w:tcPr>
            <w:tcW w:w="817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6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 xml:space="preserve">Басня </w:t>
            </w:r>
          </w:p>
        </w:tc>
        <w:tc>
          <w:tcPr>
            <w:tcW w:w="3285" w:type="dxa"/>
            <w:shd w:val="clear" w:color="auto" w:fill="auto"/>
          </w:tcPr>
          <w:p w:rsidR="007C2F69" w:rsidRPr="004224A9" w:rsidRDefault="007875CA" w:rsidP="007875CA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2F69" w:rsidTr="004224A9">
        <w:trPr>
          <w:jc w:val="center"/>
        </w:trPr>
        <w:tc>
          <w:tcPr>
            <w:tcW w:w="817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6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bCs/>
                <w:sz w:val="24"/>
                <w:szCs w:val="24"/>
              </w:rPr>
              <w:t xml:space="preserve">Этот необычный мир. Легенда </w:t>
            </w:r>
          </w:p>
        </w:tc>
        <w:tc>
          <w:tcPr>
            <w:tcW w:w="3285" w:type="dxa"/>
            <w:shd w:val="clear" w:color="auto" w:fill="auto"/>
          </w:tcPr>
          <w:p w:rsidR="007C2F69" w:rsidRPr="004224A9" w:rsidRDefault="007875CA" w:rsidP="007875CA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2F69" w:rsidTr="004224A9">
        <w:trPr>
          <w:jc w:val="center"/>
        </w:trPr>
        <w:tc>
          <w:tcPr>
            <w:tcW w:w="817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6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eastAsia="SimSun" w:hAnsi="Times New Roman"/>
                <w:color w:val="auto"/>
                <w:sz w:val="24"/>
                <w:szCs w:val="24"/>
                <w:lang w:eastAsia="zh-CN"/>
              </w:rPr>
              <w:t>Лирическое стихотворение</w:t>
            </w:r>
          </w:p>
        </w:tc>
        <w:tc>
          <w:tcPr>
            <w:tcW w:w="3285" w:type="dxa"/>
            <w:shd w:val="clear" w:color="auto" w:fill="auto"/>
          </w:tcPr>
          <w:p w:rsidR="007C2F69" w:rsidRPr="004224A9" w:rsidRDefault="007875CA" w:rsidP="007875CA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2F69" w:rsidTr="004224A9">
        <w:trPr>
          <w:jc w:val="center"/>
        </w:trPr>
        <w:tc>
          <w:tcPr>
            <w:tcW w:w="817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6" w:type="dxa"/>
            <w:shd w:val="clear" w:color="auto" w:fill="auto"/>
          </w:tcPr>
          <w:p w:rsidR="007C2F69" w:rsidRPr="004224A9" w:rsidRDefault="004E05CB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  <w:t>Роман, повесть, рассказ</w:t>
            </w:r>
          </w:p>
        </w:tc>
        <w:tc>
          <w:tcPr>
            <w:tcW w:w="3285" w:type="dxa"/>
            <w:shd w:val="clear" w:color="auto" w:fill="auto"/>
          </w:tcPr>
          <w:p w:rsidR="007C2F69" w:rsidRPr="004224A9" w:rsidRDefault="007875CA" w:rsidP="007875CA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4E05CB" w:rsidP="004224A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lang w:eastAsia="en-US"/>
              </w:rPr>
            </w:pPr>
            <w:r w:rsidRPr="004224A9">
              <w:rPr>
                <w:rFonts w:cs="Times New Roman"/>
                <w:bCs/>
                <w:lang w:eastAsia="en-US"/>
              </w:rPr>
              <w:t>Защита проектов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4E05CB" w:rsidP="007875CA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shd w:val="clear" w:color="auto" w:fill="auto"/>
          </w:tcPr>
          <w:p w:rsidR="004E05CB" w:rsidRPr="004224A9" w:rsidRDefault="004E05CB" w:rsidP="004224A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lang w:eastAsia="en-US"/>
              </w:rPr>
            </w:pPr>
            <w:r w:rsidRPr="004224A9">
              <w:rPr>
                <w:rFonts w:cs="Times New Roman"/>
                <w:bCs/>
                <w:lang w:eastAsia="en-US"/>
              </w:rPr>
              <w:t>Итого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7875CA" w:rsidP="007875CA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7C2F69" w:rsidRDefault="007C2F69" w:rsidP="00456C44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05CB" w:rsidRDefault="004E05CB" w:rsidP="004E05CB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146"/>
        <w:gridCol w:w="3285"/>
      </w:tblGrid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4E05CB" w:rsidP="004224A9">
            <w:pPr>
              <w:pStyle w:val="ae"/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Введение </w:t>
            </w:r>
          </w:p>
          <w:p w:rsidR="004E05CB" w:rsidRPr="004224A9" w:rsidRDefault="004E05CB" w:rsidP="004224A9">
            <w:pPr>
              <w:jc w:val="both"/>
              <w:rPr>
                <w:rFonts w:cs="Times New Roman"/>
                <w:color w:val="00000A"/>
              </w:rPr>
            </w:pPr>
            <w:r w:rsidRPr="004224A9">
              <w:rPr>
                <w:rFonts w:cs="Times New Roman"/>
                <w:bCs/>
              </w:rPr>
              <w:t>Книга как духовное завещание одного поколения другому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FD1FBC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  <w:r w:rsidR="004E05CB" w:rsidRPr="00422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3D41E0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FD1FBC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FD1FBC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FD1FBC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3D41E0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FD1FBC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 xml:space="preserve">Образ Родины в литературе </w:t>
            </w:r>
            <w:r w:rsidRPr="004224A9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224A9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3D41E0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FD1FBC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 xml:space="preserve">Из литературы </w:t>
            </w:r>
            <w:r w:rsidRPr="004224A9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4224A9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3D41E0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6" w:type="dxa"/>
            <w:shd w:val="clear" w:color="auto" w:fill="auto"/>
          </w:tcPr>
          <w:p w:rsidR="004E05CB" w:rsidRPr="004224A9" w:rsidRDefault="00FD1FBC" w:rsidP="004224A9">
            <w:pPr>
              <w:pStyle w:val="NoSpacing"/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24A9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3D41E0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05CB" w:rsidTr="004224A9">
        <w:trPr>
          <w:jc w:val="center"/>
        </w:trPr>
        <w:tc>
          <w:tcPr>
            <w:tcW w:w="817" w:type="dxa"/>
            <w:shd w:val="clear" w:color="auto" w:fill="auto"/>
          </w:tcPr>
          <w:p w:rsidR="004E05CB" w:rsidRPr="004224A9" w:rsidRDefault="004E05CB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shd w:val="clear" w:color="auto" w:fill="auto"/>
          </w:tcPr>
          <w:p w:rsidR="004E05CB" w:rsidRPr="004224A9" w:rsidRDefault="004E05CB" w:rsidP="004224A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lang w:eastAsia="en-US"/>
              </w:rPr>
            </w:pPr>
            <w:r w:rsidRPr="004224A9">
              <w:rPr>
                <w:rFonts w:cs="Times New Roman"/>
                <w:bCs/>
                <w:lang w:eastAsia="en-US"/>
              </w:rPr>
              <w:t>Итого</w:t>
            </w:r>
          </w:p>
        </w:tc>
        <w:tc>
          <w:tcPr>
            <w:tcW w:w="3285" w:type="dxa"/>
            <w:shd w:val="clear" w:color="auto" w:fill="auto"/>
          </w:tcPr>
          <w:p w:rsidR="004E05CB" w:rsidRPr="004224A9" w:rsidRDefault="003D41E0" w:rsidP="004224A9">
            <w:pPr>
              <w:pStyle w:val="NoSpacing"/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4E05CB" w:rsidRPr="00456C44" w:rsidRDefault="004E05CB" w:rsidP="00456C44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4E05CB" w:rsidRPr="00456C44" w:rsidSect="00642EF1">
      <w:footerReference w:type="default" r:id="rId8"/>
      <w:pgSz w:w="11906" w:h="16838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B66" w:rsidRDefault="00596B66" w:rsidP="00751371">
      <w:r>
        <w:separator/>
      </w:r>
    </w:p>
  </w:endnote>
  <w:endnote w:type="continuationSeparator" w:id="1">
    <w:p w:rsidR="00596B66" w:rsidRDefault="00596B66" w:rsidP="00751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44" w:rsidRDefault="00456C4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B66" w:rsidRDefault="00596B66" w:rsidP="00751371">
      <w:r>
        <w:separator/>
      </w:r>
    </w:p>
  </w:footnote>
  <w:footnote w:type="continuationSeparator" w:id="1">
    <w:p w:rsidR="00596B66" w:rsidRDefault="00596B66" w:rsidP="007513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A0D5802"/>
    <w:multiLevelType w:val="hybridMultilevel"/>
    <w:tmpl w:val="FDAEC8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4567A"/>
    <w:multiLevelType w:val="multilevel"/>
    <w:tmpl w:val="A802E308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5">
    <w:nsid w:val="5E484841"/>
    <w:multiLevelType w:val="hybridMultilevel"/>
    <w:tmpl w:val="6298CC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40203"/>
    <w:multiLevelType w:val="hybridMultilevel"/>
    <w:tmpl w:val="D3CCD0B8"/>
    <w:lvl w:ilvl="0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5751E4"/>
    <w:rsid w:val="000422CA"/>
    <w:rsid w:val="000C5E07"/>
    <w:rsid w:val="00137388"/>
    <w:rsid w:val="001B54FB"/>
    <w:rsid w:val="001D705F"/>
    <w:rsid w:val="003D41E0"/>
    <w:rsid w:val="004224A9"/>
    <w:rsid w:val="00456C44"/>
    <w:rsid w:val="00456C8B"/>
    <w:rsid w:val="00474B67"/>
    <w:rsid w:val="004B25D7"/>
    <w:rsid w:val="004E05CB"/>
    <w:rsid w:val="005564E4"/>
    <w:rsid w:val="00561E6B"/>
    <w:rsid w:val="005751E4"/>
    <w:rsid w:val="00596B66"/>
    <w:rsid w:val="00604231"/>
    <w:rsid w:val="00642EF1"/>
    <w:rsid w:val="00681741"/>
    <w:rsid w:val="006F762F"/>
    <w:rsid w:val="00751371"/>
    <w:rsid w:val="007875CA"/>
    <w:rsid w:val="007C2F69"/>
    <w:rsid w:val="007C3732"/>
    <w:rsid w:val="00880EE5"/>
    <w:rsid w:val="009504A6"/>
    <w:rsid w:val="00A02789"/>
    <w:rsid w:val="00A251E8"/>
    <w:rsid w:val="00AF4357"/>
    <w:rsid w:val="00B13F1B"/>
    <w:rsid w:val="00B21E32"/>
    <w:rsid w:val="00BB0DB5"/>
    <w:rsid w:val="00C865AB"/>
    <w:rsid w:val="00E07ED3"/>
    <w:rsid w:val="00E528D2"/>
    <w:rsid w:val="00E71136"/>
    <w:rsid w:val="00F95B32"/>
    <w:rsid w:val="00FB7351"/>
    <w:rsid w:val="00FD1FBC"/>
    <w:rsid w:val="00FD595B"/>
    <w:rsid w:val="00FE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false">
    <w:name w:val="WW8Num3zfalse"/>
  </w:style>
  <w:style w:type="character" w:customStyle="1" w:styleId="WW8Num3ztrue">
    <w:name w:val="WW8Num3ztrue"/>
  </w:style>
  <w:style w:type="character" w:customStyle="1" w:styleId="WW8Num3ztrue0">
    <w:name w:val="WW8Num3ztrue"/>
  </w:style>
  <w:style w:type="character" w:customStyle="1" w:styleId="WW8Num3ztrue1">
    <w:name w:val="WW8Num3ztrue"/>
  </w:style>
  <w:style w:type="character" w:customStyle="1" w:styleId="WW8Num3ztrue2">
    <w:name w:val="WW8Num3ztrue"/>
  </w:style>
  <w:style w:type="character" w:customStyle="1" w:styleId="WW8Num3ztrue3">
    <w:name w:val="WW8Num3ztrue"/>
  </w:style>
  <w:style w:type="character" w:customStyle="1" w:styleId="WW8Num3ztrue4">
    <w:name w:val="WW8Num3ztrue"/>
  </w:style>
  <w:style w:type="character" w:customStyle="1" w:styleId="WW8Num3ztrue5">
    <w:name w:val="WW8Num3ztrue"/>
  </w:style>
  <w:style w:type="character" w:customStyle="1" w:styleId="WW8Num3ztrue6">
    <w:name w:val="WW8Num3ztrue"/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11">
    <w:name w:val="Абзац списка1"/>
    <w:basedOn w:val="a"/>
    <w:pPr>
      <w:spacing w:after="28" w:line="100" w:lineRule="atLeast"/>
      <w:ind w:left="720" w:firstLine="709"/>
      <w:contextualSpacing/>
      <w:jc w:val="both"/>
    </w:pPr>
    <w:rPr>
      <w:lang w:eastAsia="en-US"/>
    </w:rPr>
  </w:style>
  <w:style w:type="paragraph" w:customStyle="1" w:styleId="NoSpacing">
    <w:name w:val="No Spacing"/>
    <w:pPr>
      <w:suppressAutoHyphens/>
      <w:spacing w:line="100" w:lineRule="atLeast"/>
    </w:pPr>
    <w:rPr>
      <w:rFonts w:ascii="Calibri" w:hAnsi="Calibri"/>
      <w:color w:val="00000A"/>
      <w:kern w:val="1"/>
      <w:sz w:val="22"/>
      <w:szCs w:val="22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header"/>
    <w:basedOn w:val="a"/>
    <w:link w:val="a9"/>
    <w:uiPriority w:val="99"/>
    <w:unhideWhenUsed/>
    <w:rsid w:val="00751371"/>
    <w:pPr>
      <w:tabs>
        <w:tab w:val="center" w:pos="4844"/>
        <w:tab w:val="right" w:pos="9689"/>
      </w:tabs>
    </w:pPr>
    <w:rPr>
      <w:szCs w:val="21"/>
    </w:rPr>
  </w:style>
  <w:style w:type="character" w:customStyle="1" w:styleId="a9">
    <w:name w:val="Верхний колонтитул Знак"/>
    <w:link w:val="a8"/>
    <w:uiPriority w:val="99"/>
    <w:rsid w:val="00751371"/>
    <w:rPr>
      <w:rFonts w:eastAsia="SimSun" w:cs="Mangal"/>
      <w:kern w:val="1"/>
      <w:sz w:val="24"/>
      <w:szCs w:val="21"/>
      <w:lang w:val="ru-RU" w:eastAsia="zh-CN" w:bidi="hi-IN"/>
    </w:rPr>
  </w:style>
  <w:style w:type="paragraph" w:styleId="aa">
    <w:name w:val="footer"/>
    <w:basedOn w:val="a"/>
    <w:link w:val="ab"/>
    <w:uiPriority w:val="99"/>
    <w:unhideWhenUsed/>
    <w:rsid w:val="00751371"/>
    <w:pPr>
      <w:tabs>
        <w:tab w:val="center" w:pos="4844"/>
        <w:tab w:val="right" w:pos="9689"/>
      </w:tabs>
    </w:pPr>
    <w:rPr>
      <w:szCs w:val="21"/>
    </w:rPr>
  </w:style>
  <w:style w:type="character" w:customStyle="1" w:styleId="ab">
    <w:name w:val="Нижний колонтитул Знак"/>
    <w:link w:val="aa"/>
    <w:uiPriority w:val="99"/>
    <w:rsid w:val="00751371"/>
    <w:rPr>
      <w:rFonts w:eastAsia="SimSun" w:cs="Mangal"/>
      <w:kern w:val="1"/>
      <w:sz w:val="24"/>
      <w:szCs w:val="21"/>
      <w:lang w:val="ru-RU" w:eastAsia="zh-CN" w:bidi="hi-IN"/>
    </w:rPr>
  </w:style>
  <w:style w:type="paragraph" w:styleId="ac">
    <w:name w:val="Normal (Web)"/>
    <w:basedOn w:val="a"/>
    <w:uiPriority w:val="99"/>
    <w:unhideWhenUsed/>
    <w:rsid w:val="001D705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table" w:styleId="ad">
    <w:name w:val="Table Grid"/>
    <w:basedOn w:val="a1"/>
    <w:rsid w:val="007C2F69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Класс"/>
    <w:basedOn w:val="a"/>
    <w:rsid w:val="007C2F69"/>
    <w:pPr>
      <w:widowControl/>
      <w:suppressAutoHyphens w:val="0"/>
      <w:spacing w:after="60" w:line="250" w:lineRule="auto"/>
      <w:jc w:val="center"/>
    </w:pPr>
    <w:rPr>
      <w:rFonts w:ascii="Calibri" w:eastAsia="Times New Roman" w:hAnsi="Calibri" w:cs="Times New Roman"/>
      <w:b/>
      <w:bCs/>
      <w:color w:val="231F20"/>
      <w:kern w:val="0"/>
      <w:sz w:val="28"/>
      <w:szCs w:val="28"/>
      <w:lang w:eastAsia="en-US" w:bidi="ar-SA"/>
    </w:rPr>
  </w:style>
  <w:style w:type="paragraph" w:customStyle="1" w:styleId="Default">
    <w:name w:val="Default"/>
    <w:rsid w:val="00B13F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7B28F-A137-4C84-88DD-1AF90951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 родная литература 5-6 кл</vt:lpstr>
    </vt:vector>
  </TitlesOfParts>
  <Company>Hewlett-Packard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родная литература 5-6 кл</dc:title>
  <dc:creator>СОСТАВИТЕЛЬ ГАСАНОВА Г.Ю.</dc:creator>
  <cp:lastModifiedBy>Windows User</cp:lastModifiedBy>
  <cp:revision>2</cp:revision>
  <cp:lastPrinted>2018-12-15T11:20:00Z</cp:lastPrinted>
  <dcterms:created xsi:type="dcterms:W3CDTF">2020-11-26T06:11:00Z</dcterms:created>
  <dcterms:modified xsi:type="dcterms:W3CDTF">2020-11-26T06:11:00Z</dcterms:modified>
</cp:coreProperties>
</file>