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A7" w:rsidRDefault="00AE69A7" w:rsidP="00F53362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53362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учреждение«Гатчинская средняя общеобразовательная школа № 2»</w:t>
      </w:r>
    </w:p>
    <w:p w:rsidR="00F53362" w:rsidRDefault="00F53362" w:rsidP="00F53362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Pr="00F53362" w:rsidRDefault="00F53362" w:rsidP="00F53362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69A7" w:rsidRPr="00F53362" w:rsidRDefault="00AE69A7" w:rsidP="00F53362">
      <w:pPr>
        <w:spacing w:line="240" w:lineRule="auto"/>
        <w:ind w:left="2977" w:hanging="42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Приложение к осно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>вной образовательной программе</w:t>
      </w:r>
      <w:r w:rsidR="00DD6BBC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, 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утвержденной 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 п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>риказом №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 »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августа  </w:t>
      </w:r>
      <w:r w:rsidR="0033153B" w:rsidRPr="00F53362">
        <w:rPr>
          <w:rFonts w:ascii="Times New Roman" w:hAnsi="Times New Roman"/>
          <w:color w:val="000000"/>
          <w:sz w:val="28"/>
          <w:szCs w:val="28"/>
          <w:lang w:val="ru-RU"/>
        </w:rPr>
        <w:t>201</w:t>
      </w:r>
      <w:r w:rsidR="00CB3913" w:rsidRPr="00F53362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4C7996"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 г.</w:t>
      </w: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Default="00AE69A7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F53362" w:rsidRPr="00F53362" w:rsidRDefault="00F53362" w:rsidP="00AE69A7">
      <w:pPr>
        <w:pStyle w:val="a6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53362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53362">
        <w:rPr>
          <w:rFonts w:ascii="Times New Roman" w:hAnsi="Times New Roman"/>
          <w:b/>
          <w:bCs/>
          <w:sz w:val="28"/>
          <w:szCs w:val="28"/>
          <w:lang w:val="ru-RU"/>
        </w:rPr>
        <w:t xml:space="preserve"> по  учебному предмету</w:t>
      </w: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53362">
        <w:rPr>
          <w:rFonts w:ascii="Times New Roman" w:hAnsi="Times New Roman"/>
          <w:b/>
          <w:bCs/>
          <w:sz w:val="28"/>
          <w:szCs w:val="28"/>
          <w:lang w:val="ru-RU"/>
        </w:rPr>
        <w:t xml:space="preserve">« Русский язык » </w:t>
      </w: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53362">
        <w:rPr>
          <w:rFonts w:ascii="Times New Roman" w:hAnsi="Times New Roman"/>
          <w:b/>
          <w:bCs/>
          <w:sz w:val="28"/>
          <w:szCs w:val="28"/>
          <w:lang w:val="ru-RU"/>
        </w:rPr>
        <w:t>для 8– х классов</w:t>
      </w:r>
    </w:p>
    <w:p w:rsidR="00AE69A7" w:rsidRDefault="00AE69A7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F53362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r w:rsidRPr="00F53362">
        <w:rPr>
          <w:rFonts w:ascii="Times New Roman" w:hAnsi="Times New Roman"/>
          <w:sz w:val="28"/>
          <w:szCs w:val="28"/>
          <w:lang w:val="ru-RU"/>
        </w:rPr>
        <w:t>базовый уровень)</w:t>
      </w: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P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69A7" w:rsidRPr="00F53362" w:rsidRDefault="00AE69A7" w:rsidP="00F53362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составлена </w:t>
      </w:r>
      <w:r w:rsidR="0033153B"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основании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Федерального государственного образовательного стандарта основного общего о</w:t>
      </w:r>
      <w:r w:rsid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бразования с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>учётом примерной программы основного общего образования  и программы по русскому языку для основной общей школы для 5–9 классов</w:t>
      </w:r>
      <w:r w:rsidRPr="00F53362">
        <w:rPr>
          <w:rFonts w:ascii="Times New Roman" w:hAnsi="Times New Roman"/>
          <w:sz w:val="28"/>
          <w:szCs w:val="28"/>
          <w:lang w:val="ru-RU"/>
        </w:rPr>
        <w:t xml:space="preserve"> под редакцией М.Т.Баранова, Т.А. </w:t>
      </w:r>
      <w:proofErr w:type="spellStart"/>
      <w:r w:rsidRPr="00F53362">
        <w:rPr>
          <w:rFonts w:ascii="Times New Roman" w:hAnsi="Times New Roman"/>
          <w:sz w:val="28"/>
          <w:szCs w:val="28"/>
          <w:lang w:val="ru-RU"/>
        </w:rPr>
        <w:t>Ладыженской</w:t>
      </w:r>
      <w:proofErr w:type="spellEnd"/>
      <w:r w:rsidRPr="00F53362">
        <w:rPr>
          <w:rFonts w:ascii="Times New Roman" w:hAnsi="Times New Roman"/>
          <w:sz w:val="28"/>
          <w:szCs w:val="28"/>
          <w:lang w:val="ru-RU"/>
        </w:rPr>
        <w:t>, Н.М.</w:t>
      </w:r>
      <w:r w:rsidR="00710F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53362">
        <w:rPr>
          <w:rFonts w:ascii="Times New Roman" w:hAnsi="Times New Roman"/>
          <w:sz w:val="28"/>
          <w:szCs w:val="28"/>
          <w:lang w:val="ru-RU"/>
        </w:rPr>
        <w:t>Шанского</w:t>
      </w:r>
      <w:proofErr w:type="spellEnd"/>
    </w:p>
    <w:p w:rsidR="00F53362" w:rsidRDefault="00F53362" w:rsidP="00F53362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F53362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53362" w:rsidRDefault="00F53362" w:rsidP="00AE69A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69A7" w:rsidRPr="00F53362" w:rsidRDefault="00AE69A7" w:rsidP="00AE69A7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Pr="00F53362" w:rsidRDefault="00AE69A7" w:rsidP="00710F9D">
      <w:pPr>
        <w:pStyle w:val="a6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Разработчик программы: </w:t>
      </w:r>
    </w:p>
    <w:p w:rsidR="00AE69A7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Легостаева Л.Н.</w:t>
      </w:r>
      <w:r w:rsidR="00AE69A7"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, учитель русского языка и литературы </w:t>
      </w:r>
    </w:p>
    <w:p w:rsidR="00710F9D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Жорова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И.Б.        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 русского языка и литературы </w:t>
      </w:r>
    </w:p>
    <w:p w:rsidR="00710F9D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Яснопольская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М.Е.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 русского языка и литературы </w:t>
      </w:r>
    </w:p>
    <w:p w:rsidR="00710F9D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Калош С.Г. 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 русского языка и литературы </w:t>
      </w:r>
    </w:p>
    <w:p w:rsidR="00710F9D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Евдашко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В.И.  </w:t>
      </w:r>
      <w:r w:rsidRPr="00F53362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 русского языка и литературы </w:t>
      </w:r>
    </w:p>
    <w:p w:rsidR="00710F9D" w:rsidRDefault="00710F9D" w:rsidP="00710F9D">
      <w:pPr>
        <w:spacing w:after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10F9D" w:rsidRPr="00F53362" w:rsidRDefault="00710F9D" w:rsidP="00F53362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69A7" w:rsidRDefault="00AE69A7" w:rsidP="00AE69A7">
      <w:pPr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422F" w:rsidRPr="00DD6BBC" w:rsidRDefault="0080422F">
      <w:pPr>
        <w:pStyle w:val="12"/>
        <w:jc w:val="both"/>
        <w:rPr>
          <w:rFonts w:ascii="Times New Roman" w:hAnsi="Times New Roman"/>
          <w:b/>
          <w:lang w:val="ru-RU"/>
        </w:rPr>
      </w:pPr>
      <w:r w:rsidRPr="00DD6BBC">
        <w:rPr>
          <w:rFonts w:ascii="Times New Roman" w:hAnsi="Times New Roman"/>
          <w:b/>
          <w:lang w:val="ru-RU"/>
        </w:rPr>
        <w:lastRenderedPageBreak/>
        <w:t>Рабочая программа по русскому языку для общеобразовательных бюджетных учреждений составлена на основе:</w:t>
      </w:r>
    </w:p>
    <w:p w:rsidR="0080422F" w:rsidRDefault="0080422F">
      <w:pPr>
        <w:pStyle w:val="12"/>
        <w:tabs>
          <w:tab w:val="left" w:pos="28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   1. Закона  Российской Федерации </w:t>
      </w:r>
      <w:r w:rsidR="00F53362">
        <w:rPr>
          <w:rFonts w:ascii="Times New Roman" w:hAnsi="Times New Roman"/>
          <w:lang w:val="ru-RU"/>
        </w:rPr>
        <w:t xml:space="preserve">от 29.12.2012 г №273- ФЗ  </w:t>
      </w:r>
      <w:r>
        <w:rPr>
          <w:rFonts w:ascii="Times New Roman" w:hAnsi="Times New Roman"/>
          <w:lang w:val="ru-RU"/>
        </w:rPr>
        <w:t>«Об образовании в Р</w:t>
      </w:r>
      <w:r w:rsidR="00F53362">
        <w:rPr>
          <w:rFonts w:ascii="Times New Roman" w:hAnsi="Times New Roman"/>
          <w:lang w:val="ru-RU"/>
        </w:rPr>
        <w:t xml:space="preserve">оссийской </w:t>
      </w:r>
      <w:r>
        <w:rPr>
          <w:rFonts w:ascii="Times New Roman" w:hAnsi="Times New Roman"/>
          <w:lang w:val="ru-RU"/>
        </w:rPr>
        <w:t>Ф</w:t>
      </w:r>
      <w:r w:rsidR="00F53362">
        <w:rPr>
          <w:rFonts w:ascii="Times New Roman" w:hAnsi="Times New Roman"/>
          <w:lang w:val="ru-RU"/>
        </w:rPr>
        <w:t>едерации</w:t>
      </w:r>
      <w:r>
        <w:rPr>
          <w:rFonts w:ascii="Times New Roman" w:hAnsi="Times New Roman"/>
          <w:lang w:val="ru-RU"/>
        </w:rPr>
        <w:t>».</w:t>
      </w:r>
    </w:p>
    <w:p w:rsidR="0080422F" w:rsidRDefault="0080422F">
      <w:pPr>
        <w:pStyle w:val="13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Федеральн</w:t>
      </w:r>
      <w:r w:rsidR="00DD6BBC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ого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государственн</w:t>
      </w:r>
      <w:r w:rsidR="00DD6BBC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образовательн</w:t>
      </w:r>
      <w:r w:rsidR="00DD6BBC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ого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стандарт</w:t>
      </w:r>
      <w:r w:rsidR="00DD6BBC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3 Примерной программы основного общего образования по  русскому языку под редакцией М.Т.Баранова, Т.А. </w:t>
      </w:r>
      <w:proofErr w:type="spellStart"/>
      <w:r>
        <w:rPr>
          <w:rFonts w:ascii="Times New Roman" w:hAnsi="Times New Roman"/>
          <w:lang w:val="ru-RU"/>
        </w:rPr>
        <w:t>Ладыженской</w:t>
      </w:r>
      <w:proofErr w:type="spellEnd"/>
      <w:r>
        <w:rPr>
          <w:rFonts w:ascii="Times New Roman" w:hAnsi="Times New Roman"/>
          <w:lang w:val="ru-RU"/>
        </w:rPr>
        <w:t>, Н.М.</w:t>
      </w:r>
      <w:r w:rsidR="00710F9D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Шанского</w:t>
      </w:r>
      <w:proofErr w:type="spellEnd"/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Pr="00AE69A7" w:rsidRDefault="0080422F">
      <w:pPr>
        <w:pStyle w:val="12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Рабочая программа составлена для учащихся 8 классов, обучающихся индивидуально на дому, на базовом уровне.  Для изуче</w:t>
      </w:r>
      <w:r w:rsidR="00AE69A7">
        <w:rPr>
          <w:rFonts w:ascii="Times New Roman" w:hAnsi="Times New Roman"/>
          <w:lang w:val="ru-RU"/>
        </w:rPr>
        <w:t>ни</w:t>
      </w:r>
      <w:r w:rsidR="00E532D9">
        <w:rPr>
          <w:rFonts w:ascii="Times New Roman" w:hAnsi="Times New Roman"/>
          <w:lang w:val="ru-RU"/>
        </w:rPr>
        <w:t>я предмета  отведено в 8 кл.-3 часа час в неделю (за год 102</w:t>
      </w:r>
      <w:r>
        <w:rPr>
          <w:rFonts w:ascii="Times New Roman" w:hAnsi="Times New Roman"/>
          <w:lang w:val="ru-RU"/>
        </w:rPr>
        <w:t xml:space="preserve"> ч).</w:t>
      </w:r>
    </w:p>
    <w:p w:rsidR="0080422F" w:rsidRDefault="0080422F">
      <w:pPr>
        <w:pStyle w:val="14"/>
        <w:rPr>
          <w:rFonts w:eastAsia="Calibri"/>
          <w:lang w:eastAsia="en-US" w:bidi="en-US"/>
        </w:rPr>
      </w:pPr>
    </w:p>
    <w:p w:rsidR="0080422F" w:rsidRDefault="0080422F">
      <w:pPr>
        <w:pStyle w:val="1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Структура рабочей программы</w:t>
      </w:r>
      <w:r>
        <w:rPr>
          <w:rFonts w:ascii="Times New Roman" w:hAnsi="Times New Roman"/>
        </w:rPr>
        <w:t xml:space="preserve">: </w:t>
      </w:r>
      <w:bookmarkStart w:id="0" w:name="_GoBack"/>
      <w:bookmarkEnd w:id="0"/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80422F" w:rsidRDefault="0080422F">
      <w:pPr>
        <w:pStyle w:val="14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80422F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>1. формирование языковой, коммуникативной и лингвистической компетенции учащихся.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F53362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F53362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9. </w:t>
      </w:r>
      <w:proofErr w:type="spellStart"/>
      <w:r w:rsidRPr="00F53362">
        <w:rPr>
          <w:rFonts w:ascii="Times New Roman" w:hAnsi="Times New Roman"/>
          <w:sz w:val="24"/>
          <w:szCs w:val="24"/>
          <w:lang w:val="ru-RU"/>
        </w:rPr>
        <w:t>формированиеобщеучебных</w:t>
      </w:r>
      <w:proofErr w:type="spellEnd"/>
      <w:r w:rsidRPr="00F53362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80422F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F53362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F53362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</w:t>
      </w:r>
      <w:r w:rsidRPr="00F53362">
        <w:rPr>
          <w:rFonts w:ascii="Times New Roman" w:hAnsi="Times New Roman"/>
          <w:sz w:val="24"/>
          <w:szCs w:val="24"/>
          <w:lang w:val="ru-RU"/>
        </w:rPr>
        <w:lastRenderedPageBreak/>
        <w:t>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F53362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F53362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       Следует совершенствовать учебный процесс, используя наряду с уроком такие формы занятий</w:t>
      </w:r>
      <w:proofErr w:type="gramStart"/>
      <w:r w:rsidRPr="00F53362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F53362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80422F" w:rsidRPr="00F53362" w:rsidRDefault="0080422F">
      <w:pPr>
        <w:pStyle w:val="12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092599" w:rsidRDefault="0080422F" w:rsidP="00F53362">
      <w:pPr>
        <w:pStyle w:val="12"/>
        <w:suppressAutoHyphens w:val="0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учащимися предмета</w:t>
      </w:r>
    </w:p>
    <w:p w:rsidR="0080422F" w:rsidRPr="00092599" w:rsidRDefault="0080422F" w:rsidP="00092599">
      <w:pPr>
        <w:pStyle w:val="12"/>
        <w:ind w:left="708"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10F9D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710F9D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lastRenderedPageBreak/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710F9D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0422F" w:rsidRPr="00710F9D" w:rsidRDefault="0080422F">
      <w:pPr>
        <w:pStyle w:val="12"/>
        <w:jc w:val="both"/>
        <w:rPr>
          <w:rFonts w:ascii="Times New Roman" w:hAnsi="Times New Roman"/>
          <w:sz w:val="24"/>
          <w:szCs w:val="24"/>
          <w:lang w:val="ru-RU"/>
        </w:rPr>
      </w:pPr>
      <w:r w:rsidRPr="00710F9D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710F9D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80422F" w:rsidRPr="00710F9D" w:rsidRDefault="0080422F">
      <w:pPr>
        <w:pStyle w:val="1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B3913" w:rsidRPr="00710F9D" w:rsidRDefault="00CB391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80422F" w:rsidRPr="00F53362" w:rsidRDefault="0080422F">
      <w:pPr>
        <w:pStyle w:val="1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53362">
        <w:rPr>
          <w:rFonts w:ascii="Times New Roman" w:hAnsi="Times New Roman"/>
          <w:b/>
          <w:bCs/>
          <w:sz w:val="28"/>
          <w:szCs w:val="28"/>
          <w:lang w:val="ru-RU"/>
        </w:rPr>
        <w:t>Содержание изучаемого материала</w:t>
      </w:r>
    </w:p>
    <w:p w:rsidR="00F53362" w:rsidRDefault="0080422F" w:rsidP="00F53362">
      <w:pPr>
        <w:pStyle w:val="12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8 классРусский язык</w:t>
      </w:r>
      <w:proofErr w:type="gramStart"/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>102</w:t>
      </w:r>
      <w:r w:rsidR="00AE69A7" w:rsidRPr="00F53362">
        <w:rPr>
          <w:rFonts w:ascii="Times New Roman" w:hAnsi="Times New Roman"/>
          <w:b/>
          <w:sz w:val="24"/>
          <w:szCs w:val="24"/>
          <w:lang w:val="ru-RU"/>
        </w:rPr>
        <w:t>час.</w:t>
      </w:r>
      <w:r w:rsidRPr="00F53362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="00D66E96" w:rsidRPr="00F53362">
        <w:rPr>
          <w:rFonts w:ascii="Times New Roman" w:hAnsi="Times New Roman"/>
          <w:sz w:val="24"/>
          <w:szCs w:val="24"/>
          <w:lang w:val="ru-RU"/>
        </w:rPr>
        <w:tab/>
      </w:r>
      <w:r w:rsidR="00D66E96" w:rsidRPr="00F53362">
        <w:rPr>
          <w:rFonts w:ascii="Times New Roman" w:hAnsi="Times New Roman"/>
          <w:sz w:val="24"/>
          <w:szCs w:val="24"/>
          <w:lang w:val="ru-RU"/>
        </w:rPr>
        <w:tab/>
      </w:r>
    </w:p>
    <w:p w:rsidR="0080422F" w:rsidRPr="00F53362" w:rsidRDefault="0080422F" w:rsidP="00F53362">
      <w:pPr>
        <w:pStyle w:val="12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Синтаксис</w:t>
      </w:r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 xml:space="preserve">. Пунктуация. Культура речи  </w:t>
      </w:r>
      <w:proofErr w:type="gramStart"/>
      <w:r w:rsidR="00647999" w:rsidRPr="00F53362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647999" w:rsidRPr="00F53362">
        <w:rPr>
          <w:rFonts w:ascii="Times New Roman" w:hAnsi="Times New Roman"/>
          <w:b/>
          <w:sz w:val="24"/>
          <w:szCs w:val="24"/>
          <w:lang w:val="ru-RU"/>
        </w:rPr>
        <w:t>13</w:t>
      </w:r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</w:t>
      </w:r>
      <w:r w:rsidRPr="00F53362">
        <w:rPr>
          <w:rFonts w:ascii="Times New Roman" w:hAnsi="Times New Roman"/>
          <w:b/>
          <w:sz w:val="24"/>
          <w:szCs w:val="24"/>
          <w:lang w:val="ru-RU"/>
        </w:rPr>
        <w:t>)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F53362" w:rsidRDefault="0080422F">
      <w:pPr>
        <w:pStyle w:val="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Основные единицы синтаксиса. Текст как единица синтаксиса. Словосочетание как единица синтаксиса. Синтаксические связи слов в словосочетаниях. </w:t>
      </w:r>
    </w:p>
    <w:p w:rsidR="00F53362" w:rsidRDefault="00CC1E0F" w:rsidP="00F53362">
      <w:pPr>
        <w:shd w:val="clear" w:color="auto" w:fill="FFFFFF"/>
        <w:spacing w:after="0" w:line="10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Предложение как единицасинтаксиса. Управление. Согласование. Примыкание</w:t>
      </w:r>
      <w:proofErr w:type="gramStart"/>
      <w:r w:rsidRPr="00F53362">
        <w:rPr>
          <w:rFonts w:ascii="Times New Roman" w:hAnsi="Times New Roman"/>
          <w:b/>
          <w:sz w:val="24"/>
          <w:szCs w:val="24"/>
          <w:lang w:val="ru-RU"/>
        </w:rPr>
        <w:t>.С</w:t>
      </w:r>
      <w:proofErr w:type="gramEnd"/>
      <w:r w:rsidRPr="00F53362">
        <w:rPr>
          <w:rFonts w:ascii="Times New Roman" w:hAnsi="Times New Roman"/>
          <w:b/>
          <w:sz w:val="24"/>
          <w:szCs w:val="24"/>
          <w:lang w:val="ru-RU"/>
        </w:rPr>
        <w:t>интаксическая роль словосочетаний.Текст как единица синтаксиса</w:t>
      </w:r>
      <w:r w:rsidR="001C2ECD" w:rsidRPr="00F53362">
        <w:rPr>
          <w:rFonts w:ascii="Times New Roman" w:hAnsi="Times New Roman"/>
          <w:b/>
          <w:sz w:val="24"/>
          <w:szCs w:val="24"/>
          <w:lang w:val="ru-RU"/>
        </w:rPr>
        <w:t>.</w:t>
      </w:r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 xml:space="preserve"> Знаки </w:t>
      </w:r>
      <w:r w:rsidR="001C2ECD" w:rsidRPr="00F53362">
        <w:rPr>
          <w:rFonts w:ascii="Times New Roman" w:hAnsi="Times New Roman"/>
          <w:b/>
          <w:sz w:val="24"/>
          <w:szCs w:val="24"/>
          <w:lang w:val="ru-RU"/>
        </w:rPr>
        <w:t>препинания в простом и сложном предложении.</w:t>
      </w:r>
    </w:p>
    <w:p w:rsidR="00F53362" w:rsidRDefault="00F53362" w:rsidP="00F53362">
      <w:pPr>
        <w:shd w:val="clear" w:color="auto" w:fill="FFFFFF"/>
        <w:spacing w:after="0" w:line="10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F53362" w:rsidRDefault="00E532D9" w:rsidP="00F53362">
      <w:pPr>
        <w:shd w:val="clear" w:color="auto" w:fill="FFFFFF"/>
        <w:spacing w:after="0" w:line="10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Простое предложение  (4</w:t>
      </w:r>
      <w:r w:rsidR="0080422F"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часа)</w:t>
      </w: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Грамматическая основа предложения. Порядок слов в предложении.</w:t>
      </w:r>
      <w:r w:rsidR="001C2ECD" w:rsidRPr="00F53362">
        <w:rPr>
          <w:rFonts w:ascii="Times New Roman" w:hAnsi="Times New Roman"/>
          <w:sz w:val="24"/>
          <w:szCs w:val="24"/>
          <w:lang w:val="ru-RU"/>
        </w:rPr>
        <w:t xml:space="preserve"> Главные члены двусоставного предложения</w:t>
      </w:r>
      <w:proofErr w:type="gramStart"/>
      <w:r w:rsidR="001C2ECD" w:rsidRPr="00F53362">
        <w:rPr>
          <w:rFonts w:ascii="Times New Roman" w:hAnsi="Times New Roman"/>
          <w:sz w:val="24"/>
          <w:szCs w:val="24"/>
          <w:lang w:val="ru-RU"/>
        </w:rPr>
        <w:t>.О</w:t>
      </w:r>
      <w:proofErr w:type="gramEnd"/>
      <w:r w:rsidR="001C2ECD" w:rsidRPr="00F53362">
        <w:rPr>
          <w:rFonts w:ascii="Times New Roman" w:hAnsi="Times New Roman"/>
          <w:sz w:val="24"/>
          <w:szCs w:val="24"/>
          <w:lang w:val="ru-RU"/>
        </w:rPr>
        <w:t>сновные типы грамматических основ</w:t>
      </w: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F53362" w:rsidRDefault="0080422F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Двусоставные предложения. Главные члены предложения  (</w:t>
      </w:r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>12</w:t>
      </w:r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>ч</w:t>
      </w:r>
      <w:r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F53362" w:rsidRDefault="0080422F" w:rsidP="00F53362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 Главные члены предложения. Подлежащее. Сказуемое. Тире между подлежащим и сказуемым.</w:t>
      </w:r>
      <w:r w:rsidR="001C2ECD" w:rsidRPr="00F53362">
        <w:rPr>
          <w:rFonts w:ascii="Times New Roman" w:hAnsi="Times New Roman"/>
          <w:sz w:val="24"/>
          <w:szCs w:val="24"/>
          <w:lang w:val="ru-RU"/>
        </w:rPr>
        <w:t xml:space="preserve"> Способы выражения подлежащего. Простое глагольное сказуемое</w:t>
      </w:r>
      <w:proofErr w:type="gramStart"/>
      <w:r w:rsidR="001C2ECD" w:rsidRPr="00F53362">
        <w:rPr>
          <w:rFonts w:ascii="Times New Roman" w:hAnsi="Times New Roman"/>
          <w:sz w:val="24"/>
          <w:szCs w:val="24"/>
          <w:lang w:val="ru-RU"/>
        </w:rPr>
        <w:t>.С</w:t>
      </w:r>
      <w:proofErr w:type="gramEnd"/>
      <w:r w:rsidR="001C2ECD" w:rsidRPr="00F53362">
        <w:rPr>
          <w:rFonts w:ascii="Times New Roman" w:hAnsi="Times New Roman"/>
          <w:sz w:val="24"/>
          <w:szCs w:val="24"/>
          <w:lang w:val="ru-RU"/>
        </w:rPr>
        <w:t>оставное глагольное сказуемое. Составное именное сказуемое</w:t>
      </w:r>
      <w:proofErr w:type="gramStart"/>
      <w:r w:rsidR="001C2ECD" w:rsidRPr="00F53362">
        <w:rPr>
          <w:rFonts w:ascii="Times New Roman" w:hAnsi="Times New Roman"/>
          <w:sz w:val="24"/>
          <w:szCs w:val="24"/>
          <w:lang w:val="ru-RU"/>
        </w:rPr>
        <w:t>.С</w:t>
      </w:r>
      <w:proofErr w:type="gramEnd"/>
      <w:r w:rsidR="001C2ECD" w:rsidRPr="00F53362">
        <w:rPr>
          <w:rFonts w:ascii="Times New Roman" w:hAnsi="Times New Roman"/>
          <w:sz w:val="24"/>
          <w:szCs w:val="24"/>
          <w:lang w:val="ru-RU"/>
        </w:rPr>
        <w:t>пособы выражения составного глагольного сказуемого.Способы выражения составного именного сказуемого.</w:t>
      </w:r>
      <w:r w:rsidR="002B35A8" w:rsidRPr="00F53362">
        <w:rPr>
          <w:rFonts w:ascii="Times New Roman" w:hAnsi="Times New Roman"/>
          <w:sz w:val="24"/>
          <w:szCs w:val="24"/>
          <w:lang w:val="ru-RU"/>
        </w:rPr>
        <w:t>Особенности связи подлежащих и сказуемых.Знаки препинания между подлежащим и сказуемым.</w:t>
      </w:r>
    </w:p>
    <w:p w:rsidR="00F53362" w:rsidRDefault="00F53362" w:rsidP="00F53362">
      <w:pPr>
        <w:shd w:val="clear" w:color="auto" w:fill="FFFFFF"/>
        <w:spacing w:after="0" w:line="10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0422F" w:rsidRPr="00F53362" w:rsidRDefault="0080422F" w:rsidP="00F53362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b/>
          <w:color w:val="303030"/>
          <w:sz w:val="24"/>
          <w:szCs w:val="24"/>
          <w:lang w:val="ru-RU"/>
        </w:rPr>
        <w:t xml:space="preserve">Второстепенные члены предложения </w:t>
      </w:r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>(15</w:t>
      </w:r>
      <w:r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часов)  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0422F" w:rsidRPr="00F53362" w:rsidRDefault="0080422F">
      <w:pPr>
        <w:shd w:val="clear" w:color="auto" w:fill="FFFFFF"/>
        <w:spacing w:after="0" w:line="100" w:lineRule="atLeast"/>
        <w:ind w:left="4956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Роль второстепенных членов предложения. Дополнение. Определение. Приложение. Знаки препинания при приложении. Обстоятельство. Синтаксический разбор двусоставного предложения</w:t>
      </w:r>
      <w:proofErr w:type="gramStart"/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="002B35A8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</w:t>
      </w:r>
      <w:proofErr w:type="gramEnd"/>
      <w:r w:rsidR="002B35A8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пределения согласованные и несогласованные.Способы выражения определения. Виды обстоятельств по значению</w:t>
      </w:r>
      <w:proofErr w:type="gramStart"/>
      <w:r w:rsidR="002B35A8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="002B35A8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пособы выражения обстоятельств.Дополнение прямое и косвенное.Обстоятельство.выраженное сравнительным оборот</w:t>
      </w:r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ом.Запятая при сравнительном обороте.Сжатое изложение с элементами сочинения.</w:t>
      </w:r>
    </w:p>
    <w:p w:rsidR="0080422F" w:rsidRPr="00F53362" w:rsidRDefault="0080422F">
      <w:pPr>
        <w:shd w:val="clear" w:color="auto" w:fill="FFFFFF"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422F" w:rsidRPr="00F53362" w:rsidRDefault="00470DB4">
      <w:pPr>
        <w:spacing w:line="0" w:lineRule="atLeas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 xml:space="preserve"> Односоставные предложения (1</w:t>
      </w:r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>7</w:t>
      </w:r>
      <w:r w:rsidR="0080422F"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F53362" w:rsidRDefault="0080422F" w:rsidP="00F53362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Главный член односоставного предложения. Назывные предложения. Определенно-личные предложения. Неопределенно–личные предложения. Безличные предложения. Рассуждение. Неполные предложения. Синтаксический разбор односоставного предложения. </w:t>
      </w:r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Односоставные предложения,ихосновные группы</w:t>
      </w:r>
      <w:proofErr w:type="gramStart"/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труктурные и смысловые</w:t>
      </w:r>
      <w:r w:rsidR="00C30712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особенности определённо- личных предложений </w:t>
      </w:r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.Структурные и смысловые особенности неопределённо- личных предложений.Стр</w:t>
      </w:r>
      <w:r w:rsidR="00C30712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уктурные</w:t>
      </w:r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смысловые особенности безличных предложений. Сочинение</w:t>
      </w:r>
      <w:r w:rsidR="003E5117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–</w:t>
      </w:r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рассуждение</w:t>
      </w:r>
      <w:proofErr w:type="gramStart"/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.Н</w:t>
      </w:r>
      <w:proofErr w:type="gramEnd"/>
      <w:r w:rsidR="005527C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еполные предложения в диалоге и в сложном предложении.Нормы сочетания слов</w:t>
      </w:r>
      <w:r w:rsidR="00EF610D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их нарушение в речи.</w:t>
      </w:r>
    </w:p>
    <w:p w:rsidR="0080422F" w:rsidRPr="00F53362" w:rsidRDefault="00E532D9" w:rsidP="00F53362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Одноро</w:t>
      </w:r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>дные члены предложения</w:t>
      </w:r>
      <w:proofErr w:type="gramStart"/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B51E3C" w:rsidRPr="00F53362">
        <w:rPr>
          <w:rFonts w:ascii="Times New Roman" w:hAnsi="Times New Roman"/>
          <w:b/>
          <w:sz w:val="24"/>
          <w:szCs w:val="24"/>
          <w:lang w:val="ru-RU"/>
        </w:rPr>
        <w:t>12</w:t>
      </w:r>
      <w:r w:rsidR="0080422F"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7125E3" w:rsidRPr="00F53362" w:rsidRDefault="0080422F" w:rsidP="00F533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Понятие об однородных членах предложения.  Средства связи однородных членов предложения. Однородные и неоднородные определения. Однородные члены, связанные сочинительными союзами, и пунктуация при них. Синтаксический разбор предложения с однородными членами.</w:t>
      </w:r>
      <w:r w:rsidR="00006A64" w:rsidRPr="00F53362">
        <w:rPr>
          <w:rFonts w:ascii="Times New Roman" w:hAnsi="Times New Roman"/>
          <w:sz w:val="24"/>
          <w:szCs w:val="24"/>
          <w:lang w:val="ru-RU"/>
        </w:rPr>
        <w:t>И</w:t>
      </w:r>
      <w:r w:rsidR="00EF610D" w:rsidRPr="00F53362">
        <w:rPr>
          <w:rFonts w:ascii="Times New Roman" w:hAnsi="Times New Roman"/>
          <w:sz w:val="24"/>
          <w:szCs w:val="24"/>
          <w:lang w:val="ru-RU"/>
        </w:rPr>
        <w:t>нтонационные и пунктуационные особенности предложений с однородными членами предложения. Обобщающие слова при однородных членах предложения.Знаки препинания при обобщающих словах.Синтаксические особенности предложений с однородными членами предложения.Синонимия простых предложений с однородными членами и сложносочинённых предложений</w:t>
      </w:r>
      <w:r w:rsidR="00363A14" w:rsidRPr="00F53362">
        <w:rPr>
          <w:rFonts w:ascii="Times New Roman" w:hAnsi="Times New Roman"/>
          <w:sz w:val="24"/>
          <w:szCs w:val="24"/>
          <w:lang w:val="ru-RU"/>
        </w:rPr>
        <w:t>.</w:t>
      </w:r>
    </w:p>
    <w:p w:rsidR="00F53362" w:rsidRDefault="00F53362" w:rsidP="00F5336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7125E3" w:rsidRPr="00F53362" w:rsidRDefault="007125E3" w:rsidP="00F5336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 xml:space="preserve">Слова, грамматически не связанные с членами  предложения </w:t>
      </w:r>
      <w:r w:rsidR="00470DB4" w:rsidRPr="00F53362">
        <w:rPr>
          <w:rFonts w:ascii="Times New Roman" w:hAnsi="Times New Roman"/>
          <w:b/>
          <w:sz w:val="24"/>
          <w:szCs w:val="24"/>
          <w:lang w:val="ru-RU"/>
        </w:rPr>
        <w:t xml:space="preserve"> (7</w:t>
      </w:r>
      <w:r w:rsidR="00F4194E" w:rsidRPr="00F53362">
        <w:rPr>
          <w:rFonts w:ascii="Times New Roman" w:hAnsi="Times New Roman"/>
          <w:b/>
          <w:sz w:val="24"/>
          <w:szCs w:val="24"/>
          <w:lang w:val="ru-RU"/>
        </w:rPr>
        <w:t xml:space="preserve"> час)</w:t>
      </w:r>
      <w:r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Pr="00F53362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006A64" w:rsidRPr="00F53362" w:rsidRDefault="00006A64" w:rsidP="001319A1">
      <w:pPr>
        <w:ind w:left="4248" w:firstLine="708"/>
        <w:rPr>
          <w:rFonts w:ascii="Times New Roman" w:hAnsi="Times New Roman"/>
          <w:b/>
          <w:sz w:val="24"/>
          <w:szCs w:val="24"/>
          <w:lang w:val="ru-RU"/>
        </w:rPr>
      </w:pPr>
    </w:p>
    <w:p w:rsidR="00F53362" w:rsidRDefault="007125E3" w:rsidP="00F5336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sz w:val="24"/>
          <w:szCs w:val="24"/>
          <w:lang w:val="ru-RU"/>
        </w:rPr>
        <w:t xml:space="preserve">Вводные и вставные конструкции </w:t>
      </w:r>
      <w:r w:rsidR="005B5B30" w:rsidRPr="00F53362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363A14" w:rsidRPr="00F53362">
        <w:rPr>
          <w:rFonts w:ascii="Times New Roman" w:hAnsi="Times New Roman"/>
          <w:sz w:val="24"/>
          <w:szCs w:val="24"/>
          <w:lang w:val="ru-RU"/>
        </w:rPr>
        <w:t>Вводные конструкци</w:t>
      </w:r>
      <w:r w:rsidR="002F6F77" w:rsidRPr="00F53362">
        <w:rPr>
          <w:rFonts w:ascii="Times New Roman" w:hAnsi="Times New Roman"/>
          <w:sz w:val="24"/>
          <w:szCs w:val="24"/>
          <w:lang w:val="ru-RU"/>
        </w:rPr>
        <w:t>и</w:t>
      </w:r>
      <w:proofErr w:type="gramStart"/>
      <w:r w:rsidR="002F6F77" w:rsidRPr="00F53362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2F6F77" w:rsidRPr="00F53362">
        <w:rPr>
          <w:rFonts w:ascii="Times New Roman" w:hAnsi="Times New Roman"/>
          <w:sz w:val="24"/>
          <w:szCs w:val="24"/>
          <w:lang w:val="ru-RU"/>
        </w:rPr>
        <w:t xml:space="preserve">руппы вводных конструкций по </w:t>
      </w:r>
      <w:r w:rsidR="00363A14" w:rsidRPr="00F53362">
        <w:rPr>
          <w:rFonts w:ascii="Times New Roman" w:hAnsi="Times New Roman"/>
          <w:sz w:val="24"/>
          <w:szCs w:val="24"/>
          <w:lang w:val="ru-RU"/>
        </w:rPr>
        <w:t>значению.Выделительные знаки препинания при вводных словах     вводных сочетаниях.Вводные предложения.Знаки препинания при вводных предложениях.Вставные конструкции.Обращения.Способы выражения обращения.</w:t>
      </w:r>
      <w:r w:rsidR="00F53362">
        <w:rPr>
          <w:rFonts w:ascii="Times New Roman" w:hAnsi="Times New Roman"/>
          <w:sz w:val="24"/>
          <w:szCs w:val="24"/>
          <w:lang w:val="ru-RU"/>
        </w:rPr>
        <w:t>Знаки препинания при обращении</w:t>
      </w:r>
    </w:p>
    <w:p w:rsidR="0080422F" w:rsidRPr="00F53362" w:rsidRDefault="0080422F" w:rsidP="00F53362">
      <w:pPr>
        <w:rPr>
          <w:rFonts w:ascii="Times New Roman" w:hAnsi="Times New Roman"/>
          <w:sz w:val="24"/>
          <w:szCs w:val="24"/>
          <w:lang w:val="ru-RU"/>
        </w:rPr>
      </w:pPr>
      <w:r w:rsidRPr="00F53362">
        <w:rPr>
          <w:rFonts w:ascii="Times New Roman" w:hAnsi="Times New Roman"/>
          <w:b/>
          <w:sz w:val="24"/>
          <w:szCs w:val="24"/>
          <w:lang w:val="ru-RU"/>
        </w:rPr>
        <w:t>Об</w:t>
      </w:r>
      <w:r w:rsidR="005B5B30" w:rsidRPr="00F53362">
        <w:rPr>
          <w:rFonts w:ascii="Times New Roman" w:hAnsi="Times New Roman"/>
          <w:b/>
          <w:sz w:val="24"/>
          <w:szCs w:val="24"/>
          <w:lang w:val="ru-RU"/>
        </w:rPr>
        <w:t xml:space="preserve">особленные члены предложения </w:t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</w:r>
      <w:r w:rsidR="008C170E" w:rsidRPr="00F53362">
        <w:rPr>
          <w:rFonts w:ascii="Times New Roman" w:hAnsi="Times New Roman"/>
          <w:b/>
          <w:sz w:val="24"/>
          <w:szCs w:val="24"/>
          <w:lang w:val="ru-RU"/>
        </w:rPr>
        <w:tab/>
        <w:t>(</w:t>
      </w:r>
      <w:r w:rsidR="00E532D9" w:rsidRPr="00F53362">
        <w:rPr>
          <w:rFonts w:ascii="Times New Roman" w:hAnsi="Times New Roman"/>
          <w:b/>
          <w:sz w:val="24"/>
          <w:szCs w:val="24"/>
          <w:lang w:val="ru-RU"/>
        </w:rPr>
        <w:t>17</w:t>
      </w:r>
      <w:r w:rsidR="00D66E96" w:rsidRPr="00F53362">
        <w:rPr>
          <w:rFonts w:ascii="Times New Roman" w:hAnsi="Times New Roman"/>
          <w:b/>
          <w:sz w:val="24"/>
          <w:szCs w:val="24"/>
          <w:lang w:val="ru-RU"/>
        </w:rPr>
        <w:t xml:space="preserve">  час.</w:t>
      </w:r>
      <w:proofErr w:type="gramStart"/>
      <w:r w:rsidR="00D66E96" w:rsidRPr="00F53362">
        <w:rPr>
          <w:rFonts w:ascii="Times New Roman" w:hAnsi="Times New Roman"/>
          <w:b/>
          <w:sz w:val="24"/>
          <w:szCs w:val="24"/>
          <w:lang w:val="ru-RU"/>
        </w:rPr>
        <w:t xml:space="preserve"> )</w:t>
      </w:r>
      <w:proofErr w:type="gramEnd"/>
    </w:p>
    <w:p w:rsidR="0080422F" w:rsidRDefault="0080422F" w:rsidP="00F5336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Понятие об обособленности. Обособление определений, знаки препинания при них. Обособление приложений. Обособление обстоятельств. Обособление уточняющих членов предложения. Обособление дополнений с предлогами</w:t>
      </w:r>
      <w:proofErr w:type="gramStart"/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="005B5B3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="005B5B3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ыделительные знаки препинания при обособленных определениях.Обособление определений с обстоятельственным значением.Обособление несогласованных определений.</w:t>
      </w:r>
      <w:r w:rsidR="00E25C24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Сравнительный</w:t>
      </w:r>
      <w:r w:rsidR="005B5B30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оборот.Отсутствие или наличие запятой при союзе как.Обособление обстоятельств,выраженных существител</w:t>
      </w:r>
      <w:r w:rsidR="003B7414"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ьными с предлогом.Обособление дополнений с предлогами.Употребление предложений с обособленными членами предложения в устной и письменной речи.</w:t>
      </w:r>
    </w:p>
    <w:p w:rsidR="00F53362" w:rsidRDefault="00F53362">
      <w:pPr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Чужая речь (6 часа) </w:t>
      </w: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ab/>
      </w:r>
      <w:proofErr w:type="gramStart"/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( </w:t>
      </w:r>
      <w:proofErr w:type="gramEnd"/>
      <w:r w:rsidRPr="00F5336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5 час. )</w:t>
      </w:r>
    </w:p>
    <w:p w:rsidR="00F53362" w:rsidRDefault="00F53362" w:rsidP="00F53362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Прямая речь. Знаки препинания в предложениях с прямой речью. Диалог. Рассказ. Цитата и знаки препинания при ней. Разделительные и выделительные знаки препинания в предложениях с прямой речью</w:t>
      </w:r>
      <w:proofErr w:type="gramStart"/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.</w:t>
      </w:r>
      <w:proofErr w:type="gramEnd"/>
      <w:r w:rsidRPr="00F5336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Предложения с косвенной речью .Замена прямой речи  косвенной. Знаки препинания при диалоге. Рассказ по данному началу с включением диалога.</w:t>
      </w:r>
    </w:p>
    <w:p w:rsidR="00F53362" w:rsidRPr="00F53362" w:rsidRDefault="00F53362" w:rsidP="00710F9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53362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tbl>
      <w:tblPr>
        <w:tblpPr w:leftFromText="180" w:rightFromText="180" w:vertAnchor="text" w:horzAnchor="margin" w:tblpY="821"/>
        <w:tblW w:w="0" w:type="auto"/>
        <w:tblLayout w:type="fixed"/>
        <w:tblLook w:val="0000"/>
      </w:tblPr>
      <w:tblGrid>
        <w:gridCol w:w="7512"/>
        <w:gridCol w:w="1843"/>
      </w:tblGrid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710F9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710F9D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710F9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710F9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      Синтаксис. Пунктуация. Культура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>13ч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2.     </w:t>
            </w: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>Простое предложение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>4ч</w:t>
            </w:r>
          </w:p>
        </w:tc>
      </w:tr>
      <w:tr w:rsidR="00F53362" w:rsidRPr="00F53362" w:rsidTr="00F53362">
        <w:trPr>
          <w:trHeight w:val="540"/>
        </w:trPr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3.     Двусоставные предложения.               Главные члены </w:t>
            </w: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12ч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4.    </w:t>
            </w:r>
            <w:r w:rsidRPr="00F53362">
              <w:rPr>
                <w:rFonts w:ascii="Times New Roman" w:eastAsia="Times New Roman" w:hAnsi="Times New Roman"/>
                <w:color w:val="303030"/>
                <w:sz w:val="24"/>
                <w:szCs w:val="24"/>
                <w:lang w:val="ru-RU"/>
              </w:rPr>
              <w:t xml:space="preserve">  Второстепенные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15ч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     Односоставные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 ч.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6.      </w:t>
            </w: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>Однородные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 ч.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Слова, грамматически не связанные с членами  предложения  (обращения, вводные слова)</w:t>
            </w: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710F9D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7ч. </w:t>
            </w:r>
            <w:r w:rsidR="00710F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7.    Обособленные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17ч.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8.    Чужая речь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sz w:val="24"/>
                <w:szCs w:val="24"/>
                <w:lang w:val="ru-RU"/>
              </w:rPr>
            </w:pPr>
            <w:r w:rsidRPr="00F53362">
              <w:rPr>
                <w:rFonts w:ascii="Times New Roman" w:hAnsi="Times New Roman"/>
                <w:sz w:val="24"/>
                <w:szCs w:val="24"/>
                <w:lang w:val="ru-RU"/>
              </w:rPr>
              <w:t>5 ч</w:t>
            </w:r>
            <w:r w:rsidRPr="00F53362">
              <w:rPr>
                <w:sz w:val="24"/>
                <w:szCs w:val="24"/>
                <w:lang w:val="ru-RU"/>
              </w:rPr>
              <w:t>.</w:t>
            </w:r>
          </w:p>
        </w:tc>
      </w:tr>
      <w:tr w:rsidR="00F53362" w:rsidRPr="00F53362" w:rsidTr="00F53362"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362" w:rsidRPr="00F53362" w:rsidRDefault="00F53362" w:rsidP="00F5336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102 часа</w:t>
            </w:r>
          </w:p>
        </w:tc>
      </w:tr>
    </w:tbl>
    <w:p w:rsidR="0080422F" w:rsidRPr="00F53362" w:rsidRDefault="0080422F" w:rsidP="0033153B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F53362" w:rsidRDefault="0080422F" w:rsidP="0033153B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D66E96" w:rsidRPr="00F53362" w:rsidRDefault="00D66E96" w:rsidP="0033153B">
      <w:pPr>
        <w:spacing w:after="0"/>
        <w:ind w:left="4956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66E96" w:rsidRPr="00F53362" w:rsidRDefault="00D66E96" w:rsidP="0033153B">
      <w:pPr>
        <w:spacing w:after="0"/>
        <w:ind w:left="4956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0422F" w:rsidRPr="00F53362" w:rsidRDefault="0080422F" w:rsidP="0033153B">
      <w:pPr>
        <w:spacing w:after="0"/>
        <w:ind w:left="495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0422F" w:rsidRPr="00F53362" w:rsidRDefault="0080422F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66E96" w:rsidRPr="00F53362" w:rsidRDefault="00D66E96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0422F" w:rsidRDefault="0080422F" w:rsidP="00F53362">
      <w:pPr>
        <w:jc w:val="both"/>
        <w:rPr>
          <w:rFonts w:ascii="Times New Roman" w:hAnsi="Times New Roman"/>
          <w:b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p w:rsidR="0080422F" w:rsidRDefault="0080422F">
      <w:pPr>
        <w:pStyle w:val="12"/>
        <w:jc w:val="both"/>
        <w:rPr>
          <w:rFonts w:ascii="Times New Roman" w:hAnsi="Times New Roman"/>
          <w:lang w:val="ru-RU"/>
        </w:rPr>
      </w:pPr>
    </w:p>
    <w:sectPr w:rsidR="0080422F" w:rsidSect="00F53362">
      <w:pgSz w:w="11906" w:h="16838"/>
      <w:pgMar w:top="1134" w:right="850" w:bottom="709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92599"/>
    <w:rsid w:val="00000F39"/>
    <w:rsid w:val="00006A64"/>
    <w:rsid w:val="00092599"/>
    <w:rsid w:val="000C6126"/>
    <w:rsid w:val="001319A1"/>
    <w:rsid w:val="001C2ECD"/>
    <w:rsid w:val="002431D6"/>
    <w:rsid w:val="002B35A8"/>
    <w:rsid w:val="002F6F77"/>
    <w:rsid w:val="0033153B"/>
    <w:rsid w:val="00363A14"/>
    <w:rsid w:val="003B6C09"/>
    <w:rsid w:val="003B7414"/>
    <w:rsid w:val="003E5117"/>
    <w:rsid w:val="00430206"/>
    <w:rsid w:val="00470DB4"/>
    <w:rsid w:val="004C7996"/>
    <w:rsid w:val="005527C0"/>
    <w:rsid w:val="0059643D"/>
    <w:rsid w:val="005B5B30"/>
    <w:rsid w:val="00647999"/>
    <w:rsid w:val="00654EF7"/>
    <w:rsid w:val="00710F9D"/>
    <w:rsid w:val="007125E3"/>
    <w:rsid w:val="007A13FE"/>
    <w:rsid w:val="007E39DD"/>
    <w:rsid w:val="007F0029"/>
    <w:rsid w:val="0080422F"/>
    <w:rsid w:val="008C170E"/>
    <w:rsid w:val="008F7AA0"/>
    <w:rsid w:val="00AC3FAA"/>
    <w:rsid w:val="00AE69A7"/>
    <w:rsid w:val="00B51E3C"/>
    <w:rsid w:val="00B66D4D"/>
    <w:rsid w:val="00C30712"/>
    <w:rsid w:val="00C807AC"/>
    <w:rsid w:val="00CB3913"/>
    <w:rsid w:val="00CC1E0F"/>
    <w:rsid w:val="00D66E96"/>
    <w:rsid w:val="00DD6BBC"/>
    <w:rsid w:val="00E25C24"/>
    <w:rsid w:val="00E532D9"/>
    <w:rsid w:val="00EA13AC"/>
    <w:rsid w:val="00EF610D"/>
    <w:rsid w:val="00F4194E"/>
    <w:rsid w:val="00F53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3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9643D"/>
  </w:style>
  <w:style w:type="character" w:customStyle="1" w:styleId="ListLabel1">
    <w:name w:val="ListLabel 1"/>
    <w:rsid w:val="0059643D"/>
    <w:rPr>
      <w:rFonts w:cs="Times New Roman"/>
    </w:rPr>
  </w:style>
  <w:style w:type="paragraph" w:customStyle="1" w:styleId="a3">
    <w:name w:val="Заголовок"/>
    <w:basedOn w:val="a"/>
    <w:next w:val="a4"/>
    <w:rsid w:val="0059643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643D"/>
    <w:pPr>
      <w:spacing w:after="120"/>
    </w:pPr>
  </w:style>
  <w:style w:type="paragraph" w:styleId="a5">
    <w:name w:val="List"/>
    <w:basedOn w:val="a4"/>
    <w:rsid w:val="0059643D"/>
    <w:rPr>
      <w:rFonts w:cs="Mangal"/>
    </w:rPr>
  </w:style>
  <w:style w:type="paragraph" w:customStyle="1" w:styleId="10">
    <w:name w:val="Название1"/>
    <w:basedOn w:val="a"/>
    <w:rsid w:val="005964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9643D"/>
    <w:pPr>
      <w:suppressLineNumbers/>
    </w:pPr>
    <w:rPr>
      <w:rFonts w:cs="Mangal"/>
    </w:rPr>
  </w:style>
  <w:style w:type="paragraph" w:customStyle="1" w:styleId="12">
    <w:name w:val="Без интервала1"/>
    <w:rsid w:val="0059643D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rsid w:val="0059643D"/>
    <w:pPr>
      <w:ind w:left="720"/>
    </w:pPr>
  </w:style>
  <w:style w:type="paragraph" w:customStyle="1" w:styleId="14">
    <w:name w:val="Обычный (веб)1"/>
    <w:basedOn w:val="a"/>
    <w:rsid w:val="0059643D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Без интервала1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3">
    <w:name w:val="Абзац списка1"/>
    <w:basedOn w:val="a"/>
    <w:pPr>
      <w:ind w:left="720"/>
    </w:pPr>
  </w:style>
  <w:style w:type="paragraph" w:customStyle="1" w:styleId="14">
    <w:name w:val="Обычный (веб)1"/>
    <w:basedOn w:val="a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6">
    <w:name w:val="No Spacing"/>
    <w:uiPriority w:val="1"/>
    <w:qFormat/>
    <w:rsid w:val="00AE69A7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a7">
    <w:name w:val="Содержимое таблицы"/>
    <w:basedOn w:val="a"/>
    <w:rsid w:val="00AE69A7"/>
    <w:pPr>
      <w:suppressLineNumbers/>
      <w:spacing w:after="0" w:line="240" w:lineRule="auto"/>
    </w:pPr>
    <w:rPr>
      <w:rFonts w:eastAsia="Times New Roman" w:cs="Calibri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Windows User</cp:lastModifiedBy>
  <cp:revision>8</cp:revision>
  <cp:lastPrinted>1900-12-31T21:00:00Z</cp:lastPrinted>
  <dcterms:created xsi:type="dcterms:W3CDTF">2020-03-29T21:21:00Z</dcterms:created>
  <dcterms:modified xsi:type="dcterms:W3CDTF">2020-11-23T13:23:00Z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МОУ "Гатчинская СОШ№2"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