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90" w:rsidRPr="00866690" w:rsidRDefault="00866690" w:rsidP="00866690">
      <w:pPr>
        <w:pStyle w:val="ac"/>
        <w:rPr>
          <w:rFonts w:ascii="Times New Roman" w:hAnsi="Times New Roman"/>
          <w:b/>
          <w:sz w:val="28"/>
          <w:szCs w:val="28"/>
        </w:rPr>
      </w:pPr>
      <w:r w:rsidRPr="00866690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866690" w:rsidRPr="00866690" w:rsidRDefault="00866690" w:rsidP="00866690">
      <w:pPr>
        <w:pStyle w:val="ac"/>
        <w:rPr>
          <w:rFonts w:ascii="Times New Roman" w:hAnsi="Times New Roman"/>
          <w:b/>
          <w:sz w:val="28"/>
          <w:szCs w:val="28"/>
        </w:rPr>
      </w:pPr>
      <w:r w:rsidRPr="00866690">
        <w:rPr>
          <w:rFonts w:ascii="Times New Roman" w:hAnsi="Times New Roman"/>
          <w:b/>
          <w:sz w:val="28"/>
          <w:szCs w:val="28"/>
        </w:rPr>
        <w:t xml:space="preserve">      «Гатчинская средняя общеобразовательная школа № 2»</w:t>
      </w: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  <w:sectPr w:rsidR="00866690" w:rsidRPr="00866690" w:rsidSect="00866690">
          <w:type w:val="continuous"/>
          <w:pgSz w:w="11906" w:h="16838"/>
          <w:pgMar w:top="1418" w:right="851" w:bottom="1418" w:left="1701" w:header="709" w:footer="709" w:gutter="0"/>
          <w:cols w:space="708"/>
          <w:docGrid w:linePitch="360"/>
        </w:sect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1C6DEC" w:rsidRDefault="001C6DEC" w:rsidP="001C6DEC">
      <w:pPr>
        <w:tabs>
          <w:tab w:val="left" w:pos="1980"/>
        </w:tabs>
        <w:spacing w:line="360" w:lineRule="auto"/>
        <w:ind w:right="-2096"/>
        <w:rPr>
          <w:rFonts w:ascii="Times New Roman" w:hAnsi="Times New Roman"/>
          <w:color w:val="000000"/>
          <w:sz w:val="28"/>
          <w:szCs w:val="28"/>
        </w:rPr>
      </w:pPr>
    </w:p>
    <w:p w:rsidR="001C6DEC" w:rsidRDefault="001C6DEC" w:rsidP="001C6DEC">
      <w:pPr>
        <w:tabs>
          <w:tab w:val="left" w:pos="1980"/>
        </w:tabs>
        <w:spacing w:line="360" w:lineRule="auto"/>
        <w:ind w:right="-2096"/>
        <w:rPr>
          <w:rFonts w:ascii="Times New Roman" w:hAnsi="Times New Roman"/>
          <w:color w:val="000000"/>
          <w:sz w:val="28"/>
          <w:szCs w:val="28"/>
        </w:rPr>
      </w:pPr>
    </w:p>
    <w:p w:rsidR="001C6DEC" w:rsidRDefault="001C6DEC" w:rsidP="001C6DEC">
      <w:pPr>
        <w:tabs>
          <w:tab w:val="left" w:pos="1980"/>
        </w:tabs>
        <w:spacing w:line="360" w:lineRule="auto"/>
        <w:ind w:right="-2096"/>
        <w:rPr>
          <w:rFonts w:ascii="Times New Roman" w:hAnsi="Times New Roman"/>
          <w:color w:val="000000"/>
          <w:sz w:val="28"/>
          <w:szCs w:val="28"/>
        </w:rPr>
      </w:pPr>
    </w:p>
    <w:p w:rsidR="001C6DEC" w:rsidRDefault="001C6DEC" w:rsidP="001C6DEC">
      <w:pPr>
        <w:tabs>
          <w:tab w:val="left" w:pos="1980"/>
        </w:tabs>
        <w:spacing w:line="360" w:lineRule="auto"/>
        <w:ind w:right="-2096"/>
        <w:rPr>
          <w:rFonts w:ascii="Times New Roman" w:hAnsi="Times New Roman"/>
          <w:color w:val="000000"/>
          <w:sz w:val="28"/>
          <w:szCs w:val="28"/>
        </w:rPr>
      </w:pPr>
      <w:r w:rsidRPr="001C6DEC">
        <w:rPr>
          <w:rFonts w:ascii="Times New Roman" w:hAnsi="Times New Roman"/>
          <w:color w:val="000000"/>
          <w:sz w:val="28"/>
          <w:szCs w:val="28"/>
        </w:rPr>
        <w:t xml:space="preserve">Приложение к основной общеобразовательной программе </w:t>
      </w:r>
    </w:p>
    <w:p w:rsidR="001C6DEC" w:rsidRPr="001C6DEC" w:rsidRDefault="001C6DEC" w:rsidP="001C6DEC">
      <w:pPr>
        <w:tabs>
          <w:tab w:val="left" w:pos="1980"/>
        </w:tabs>
        <w:spacing w:line="360" w:lineRule="auto"/>
        <w:ind w:right="-2096"/>
        <w:rPr>
          <w:rFonts w:ascii="Times New Roman" w:hAnsi="Times New Roman"/>
          <w:color w:val="000000"/>
          <w:sz w:val="28"/>
          <w:szCs w:val="28"/>
        </w:rPr>
      </w:pPr>
      <w:r w:rsidRPr="001C6DEC">
        <w:rPr>
          <w:rFonts w:ascii="Times New Roman" w:hAnsi="Times New Roman"/>
          <w:color w:val="000000"/>
          <w:sz w:val="28"/>
          <w:szCs w:val="28"/>
        </w:rPr>
        <w:t xml:space="preserve">основного общего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6DEC">
        <w:rPr>
          <w:rFonts w:ascii="Times New Roman" w:hAnsi="Times New Roman"/>
          <w:color w:val="000000"/>
          <w:sz w:val="28"/>
          <w:szCs w:val="28"/>
        </w:rPr>
        <w:t>образования, утве</w:t>
      </w:r>
      <w:r w:rsidRPr="001C6DEC">
        <w:rPr>
          <w:rFonts w:ascii="Times New Roman" w:hAnsi="Times New Roman"/>
          <w:color w:val="000000"/>
          <w:sz w:val="28"/>
          <w:szCs w:val="28"/>
        </w:rPr>
        <w:t>р</w:t>
      </w:r>
      <w:r w:rsidRPr="001C6DEC">
        <w:rPr>
          <w:rFonts w:ascii="Times New Roman" w:hAnsi="Times New Roman"/>
          <w:color w:val="000000"/>
          <w:sz w:val="28"/>
          <w:szCs w:val="28"/>
        </w:rPr>
        <w:t>ждённой  приказом  № 159   от «31» августа 2016 г.</w:t>
      </w:r>
    </w:p>
    <w:p w:rsidR="00866690" w:rsidRPr="00866690" w:rsidRDefault="00866690" w:rsidP="001C6DEC">
      <w:pPr>
        <w:pStyle w:val="ac"/>
        <w:rPr>
          <w:rFonts w:ascii="Times New Roman" w:hAnsi="Times New Roman"/>
        </w:rPr>
      </w:pPr>
    </w:p>
    <w:p w:rsidR="00866690" w:rsidRPr="00866690" w:rsidRDefault="00866690" w:rsidP="001C6DEC">
      <w:pPr>
        <w:pStyle w:val="ac"/>
        <w:rPr>
          <w:rFonts w:ascii="Times New Roman" w:hAnsi="Times New Roman"/>
        </w:rPr>
      </w:pPr>
    </w:p>
    <w:p w:rsidR="00866690" w:rsidRPr="00866690" w:rsidRDefault="00866690" w:rsidP="001C6DEC">
      <w:pPr>
        <w:pStyle w:val="ac"/>
        <w:rPr>
          <w:rFonts w:ascii="Times New Roman" w:hAnsi="Times New Roman"/>
        </w:rPr>
      </w:pPr>
    </w:p>
    <w:p w:rsidR="00866690" w:rsidRPr="00866690" w:rsidRDefault="00866690" w:rsidP="001C6DEC">
      <w:pPr>
        <w:pStyle w:val="ac"/>
        <w:rPr>
          <w:rFonts w:ascii="Times New Roman" w:hAnsi="Times New Roman"/>
        </w:rPr>
      </w:pPr>
    </w:p>
    <w:p w:rsidR="00866690" w:rsidRPr="00866690" w:rsidRDefault="00866690" w:rsidP="001C6DEC">
      <w:pPr>
        <w:pStyle w:val="ac"/>
        <w:rPr>
          <w:rFonts w:ascii="Times New Roman" w:hAnsi="Times New Roman"/>
        </w:rPr>
        <w:sectPr w:rsidR="00866690" w:rsidRPr="00866690" w:rsidSect="001C6DEC">
          <w:type w:val="continuous"/>
          <w:pgSz w:w="11906" w:h="16838"/>
          <w:pgMar w:top="1134" w:right="424" w:bottom="1134" w:left="851" w:header="708" w:footer="708" w:gutter="0"/>
          <w:cols w:num="3" w:space="708" w:equalWidth="0">
            <w:col w:w="820" w:space="708"/>
            <w:col w:w="7825" w:space="2"/>
            <w:col w:w="1276"/>
          </w:cols>
          <w:docGrid w:linePitch="360"/>
        </w:sect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1C6DEC">
      <w:pPr>
        <w:pStyle w:val="ac"/>
        <w:ind w:left="-709" w:right="-568"/>
        <w:rPr>
          <w:rFonts w:ascii="Times New Roman" w:hAnsi="Times New Roman"/>
        </w:rPr>
      </w:pPr>
    </w:p>
    <w:p w:rsid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  <w:b/>
          <w:sz w:val="72"/>
          <w:szCs w:val="72"/>
        </w:rPr>
      </w:pPr>
      <w:r w:rsidRPr="00866690">
        <w:rPr>
          <w:rFonts w:ascii="Times New Roman" w:hAnsi="Times New Roman"/>
          <w:b/>
          <w:sz w:val="40"/>
          <w:szCs w:val="40"/>
        </w:rPr>
        <w:t xml:space="preserve">                           Рабочая программа</w:t>
      </w:r>
    </w:p>
    <w:p w:rsidR="00866690" w:rsidRPr="00866690" w:rsidRDefault="00866690" w:rsidP="00866690">
      <w:pPr>
        <w:pStyle w:val="ac"/>
        <w:rPr>
          <w:rFonts w:ascii="Times New Roman" w:hAnsi="Times New Roman"/>
          <w:b/>
          <w:sz w:val="40"/>
          <w:szCs w:val="40"/>
        </w:rPr>
      </w:pPr>
      <w:r w:rsidRPr="00866690">
        <w:rPr>
          <w:rFonts w:ascii="Times New Roman" w:hAnsi="Times New Roman"/>
          <w:b/>
          <w:sz w:val="40"/>
          <w:szCs w:val="40"/>
        </w:rPr>
        <w:t xml:space="preserve">                               по технологии</w:t>
      </w:r>
    </w:p>
    <w:p w:rsidR="00866690" w:rsidRPr="00866690" w:rsidRDefault="00866690" w:rsidP="00866690">
      <w:pPr>
        <w:pStyle w:val="ac"/>
        <w:rPr>
          <w:rFonts w:ascii="Times New Roman" w:hAnsi="Times New Roman"/>
          <w:color w:val="000000"/>
          <w:kern w:val="24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         </w:t>
      </w:r>
      <w:r w:rsidRPr="00866690">
        <w:rPr>
          <w:rFonts w:ascii="Times New Roman" w:hAnsi="Times New Roman"/>
          <w:sz w:val="36"/>
          <w:szCs w:val="36"/>
        </w:rPr>
        <w:t>основной общеобразовательной школы</w:t>
      </w:r>
      <w:r w:rsidRPr="00866690">
        <w:rPr>
          <w:rFonts w:ascii="Times New Roman" w:hAnsi="Times New Roman"/>
          <w:color w:val="000000"/>
          <w:kern w:val="24"/>
          <w:sz w:val="36"/>
          <w:szCs w:val="36"/>
        </w:rPr>
        <w:t xml:space="preserve"> </w:t>
      </w:r>
    </w:p>
    <w:p w:rsidR="00866690" w:rsidRPr="00866690" w:rsidRDefault="00866690" w:rsidP="00866690">
      <w:pPr>
        <w:pStyle w:val="ac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                 </w:t>
      </w:r>
      <w:r w:rsidRPr="00866690">
        <w:rPr>
          <w:rFonts w:ascii="Times New Roman" w:hAnsi="Times New Roman"/>
          <w:sz w:val="36"/>
          <w:szCs w:val="36"/>
        </w:rPr>
        <w:t>5 класс. Базовый уровень</w:t>
      </w:r>
    </w:p>
    <w:p w:rsidR="00866690" w:rsidRPr="00866690" w:rsidRDefault="00866690" w:rsidP="00866690">
      <w:pPr>
        <w:pStyle w:val="ac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                 </w:t>
      </w:r>
      <w:r w:rsidRPr="00866690">
        <w:rPr>
          <w:rFonts w:ascii="Times New Roman" w:hAnsi="Times New Roman"/>
          <w:sz w:val="36"/>
          <w:szCs w:val="36"/>
        </w:rPr>
        <w:t>(индивидуальное обучение)</w:t>
      </w:r>
    </w:p>
    <w:p w:rsidR="00866690" w:rsidRPr="008D59BC" w:rsidRDefault="00866690" w:rsidP="00866690">
      <w:pPr>
        <w:pStyle w:val="ac"/>
        <w:rPr>
          <w:rFonts w:ascii="Times New Roman" w:hAnsi="Times New Roman"/>
          <w:sz w:val="32"/>
          <w:szCs w:val="32"/>
        </w:rPr>
      </w:pPr>
      <w:r w:rsidRPr="008D59BC">
        <w:rPr>
          <w:rFonts w:ascii="Times New Roman" w:hAnsi="Times New Roman"/>
          <w:sz w:val="32"/>
          <w:szCs w:val="32"/>
        </w:rPr>
        <w:t xml:space="preserve">                         </w:t>
      </w:r>
      <w:r w:rsidR="008D59BC" w:rsidRPr="008D59BC">
        <w:rPr>
          <w:rFonts w:ascii="Times New Roman" w:hAnsi="Times New Roman"/>
          <w:sz w:val="32"/>
          <w:szCs w:val="32"/>
        </w:rPr>
        <w:t xml:space="preserve">     </w:t>
      </w:r>
      <w:r w:rsidR="008D59BC">
        <w:rPr>
          <w:rFonts w:ascii="Times New Roman" w:hAnsi="Times New Roman"/>
          <w:sz w:val="32"/>
          <w:szCs w:val="32"/>
        </w:rPr>
        <w:t xml:space="preserve">     </w:t>
      </w:r>
      <w:r w:rsidRPr="008D59BC">
        <w:rPr>
          <w:rFonts w:ascii="Times New Roman" w:hAnsi="Times New Roman"/>
          <w:sz w:val="32"/>
          <w:szCs w:val="32"/>
        </w:rPr>
        <w:t xml:space="preserve"> Срок реализации 1 год.</w:t>
      </w:r>
    </w:p>
    <w:p w:rsidR="00866690" w:rsidRPr="00866690" w:rsidRDefault="00866690" w:rsidP="00866690">
      <w:pPr>
        <w:pStyle w:val="ac"/>
        <w:rPr>
          <w:rFonts w:ascii="Times New Roman" w:hAnsi="Times New Roman"/>
          <w:sz w:val="36"/>
          <w:szCs w:val="36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  <w:r w:rsidRPr="00866690">
        <w:rPr>
          <w:rFonts w:ascii="Times New Roman" w:hAnsi="Times New Roman"/>
        </w:rPr>
        <w:t xml:space="preserve">                                                              </w:t>
      </w: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  <w:r w:rsidRPr="00866690">
        <w:rPr>
          <w:rFonts w:ascii="Times New Roman" w:hAnsi="Times New Roman"/>
        </w:rPr>
        <w:t xml:space="preserve">                                                              </w:t>
      </w: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1C6DEC" w:rsidRDefault="001C6DEC" w:rsidP="00866690">
      <w:pPr>
        <w:pStyle w:val="ac"/>
        <w:rPr>
          <w:rFonts w:ascii="Times New Roman" w:hAnsi="Times New Roman"/>
          <w:sz w:val="28"/>
          <w:szCs w:val="28"/>
        </w:rPr>
      </w:pPr>
      <w:r w:rsidRPr="001C6DEC">
        <w:rPr>
          <w:rFonts w:ascii="Times New Roman" w:hAnsi="Times New Roman"/>
          <w:sz w:val="28"/>
          <w:szCs w:val="28"/>
        </w:rPr>
        <w:t xml:space="preserve">    </w:t>
      </w:r>
      <w:r w:rsidR="008D59BC" w:rsidRPr="001C6DEC">
        <w:rPr>
          <w:rFonts w:ascii="Times New Roman" w:hAnsi="Times New Roman"/>
          <w:sz w:val="28"/>
          <w:szCs w:val="28"/>
        </w:rPr>
        <w:t xml:space="preserve">  </w:t>
      </w:r>
    </w:p>
    <w:p w:rsidR="001C6DEC" w:rsidRDefault="001C6DEC" w:rsidP="00866690">
      <w:pPr>
        <w:pStyle w:val="ac"/>
        <w:rPr>
          <w:rFonts w:ascii="Times New Roman" w:hAnsi="Times New Roman"/>
          <w:sz w:val="28"/>
          <w:szCs w:val="28"/>
        </w:rPr>
      </w:pPr>
    </w:p>
    <w:p w:rsidR="001C6DEC" w:rsidRDefault="001C6DEC" w:rsidP="00866690">
      <w:pPr>
        <w:pStyle w:val="ac"/>
        <w:rPr>
          <w:rFonts w:ascii="Times New Roman" w:hAnsi="Times New Roman"/>
          <w:sz w:val="28"/>
          <w:szCs w:val="28"/>
        </w:rPr>
      </w:pPr>
    </w:p>
    <w:p w:rsidR="001C6DEC" w:rsidRDefault="001C6DEC" w:rsidP="00866690">
      <w:pPr>
        <w:pStyle w:val="ac"/>
        <w:rPr>
          <w:rFonts w:ascii="Times New Roman" w:hAnsi="Times New Roman"/>
          <w:sz w:val="28"/>
          <w:szCs w:val="28"/>
        </w:rPr>
      </w:pPr>
    </w:p>
    <w:p w:rsidR="00866690" w:rsidRPr="001C6DEC" w:rsidRDefault="00866690" w:rsidP="00866690">
      <w:pPr>
        <w:pStyle w:val="ac"/>
        <w:rPr>
          <w:rFonts w:ascii="Times New Roman" w:hAnsi="Times New Roman"/>
          <w:sz w:val="28"/>
          <w:szCs w:val="28"/>
        </w:rPr>
      </w:pPr>
      <w:r w:rsidRPr="001C6DEC">
        <w:rPr>
          <w:rFonts w:ascii="Times New Roman" w:hAnsi="Times New Roman"/>
          <w:sz w:val="28"/>
          <w:szCs w:val="28"/>
        </w:rPr>
        <w:t>Разработчик</w:t>
      </w:r>
      <w:r w:rsidR="001C6DEC">
        <w:rPr>
          <w:rFonts w:ascii="Times New Roman" w:hAnsi="Times New Roman"/>
          <w:sz w:val="28"/>
          <w:szCs w:val="28"/>
        </w:rPr>
        <w:t xml:space="preserve">и </w:t>
      </w:r>
      <w:r w:rsidRPr="001C6DEC">
        <w:rPr>
          <w:rFonts w:ascii="Times New Roman" w:hAnsi="Times New Roman"/>
          <w:sz w:val="28"/>
          <w:szCs w:val="28"/>
        </w:rPr>
        <w:t xml:space="preserve"> программы</w:t>
      </w:r>
      <w:r w:rsidR="001C6DEC" w:rsidRPr="001C6DEC">
        <w:rPr>
          <w:rFonts w:ascii="Times New Roman" w:hAnsi="Times New Roman"/>
          <w:sz w:val="28"/>
          <w:szCs w:val="28"/>
        </w:rPr>
        <w:t xml:space="preserve"> </w:t>
      </w:r>
      <w:r w:rsidR="001C6DEC">
        <w:rPr>
          <w:rFonts w:ascii="Times New Roman" w:hAnsi="Times New Roman"/>
          <w:sz w:val="28"/>
          <w:szCs w:val="28"/>
        </w:rPr>
        <w:t xml:space="preserve"> - </w:t>
      </w:r>
      <w:r w:rsidR="001C6DEC" w:rsidRPr="001C6DEC">
        <w:rPr>
          <w:rFonts w:ascii="Times New Roman" w:hAnsi="Times New Roman"/>
          <w:sz w:val="28"/>
          <w:szCs w:val="28"/>
        </w:rPr>
        <w:t xml:space="preserve">  </w:t>
      </w:r>
      <w:r w:rsidRPr="001C6DEC">
        <w:rPr>
          <w:rFonts w:ascii="Times New Roman" w:hAnsi="Times New Roman"/>
          <w:sz w:val="28"/>
          <w:szCs w:val="28"/>
        </w:rPr>
        <w:t xml:space="preserve">    Самохвалова Ж.Ю.   </w:t>
      </w:r>
      <w:r w:rsidR="001C6DEC" w:rsidRPr="001C6DEC">
        <w:rPr>
          <w:rFonts w:ascii="Times New Roman" w:hAnsi="Times New Roman"/>
          <w:sz w:val="28"/>
          <w:szCs w:val="28"/>
        </w:rPr>
        <w:t>, Пивоварова М.А.</w:t>
      </w:r>
      <w:r w:rsidRPr="001C6DE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</w:p>
    <w:p w:rsidR="00866690" w:rsidRPr="001C6DEC" w:rsidRDefault="00866690" w:rsidP="00866690">
      <w:pPr>
        <w:pStyle w:val="ac"/>
        <w:rPr>
          <w:rFonts w:ascii="Times New Roman" w:hAnsi="Times New Roman"/>
          <w:sz w:val="28"/>
          <w:szCs w:val="28"/>
        </w:rPr>
      </w:pPr>
      <w:r w:rsidRPr="001C6DEC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  <w:r w:rsidRPr="00866690">
        <w:rPr>
          <w:rFonts w:ascii="Times New Roman" w:hAnsi="Times New Roman"/>
        </w:rPr>
        <w:t xml:space="preserve">                                                             </w:t>
      </w: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  <w:sz w:val="32"/>
          <w:szCs w:val="32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  <w:sz w:val="32"/>
          <w:szCs w:val="32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</w:pPr>
    </w:p>
    <w:p w:rsidR="00866690" w:rsidRPr="00866690" w:rsidRDefault="00866690" w:rsidP="00866690">
      <w:pPr>
        <w:pStyle w:val="ac"/>
        <w:rPr>
          <w:rFonts w:ascii="Times New Roman" w:hAnsi="Times New Roman"/>
        </w:rPr>
        <w:sectPr w:rsidR="00866690" w:rsidRPr="00866690" w:rsidSect="00C3751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66690">
        <w:rPr>
          <w:rFonts w:ascii="Times New Roman" w:hAnsi="Times New Roman"/>
        </w:rPr>
        <w:t xml:space="preserve"> </w:t>
      </w:r>
    </w:p>
    <w:p w:rsidR="00866690" w:rsidRPr="00866690" w:rsidRDefault="00E44788" w:rsidP="00866690">
      <w:pPr>
        <w:spacing w:after="0"/>
        <w:rPr>
          <w:rFonts w:ascii="Times New Roman" w:hAnsi="Times New Roman"/>
          <w:sz w:val="24"/>
          <w:szCs w:val="24"/>
        </w:rPr>
      </w:pPr>
      <w:r w:rsidRPr="00866690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E44788" w:rsidRDefault="00E44788" w:rsidP="00E447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:rsidR="00E44788" w:rsidRDefault="00E44788" w:rsidP="00E447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4788" w:rsidRDefault="00E44788" w:rsidP="00532D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FE2A2B">
        <w:rPr>
          <w:rFonts w:ascii="Times New Roman" w:hAnsi="Times New Roman"/>
          <w:b/>
          <w:color w:val="000000"/>
          <w:sz w:val="24"/>
          <w:szCs w:val="24"/>
        </w:rPr>
        <w:t>Статус рабочей программы по ФГОС</w:t>
      </w:r>
    </w:p>
    <w:p w:rsidR="00E44788" w:rsidRPr="00E44788" w:rsidRDefault="00E44788" w:rsidP="00E4478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44788">
        <w:rPr>
          <w:rFonts w:ascii="Times New Roman" w:hAnsi="Times New Roman"/>
          <w:sz w:val="24"/>
          <w:szCs w:val="24"/>
        </w:rPr>
        <w:t>Рабочая программа по алгебре для 5 класса общеобразовательных бюджетных учреждений составлена на основе: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44788" w:rsidRPr="00FE2A2B" w:rsidRDefault="00E44788" w:rsidP="00E44788">
      <w:pPr>
        <w:numPr>
          <w:ilvl w:val="0"/>
          <w:numId w:val="35"/>
        </w:numPr>
        <w:shd w:val="clear" w:color="auto" w:fill="FFFFFF"/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Федерального закона «Об образовании в Российской Федерации» от 29.12.12 № 273</w:t>
      </w:r>
      <w:r>
        <w:rPr>
          <w:rFonts w:ascii="Times New Roman" w:hAnsi="Times New Roman"/>
          <w:color w:val="000000"/>
          <w:sz w:val="24"/>
          <w:szCs w:val="24"/>
        </w:rPr>
        <w:t>-ФЗ</w:t>
      </w:r>
    </w:p>
    <w:p w:rsidR="00E44788" w:rsidRPr="00FE2A2B" w:rsidRDefault="00E44788" w:rsidP="00E44788">
      <w:pPr>
        <w:numPr>
          <w:ilvl w:val="0"/>
          <w:numId w:val="35"/>
        </w:numPr>
        <w:shd w:val="clear" w:color="auto" w:fill="FFFFFF"/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 xml:space="preserve">ции от 17 декабря </w:t>
      </w:r>
      <w:smartTag w:uri="urn:schemas-microsoft-com:office:smarttags" w:element="metricconverter">
        <w:smartTagPr>
          <w:attr w:name="ProductID" w:val="2010 г"/>
        </w:smartTagPr>
        <w:r w:rsidRPr="00FE2A2B">
          <w:rPr>
            <w:rFonts w:ascii="Times New Roman" w:hAnsi="Times New Roman"/>
            <w:color w:val="000000"/>
            <w:sz w:val="24"/>
            <w:szCs w:val="24"/>
          </w:rPr>
          <w:t>2010 г</w:t>
        </w:r>
      </w:smartTag>
      <w:r w:rsidRPr="00FE2A2B">
        <w:rPr>
          <w:rFonts w:ascii="Times New Roman" w:hAnsi="Times New Roman"/>
          <w:color w:val="000000"/>
          <w:sz w:val="24"/>
          <w:szCs w:val="24"/>
        </w:rPr>
        <w:t>. № 1897, зарегистрирован Минюстом России 01 февраля 2011 года, регистрационный номер 19644)</w:t>
      </w:r>
    </w:p>
    <w:p w:rsidR="00E44788" w:rsidRPr="00FE2A2B" w:rsidRDefault="00E44788" w:rsidP="00E44788">
      <w:pPr>
        <w:numPr>
          <w:ilvl w:val="0"/>
          <w:numId w:val="35"/>
        </w:numPr>
        <w:shd w:val="clear" w:color="auto" w:fill="FFFFFF"/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Примерной программы по учебным предметам «Стандарты второго поколения. Техн</w:t>
      </w:r>
      <w:r w:rsidRPr="00FE2A2B">
        <w:rPr>
          <w:rFonts w:ascii="Times New Roman" w:hAnsi="Times New Roman"/>
          <w:color w:val="000000"/>
          <w:sz w:val="24"/>
          <w:szCs w:val="24"/>
        </w:rPr>
        <w:t>о</w:t>
      </w:r>
      <w:r w:rsidRPr="00FE2A2B">
        <w:rPr>
          <w:rFonts w:ascii="Times New Roman" w:hAnsi="Times New Roman"/>
          <w:color w:val="000000"/>
          <w:sz w:val="24"/>
          <w:szCs w:val="24"/>
        </w:rPr>
        <w:t>логия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FE2A2B">
        <w:rPr>
          <w:rFonts w:ascii="Times New Roman" w:hAnsi="Times New Roman"/>
          <w:color w:val="000000"/>
          <w:sz w:val="24"/>
          <w:szCs w:val="24"/>
        </w:rPr>
        <w:t xml:space="preserve">В.Д.Симоненко (вариант для мальчиков)  </w:t>
      </w:r>
      <w:r w:rsidR="001C6D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44788" w:rsidRPr="00FE2A2B" w:rsidRDefault="00E44788" w:rsidP="00E44788">
      <w:pPr>
        <w:numPr>
          <w:ilvl w:val="0"/>
          <w:numId w:val="35"/>
        </w:numPr>
        <w:shd w:val="clear" w:color="auto" w:fill="FFFFFF"/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Учебник «Технология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FE2A2B">
        <w:rPr>
          <w:rFonts w:ascii="Times New Roman" w:hAnsi="Times New Roman"/>
          <w:color w:val="000000"/>
          <w:sz w:val="24"/>
          <w:szCs w:val="24"/>
        </w:rPr>
        <w:t xml:space="preserve"> Индустриальные технологии» под редакцией Симоненко В.Д. 5 класс. </w:t>
      </w:r>
      <w:r w:rsidR="001C6DE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44788" w:rsidRPr="00FE2A2B" w:rsidRDefault="00E44788" w:rsidP="00E44788">
      <w:pPr>
        <w:numPr>
          <w:ilvl w:val="0"/>
          <w:numId w:val="35"/>
        </w:numPr>
        <w:shd w:val="clear" w:color="auto" w:fill="FFFFFF"/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Федеральный базисный учебный план РФ, утверждённый приказом Министерством образования РФ от 09.03.2004г. № 1312 с изменениями, утверждёнными приказом Миноб</w:t>
      </w:r>
      <w:r w:rsidRPr="00FE2A2B">
        <w:rPr>
          <w:rFonts w:ascii="Times New Roman" w:hAnsi="Times New Roman"/>
          <w:color w:val="000000"/>
          <w:sz w:val="24"/>
          <w:szCs w:val="24"/>
        </w:rPr>
        <w:t>р</w:t>
      </w:r>
      <w:r w:rsidRPr="00FE2A2B">
        <w:rPr>
          <w:rFonts w:ascii="Times New Roman" w:hAnsi="Times New Roman"/>
          <w:color w:val="000000"/>
          <w:sz w:val="24"/>
          <w:szCs w:val="24"/>
        </w:rPr>
        <w:t>науки РФ от 20.08.2008г. № 241.</w:t>
      </w:r>
    </w:p>
    <w:p w:rsidR="00E44788" w:rsidRPr="00FE2A2B" w:rsidRDefault="00E44788" w:rsidP="00E44788">
      <w:pPr>
        <w:numPr>
          <w:ilvl w:val="0"/>
          <w:numId w:val="35"/>
        </w:numPr>
        <w:shd w:val="clear" w:color="auto" w:fill="FFFFFF"/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Федеральных требований к образовательным учреждениям в части минимальной осн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 xml:space="preserve">щенности учебного процесса оборудования учебных помещений (утверждены приказом Министерства образования и науки России от 4 октября </w:t>
      </w:r>
      <w:smartTag w:uri="urn:schemas-microsoft-com:office:smarttags" w:element="metricconverter">
        <w:smartTagPr>
          <w:attr w:name="ProductID" w:val="2010 г"/>
        </w:smartTagPr>
        <w:r w:rsidRPr="00FE2A2B">
          <w:rPr>
            <w:rFonts w:ascii="Times New Roman" w:hAnsi="Times New Roman"/>
            <w:color w:val="000000"/>
            <w:sz w:val="24"/>
            <w:szCs w:val="24"/>
          </w:rPr>
          <w:t>2010 г</w:t>
        </w:r>
      </w:smartTag>
      <w:r w:rsidRPr="00FE2A2B">
        <w:rPr>
          <w:rFonts w:ascii="Times New Roman" w:hAnsi="Times New Roman"/>
          <w:color w:val="000000"/>
          <w:sz w:val="24"/>
          <w:szCs w:val="24"/>
        </w:rPr>
        <w:t>. №986, зарегистрированы в Мин</w:t>
      </w:r>
      <w:r w:rsidRPr="00FE2A2B">
        <w:rPr>
          <w:rFonts w:ascii="Times New Roman" w:hAnsi="Times New Roman"/>
          <w:color w:val="000000"/>
          <w:sz w:val="24"/>
          <w:szCs w:val="24"/>
        </w:rPr>
        <w:t>и</w:t>
      </w:r>
      <w:r w:rsidRPr="00FE2A2B">
        <w:rPr>
          <w:rFonts w:ascii="Times New Roman" w:hAnsi="Times New Roman"/>
          <w:color w:val="000000"/>
          <w:sz w:val="24"/>
          <w:szCs w:val="24"/>
        </w:rPr>
        <w:t xml:space="preserve">стерстве юстиции России 3 февраля </w:t>
      </w:r>
      <w:smartTag w:uri="urn:schemas-microsoft-com:office:smarttags" w:element="metricconverter">
        <w:smartTagPr>
          <w:attr w:name="ProductID" w:val="2011 г"/>
        </w:smartTagPr>
        <w:r w:rsidRPr="00FE2A2B">
          <w:rPr>
            <w:rFonts w:ascii="Times New Roman" w:hAnsi="Times New Roman"/>
            <w:color w:val="000000"/>
            <w:sz w:val="24"/>
            <w:szCs w:val="24"/>
          </w:rPr>
          <w:t>2011 г</w:t>
        </w:r>
      </w:smartTag>
      <w:r w:rsidRPr="00FE2A2B">
        <w:rPr>
          <w:rFonts w:ascii="Times New Roman" w:hAnsi="Times New Roman"/>
          <w:color w:val="000000"/>
          <w:sz w:val="24"/>
          <w:szCs w:val="24"/>
        </w:rPr>
        <w:t>, регистрационный номер 19682);</w:t>
      </w:r>
    </w:p>
    <w:p w:rsidR="00E44788" w:rsidRPr="00FE2A2B" w:rsidRDefault="00E44788" w:rsidP="00E44788">
      <w:pPr>
        <w:numPr>
          <w:ilvl w:val="0"/>
          <w:numId w:val="35"/>
        </w:numPr>
        <w:shd w:val="clear" w:color="auto" w:fill="FFFFFF"/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Федерального перечня учебников, рекомендованных Министерством образования и науки РФ к использованию в образовательном процессе, в образовательных учрежд</w:t>
      </w:r>
      <w:r w:rsidRPr="00FE2A2B">
        <w:rPr>
          <w:rFonts w:ascii="Times New Roman" w:hAnsi="Times New Roman"/>
          <w:color w:val="000000"/>
          <w:sz w:val="24"/>
          <w:szCs w:val="24"/>
        </w:rPr>
        <w:t>е</w:t>
      </w:r>
      <w:r w:rsidRPr="00FE2A2B">
        <w:rPr>
          <w:rFonts w:ascii="Times New Roman" w:hAnsi="Times New Roman"/>
          <w:color w:val="000000"/>
          <w:sz w:val="24"/>
          <w:szCs w:val="24"/>
        </w:rPr>
        <w:t>ниях.</w:t>
      </w:r>
    </w:p>
    <w:p w:rsidR="00E44788" w:rsidRDefault="00E44788" w:rsidP="00E4478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C6DEC" w:rsidRPr="00BE59C2" w:rsidRDefault="001C6DEC" w:rsidP="00E4478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b/>
          <w:bCs/>
          <w:iCs/>
          <w:color w:val="000000"/>
          <w:sz w:val="24"/>
          <w:szCs w:val="24"/>
        </w:rPr>
        <w:t>Цели обучения:</w:t>
      </w:r>
    </w:p>
    <w:p w:rsidR="00E44788" w:rsidRPr="00FE2A2B" w:rsidRDefault="00E44788" w:rsidP="00E44788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30"/>
        <w:contextualSpacing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формирование у обучающихся целостного представления о техносфере, основанного на приобретённых знаниях, ум</w:t>
      </w:r>
      <w:r w:rsidRPr="00FE2A2B">
        <w:rPr>
          <w:rFonts w:ascii="Times New Roman" w:hAnsi="Times New Roman"/>
          <w:color w:val="000000"/>
          <w:sz w:val="24"/>
          <w:szCs w:val="24"/>
        </w:rPr>
        <w:t>е</w:t>
      </w:r>
      <w:r w:rsidRPr="00FE2A2B">
        <w:rPr>
          <w:rFonts w:ascii="Times New Roman" w:hAnsi="Times New Roman"/>
          <w:color w:val="000000"/>
          <w:sz w:val="24"/>
          <w:szCs w:val="24"/>
        </w:rPr>
        <w:t>ниях и спосо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бах деятельности;</w:t>
      </w:r>
    </w:p>
    <w:p w:rsidR="00E44788" w:rsidRPr="00FE2A2B" w:rsidRDefault="00E44788" w:rsidP="00E44788">
      <w:pPr>
        <w:pStyle w:val="a8"/>
        <w:numPr>
          <w:ilvl w:val="0"/>
          <w:numId w:val="8"/>
        </w:numPr>
        <w:spacing w:after="0" w:line="240" w:lineRule="auto"/>
        <w:ind w:left="0" w:firstLine="330"/>
        <w:jc w:val="both"/>
        <w:rPr>
          <w:rFonts w:ascii="Times New Roman" w:eastAsia="Calibri" w:hAnsi="Times New Roman"/>
          <w:sz w:val="24"/>
          <w:szCs w:val="24"/>
        </w:rPr>
      </w:pPr>
      <w:r w:rsidRPr="00FE2A2B">
        <w:rPr>
          <w:rFonts w:ascii="Times New Roman" w:eastAsia="Calibri" w:hAnsi="Times New Roman"/>
          <w:sz w:val="24"/>
          <w:szCs w:val="24"/>
        </w:rPr>
        <w:t>формирование у подростков  системы социальных ценностей: понимание ценности технологического образования, значимости прикладного знания для каждого человека, общес</w:t>
      </w:r>
      <w:r w:rsidRPr="00FE2A2B">
        <w:rPr>
          <w:rFonts w:ascii="Times New Roman" w:eastAsia="Calibri" w:hAnsi="Times New Roman"/>
          <w:sz w:val="24"/>
          <w:szCs w:val="24"/>
        </w:rPr>
        <w:t>т</w:t>
      </w:r>
      <w:r w:rsidRPr="00FE2A2B">
        <w:rPr>
          <w:rFonts w:ascii="Times New Roman" w:eastAsia="Calibri" w:hAnsi="Times New Roman"/>
          <w:sz w:val="24"/>
          <w:szCs w:val="24"/>
        </w:rPr>
        <w:t>венной потребности в развитии науки, техники и технологий, отношения к технологии как возможной области будущей практ</w:t>
      </w:r>
      <w:r w:rsidRPr="00FE2A2B">
        <w:rPr>
          <w:rFonts w:ascii="Times New Roman" w:eastAsia="Calibri" w:hAnsi="Times New Roman"/>
          <w:sz w:val="24"/>
          <w:szCs w:val="24"/>
        </w:rPr>
        <w:t>и</w:t>
      </w:r>
      <w:r w:rsidRPr="00FE2A2B">
        <w:rPr>
          <w:rFonts w:ascii="Times New Roman" w:eastAsia="Calibri" w:hAnsi="Times New Roman"/>
          <w:sz w:val="24"/>
          <w:szCs w:val="24"/>
        </w:rPr>
        <w:t>ческой деятельности;</w:t>
      </w:r>
    </w:p>
    <w:p w:rsidR="00E44788" w:rsidRPr="00FE2A2B" w:rsidRDefault="00E44788" w:rsidP="00E44788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330"/>
        <w:contextualSpacing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становление системы технических и технологических знаний и умений, воспитание трудовых, гражданских и патриот</w:t>
      </w:r>
      <w:r w:rsidRPr="00FE2A2B">
        <w:rPr>
          <w:rFonts w:ascii="Times New Roman" w:hAnsi="Times New Roman"/>
          <w:color w:val="000000"/>
          <w:sz w:val="24"/>
          <w:szCs w:val="24"/>
        </w:rPr>
        <w:t>и</w:t>
      </w:r>
      <w:r w:rsidRPr="00FE2A2B">
        <w:rPr>
          <w:rFonts w:ascii="Times New Roman" w:hAnsi="Times New Roman"/>
          <w:color w:val="000000"/>
          <w:sz w:val="24"/>
          <w:szCs w:val="24"/>
        </w:rPr>
        <w:t xml:space="preserve">ческих качеств личности; </w:t>
      </w:r>
    </w:p>
    <w:p w:rsidR="00E44788" w:rsidRPr="00FE2A2B" w:rsidRDefault="00E44788" w:rsidP="00E44788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30"/>
        <w:contextualSpacing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приобретение опыта разнообразной практической деятель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ности с техническими объе</w:t>
      </w:r>
      <w:r w:rsidRPr="00FE2A2B">
        <w:rPr>
          <w:rFonts w:ascii="Times New Roman" w:hAnsi="Times New Roman"/>
          <w:color w:val="000000"/>
          <w:sz w:val="24"/>
          <w:szCs w:val="24"/>
        </w:rPr>
        <w:t>к</w:t>
      </w:r>
      <w:r w:rsidRPr="00FE2A2B">
        <w:rPr>
          <w:rFonts w:ascii="Times New Roman" w:hAnsi="Times New Roman"/>
          <w:color w:val="000000"/>
          <w:sz w:val="24"/>
          <w:szCs w:val="24"/>
        </w:rPr>
        <w:t>тами, опыта познания и само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образования, опыта созидательной, преобразующей, твор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ческой де</w:t>
      </w:r>
      <w:r w:rsidRPr="00FE2A2B">
        <w:rPr>
          <w:rFonts w:ascii="Times New Roman" w:hAnsi="Times New Roman"/>
          <w:color w:val="000000"/>
          <w:sz w:val="24"/>
          <w:szCs w:val="24"/>
        </w:rPr>
        <w:t>я</w:t>
      </w:r>
      <w:r w:rsidRPr="00FE2A2B">
        <w:rPr>
          <w:rFonts w:ascii="Times New Roman" w:hAnsi="Times New Roman"/>
          <w:color w:val="000000"/>
          <w:sz w:val="24"/>
          <w:szCs w:val="24"/>
        </w:rPr>
        <w:t>тельности;</w:t>
      </w:r>
      <w:r w:rsidRPr="00FE2A2B">
        <w:rPr>
          <w:rFonts w:ascii="Times New Roman" w:hAnsi="Times New Roman"/>
          <w:sz w:val="24"/>
          <w:szCs w:val="24"/>
        </w:rPr>
        <w:t xml:space="preserve"> </w:t>
      </w:r>
    </w:p>
    <w:p w:rsidR="00E44788" w:rsidRPr="00FE2A2B" w:rsidRDefault="00E44788" w:rsidP="00E44788">
      <w:pPr>
        <w:pStyle w:val="a8"/>
        <w:numPr>
          <w:ilvl w:val="0"/>
          <w:numId w:val="8"/>
        </w:numPr>
        <w:spacing w:after="0" w:line="240" w:lineRule="auto"/>
        <w:ind w:left="0" w:firstLine="330"/>
        <w:jc w:val="both"/>
        <w:rPr>
          <w:rFonts w:ascii="Times New Roman" w:eastAsia="Calibri" w:hAnsi="Times New Roman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формирование готовности и способности к выбору инди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видуальной траектории последующего профессионального образования для деятельности в сфере промышле</w:t>
      </w:r>
      <w:r w:rsidRPr="00FE2A2B">
        <w:rPr>
          <w:rFonts w:ascii="Times New Roman" w:hAnsi="Times New Roman"/>
          <w:color w:val="000000"/>
          <w:sz w:val="24"/>
          <w:szCs w:val="24"/>
        </w:rPr>
        <w:t>н</w:t>
      </w:r>
      <w:r w:rsidRPr="00FE2A2B">
        <w:rPr>
          <w:rFonts w:ascii="Times New Roman" w:hAnsi="Times New Roman"/>
          <w:color w:val="000000"/>
          <w:sz w:val="24"/>
          <w:szCs w:val="24"/>
        </w:rPr>
        <w:t>ного про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изводства;</w:t>
      </w:r>
      <w:r w:rsidRPr="00FE2A2B">
        <w:rPr>
          <w:rFonts w:ascii="Times New Roman" w:eastAsia="Calibri" w:hAnsi="Times New Roman"/>
          <w:sz w:val="24"/>
          <w:szCs w:val="24"/>
        </w:rPr>
        <w:t xml:space="preserve"> </w:t>
      </w:r>
    </w:p>
    <w:p w:rsidR="00E44788" w:rsidRPr="00FE2A2B" w:rsidRDefault="00E44788" w:rsidP="00E44788">
      <w:pPr>
        <w:pStyle w:val="a8"/>
        <w:numPr>
          <w:ilvl w:val="0"/>
          <w:numId w:val="8"/>
        </w:numPr>
        <w:spacing w:after="0" w:line="240" w:lineRule="auto"/>
        <w:ind w:left="0" w:firstLine="330"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sz w:val="24"/>
          <w:szCs w:val="24"/>
        </w:rPr>
        <w:t>становление у школьников целостного представления о современном мире и роли техники и технологии в нем; умение объяснять объекты и процессы окружающей действительн</w:t>
      </w:r>
      <w:r w:rsidRPr="00FE2A2B">
        <w:rPr>
          <w:rFonts w:ascii="Times New Roman" w:hAnsi="Times New Roman"/>
          <w:sz w:val="24"/>
          <w:szCs w:val="24"/>
        </w:rPr>
        <w:t>о</w:t>
      </w:r>
      <w:r w:rsidRPr="00FE2A2B">
        <w:rPr>
          <w:rFonts w:ascii="Times New Roman" w:hAnsi="Times New Roman"/>
          <w:sz w:val="24"/>
          <w:szCs w:val="24"/>
        </w:rPr>
        <w:t>сти природной, социальной, культурной, технической среды, используя для этого технико-технологические знания.</w:t>
      </w:r>
    </w:p>
    <w:p w:rsidR="005A5DC1" w:rsidRDefault="005A5DC1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b/>
          <w:bCs/>
          <w:iCs/>
          <w:color w:val="000000"/>
          <w:sz w:val="24"/>
          <w:szCs w:val="24"/>
        </w:rPr>
        <w:t>Задачи обучения:</w:t>
      </w:r>
      <w:r w:rsidRPr="00FE2A2B">
        <w:rPr>
          <w:rFonts w:ascii="Times New Roman" w:hAnsi="Times New Roman"/>
          <w:sz w:val="24"/>
          <w:szCs w:val="24"/>
        </w:rPr>
        <w:t xml:space="preserve"> </w:t>
      </w:r>
    </w:p>
    <w:p w:rsidR="00E44788" w:rsidRPr="00FE2A2B" w:rsidRDefault="00E44788" w:rsidP="00E44788">
      <w:pPr>
        <w:pStyle w:val="a8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30"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овладение</w:t>
      </w:r>
      <w:r w:rsidRPr="00FE2A2B">
        <w:rPr>
          <w:rFonts w:ascii="Times New Roman" w:hAnsi="Times New Roman"/>
          <w:bCs/>
          <w:iCs/>
          <w:color w:val="000000"/>
          <w:sz w:val="24"/>
          <w:szCs w:val="24"/>
        </w:rPr>
        <w:t xml:space="preserve"> необходимыми в повседневной жизни базовыми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распространенной в быту техники, необходимой в обыденной жизни и будущей профессиональной деятельн</w:t>
      </w:r>
      <w:r w:rsidRPr="00FE2A2B">
        <w:rPr>
          <w:rFonts w:ascii="Times New Roman" w:hAnsi="Times New Roman"/>
          <w:bCs/>
          <w:iCs/>
          <w:color w:val="000000"/>
          <w:sz w:val="24"/>
          <w:szCs w:val="24"/>
        </w:rPr>
        <w:t>о</w:t>
      </w:r>
      <w:r w:rsidRPr="00FE2A2B">
        <w:rPr>
          <w:rFonts w:ascii="Times New Roman" w:hAnsi="Times New Roman"/>
          <w:bCs/>
          <w:iCs/>
          <w:color w:val="000000"/>
          <w:sz w:val="24"/>
          <w:szCs w:val="24"/>
        </w:rPr>
        <w:t>сти;</w:t>
      </w:r>
    </w:p>
    <w:p w:rsidR="00E44788" w:rsidRPr="00FE2A2B" w:rsidRDefault="00E44788" w:rsidP="00E44788">
      <w:pPr>
        <w:pStyle w:val="a8"/>
        <w:numPr>
          <w:ilvl w:val="0"/>
          <w:numId w:val="11"/>
        </w:numPr>
        <w:spacing w:after="0" w:line="240" w:lineRule="auto"/>
        <w:ind w:left="0" w:firstLine="330"/>
        <w:jc w:val="both"/>
        <w:rPr>
          <w:rFonts w:ascii="Times New Roman" w:eastAsia="Calibri" w:hAnsi="Times New Roman"/>
          <w:sz w:val="24"/>
          <w:szCs w:val="24"/>
        </w:rPr>
      </w:pPr>
      <w:r w:rsidRPr="00FE2A2B">
        <w:rPr>
          <w:rFonts w:ascii="Times New Roman" w:eastAsia="Calibri" w:hAnsi="Times New Roman"/>
          <w:sz w:val="24"/>
          <w:szCs w:val="24"/>
        </w:rPr>
        <w:t>развитие личности обучающихся, их интеллектуальное и нравственное совершенствов</w:t>
      </w:r>
      <w:r w:rsidRPr="00FE2A2B">
        <w:rPr>
          <w:rFonts w:ascii="Times New Roman" w:eastAsia="Calibri" w:hAnsi="Times New Roman"/>
          <w:sz w:val="24"/>
          <w:szCs w:val="24"/>
        </w:rPr>
        <w:t>а</w:t>
      </w:r>
      <w:r w:rsidRPr="00FE2A2B">
        <w:rPr>
          <w:rFonts w:ascii="Times New Roman" w:eastAsia="Calibri" w:hAnsi="Times New Roman"/>
          <w:sz w:val="24"/>
          <w:szCs w:val="24"/>
        </w:rPr>
        <w:t>ние, формирование у них толерантных отношений и экологически целесообразного поведения в быту и трудовой де</w:t>
      </w:r>
      <w:r w:rsidRPr="00FE2A2B">
        <w:rPr>
          <w:rFonts w:ascii="Times New Roman" w:eastAsia="Calibri" w:hAnsi="Times New Roman"/>
          <w:sz w:val="24"/>
          <w:szCs w:val="24"/>
        </w:rPr>
        <w:t>я</w:t>
      </w:r>
      <w:r w:rsidRPr="00FE2A2B">
        <w:rPr>
          <w:rFonts w:ascii="Times New Roman" w:eastAsia="Calibri" w:hAnsi="Times New Roman"/>
          <w:sz w:val="24"/>
          <w:szCs w:val="24"/>
        </w:rPr>
        <w:t>тельности;</w:t>
      </w:r>
    </w:p>
    <w:p w:rsidR="00E44788" w:rsidRPr="00FE2A2B" w:rsidRDefault="00E44788" w:rsidP="00E44788">
      <w:pPr>
        <w:pStyle w:val="a8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30"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eastAsia="Calibri" w:hAnsi="Times New Roman"/>
          <w:sz w:val="24"/>
          <w:szCs w:val="24"/>
        </w:rPr>
        <w:t>приобретение опыта созидательной и творческой деятельности, опыта познания и сам</w:t>
      </w:r>
      <w:r w:rsidRPr="00FE2A2B">
        <w:rPr>
          <w:rFonts w:ascii="Times New Roman" w:eastAsia="Calibri" w:hAnsi="Times New Roman"/>
          <w:sz w:val="24"/>
          <w:szCs w:val="24"/>
        </w:rPr>
        <w:t>о</w:t>
      </w:r>
      <w:r w:rsidRPr="00FE2A2B">
        <w:rPr>
          <w:rFonts w:ascii="Times New Roman" w:eastAsia="Calibri" w:hAnsi="Times New Roman"/>
          <w:sz w:val="24"/>
          <w:szCs w:val="24"/>
        </w:rPr>
        <w:t>образования; навыков, составляющих основу ключевых компетентностей и имеющих универсальное значение для различных видов деятельн</w:t>
      </w:r>
      <w:r w:rsidRPr="00FE2A2B">
        <w:rPr>
          <w:rFonts w:ascii="Times New Roman" w:eastAsia="Calibri" w:hAnsi="Times New Roman"/>
          <w:sz w:val="24"/>
          <w:szCs w:val="24"/>
        </w:rPr>
        <w:t>о</w:t>
      </w:r>
      <w:r w:rsidRPr="00FE2A2B">
        <w:rPr>
          <w:rFonts w:ascii="Times New Roman" w:eastAsia="Calibri" w:hAnsi="Times New Roman"/>
          <w:sz w:val="24"/>
          <w:szCs w:val="24"/>
        </w:rPr>
        <w:t>сти.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30"/>
        <w:contextualSpacing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Приоритетными методами обучения индустриальным техно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логиям являются упражнения, лабораторно-практические и прак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тические работы, выполнение творческих проектов. Лабор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тор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но-практические работы выполняются преимущественно по ма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териаловедению и машиноведению. Все практические работы направлены на освоение различных технологий обработки мате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риалов, выполнение графических и расчётных операций, освое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ние строительно-отделочных, ремонтных, санитарно-технических, электромонтажных работ и выполнение пр</w:t>
      </w:r>
      <w:r w:rsidRPr="00FE2A2B">
        <w:rPr>
          <w:rFonts w:ascii="Times New Roman" w:hAnsi="Times New Roman"/>
          <w:color w:val="000000"/>
          <w:sz w:val="24"/>
          <w:szCs w:val="24"/>
        </w:rPr>
        <w:t>о</w:t>
      </w:r>
      <w:r w:rsidRPr="00FE2A2B">
        <w:rPr>
          <w:rFonts w:ascii="Times New Roman" w:hAnsi="Times New Roman"/>
          <w:color w:val="000000"/>
          <w:sz w:val="24"/>
          <w:szCs w:val="24"/>
        </w:rPr>
        <w:t>ектов.</w:t>
      </w:r>
    </w:p>
    <w:p w:rsidR="005A5DC1" w:rsidRDefault="005A5DC1" w:rsidP="001C6DEC">
      <w:pPr>
        <w:suppressAutoHyphens/>
        <w:spacing w:after="0" w:line="240" w:lineRule="auto"/>
        <w:ind w:firstLine="330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C6DEC" w:rsidRPr="00BE59C2" w:rsidRDefault="001C6DEC" w:rsidP="001C6DEC">
      <w:pPr>
        <w:suppressAutoHyphens/>
        <w:spacing w:after="0" w:line="240" w:lineRule="auto"/>
        <w:ind w:firstLine="330"/>
        <w:jc w:val="both"/>
        <w:rPr>
          <w:rFonts w:ascii="Times New Roman" w:hAnsi="Times New Roman"/>
          <w:color w:val="000000"/>
          <w:sz w:val="24"/>
          <w:szCs w:val="24"/>
        </w:rPr>
      </w:pPr>
      <w:r w:rsidRPr="00BE59C2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Предметными результатами </w:t>
      </w:r>
      <w:r w:rsidRPr="00BE59C2">
        <w:rPr>
          <w:rFonts w:ascii="Times New Roman" w:hAnsi="Times New Roman"/>
          <w:sz w:val="24"/>
          <w:szCs w:val="24"/>
          <w:lang w:eastAsia="ar-SA"/>
        </w:rPr>
        <w:t>освоения учащимися основной школы курса «Технология» являются:</w:t>
      </w:r>
    </w:p>
    <w:p w:rsidR="001C6DEC" w:rsidRPr="00BE59C2" w:rsidRDefault="001C6DEC" w:rsidP="001C6DEC">
      <w:pPr>
        <w:suppressAutoHyphens/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</w:rPr>
      </w:pPr>
      <w:r w:rsidRPr="00BE59C2">
        <w:rPr>
          <w:rFonts w:ascii="Times New Roman" w:hAnsi="Times New Roman"/>
          <w:sz w:val="24"/>
          <w:szCs w:val="24"/>
        </w:rPr>
        <w:t>в познавательной сфере:</w:t>
      </w:r>
    </w:p>
    <w:p w:rsidR="001C6DEC" w:rsidRPr="00BE59C2" w:rsidRDefault="001C6DEC" w:rsidP="001C6DEC">
      <w:pPr>
        <w:pStyle w:val="a8"/>
        <w:numPr>
          <w:ilvl w:val="0"/>
          <w:numId w:val="19"/>
        </w:numPr>
        <w:spacing w:after="0" w:line="240" w:lineRule="auto"/>
        <w:ind w:left="0" w:firstLine="330"/>
        <w:jc w:val="both"/>
        <w:rPr>
          <w:rFonts w:ascii="Times New Roman" w:hAnsi="Times New Roman"/>
          <w:sz w:val="24"/>
          <w:szCs w:val="24"/>
        </w:rPr>
      </w:pPr>
      <w:r w:rsidRPr="00BE59C2">
        <w:rPr>
          <w:rFonts w:ascii="Times New Roman" w:hAnsi="Times New Roman"/>
          <w:sz w:val="24"/>
          <w:szCs w:val="24"/>
        </w:rPr>
        <w:t>рациональное использование учебной и дополнительной информации для проектирования и создания объе</w:t>
      </w:r>
      <w:r w:rsidRPr="00BE59C2">
        <w:rPr>
          <w:rFonts w:ascii="Times New Roman" w:hAnsi="Times New Roman"/>
          <w:sz w:val="24"/>
          <w:szCs w:val="24"/>
        </w:rPr>
        <w:t>к</w:t>
      </w:r>
      <w:r w:rsidRPr="00BE59C2">
        <w:rPr>
          <w:rFonts w:ascii="Times New Roman" w:hAnsi="Times New Roman"/>
          <w:sz w:val="24"/>
          <w:szCs w:val="24"/>
        </w:rPr>
        <w:t>тов труда;</w:t>
      </w:r>
    </w:p>
    <w:p w:rsidR="001C6DEC" w:rsidRPr="00BE59C2" w:rsidRDefault="001C6DEC" w:rsidP="001C6DEC">
      <w:pPr>
        <w:pStyle w:val="a8"/>
        <w:numPr>
          <w:ilvl w:val="0"/>
          <w:numId w:val="20"/>
        </w:numPr>
        <w:spacing w:after="0" w:line="240" w:lineRule="auto"/>
        <w:ind w:left="0" w:firstLine="330"/>
        <w:jc w:val="both"/>
        <w:rPr>
          <w:rFonts w:ascii="Times New Roman" w:hAnsi="Times New Roman"/>
          <w:sz w:val="24"/>
          <w:szCs w:val="24"/>
        </w:rPr>
      </w:pPr>
      <w:r w:rsidRPr="00BE59C2">
        <w:rPr>
          <w:rFonts w:ascii="Times New Roman" w:hAnsi="Times New Roman"/>
          <w:sz w:val="24"/>
          <w:szCs w:val="24"/>
        </w:rPr>
        <w:t>распознавание  видов, назначения и материалов, инструментов и приспособлений, пр</w:t>
      </w:r>
      <w:r w:rsidRPr="00BE59C2">
        <w:rPr>
          <w:rFonts w:ascii="Times New Roman" w:hAnsi="Times New Roman"/>
          <w:sz w:val="24"/>
          <w:szCs w:val="24"/>
        </w:rPr>
        <w:t>и</w:t>
      </w:r>
      <w:r w:rsidRPr="00BE59C2">
        <w:rPr>
          <w:rFonts w:ascii="Times New Roman" w:hAnsi="Times New Roman"/>
          <w:sz w:val="24"/>
          <w:szCs w:val="24"/>
        </w:rPr>
        <w:t>меняемых в технологических процессах при изучении разделов «</w:t>
      </w:r>
      <w:r w:rsidRPr="00BE59C2">
        <w:rPr>
          <w:rFonts w:ascii="Times New Roman" w:hAnsi="Times New Roman"/>
          <w:bCs/>
          <w:color w:val="000000"/>
          <w:sz w:val="24"/>
          <w:szCs w:val="24"/>
        </w:rPr>
        <w:t>Технологии обработки конструкцион</w:t>
      </w:r>
      <w:r w:rsidRPr="00BE59C2">
        <w:rPr>
          <w:rFonts w:ascii="Times New Roman" w:hAnsi="Times New Roman"/>
          <w:bCs/>
          <w:color w:val="000000"/>
          <w:sz w:val="24"/>
          <w:szCs w:val="24"/>
        </w:rPr>
        <w:softHyphen/>
        <w:t>ных материалов</w:t>
      </w:r>
      <w:r w:rsidRPr="00BE59C2">
        <w:rPr>
          <w:rFonts w:ascii="Times New Roman" w:hAnsi="Times New Roman"/>
          <w:sz w:val="24"/>
          <w:szCs w:val="24"/>
        </w:rPr>
        <w:t>», «</w:t>
      </w:r>
      <w:r w:rsidRPr="00BE59C2">
        <w:rPr>
          <w:rFonts w:ascii="Times New Roman" w:hAnsi="Times New Roman"/>
          <w:bCs/>
          <w:color w:val="000000"/>
          <w:sz w:val="24"/>
          <w:szCs w:val="24"/>
        </w:rPr>
        <w:t>Технол</w:t>
      </w:r>
      <w:r w:rsidRPr="00BE59C2">
        <w:rPr>
          <w:rFonts w:ascii="Times New Roman" w:hAnsi="Times New Roman"/>
          <w:bCs/>
          <w:color w:val="000000"/>
          <w:sz w:val="24"/>
          <w:szCs w:val="24"/>
        </w:rPr>
        <w:t>о</w:t>
      </w:r>
      <w:r w:rsidRPr="00BE59C2">
        <w:rPr>
          <w:rFonts w:ascii="Times New Roman" w:hAnsi="Times New Roman"/>
          <w:bCs/>
          <w:color w:val="000000"/>
          <w:sz w:val="24"/>
          <w:szCs w:val="24"/>
        </w:rPr>
        <w:t>гии домашнего хозяйств</w:t>
      </w:r>
      <w:r w:rsidRPr="00BE59C2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BE59C2">
        <w:rPr>
          <w:rFonts w:ascii="Times New Roman" w:hAnsi="Times New Roman"/>
          <w:sz w:val="24"/>
          <w:szCs w:val="24"/>
        </w:rPr>
        <w:t>».</w:t>
      </w:r>
    </w:p>
    <w:p w:rsidR="001C6DEC" w:rsidRPr="00BE59C2" w:rsidRDefault="001C6DEC" w:rsidP="001C6DEC">
      <w:pPr>
        <w:pStyle w:val="a8"/>
        <w:numPr>
          <w:ilvl w:val="0"/>
          <w:numId w:val="20"/>
        </w:numPr>
        <w:suppressAutoHyphens/>
        <w:spacing w:after="0" w:line="240" w:lineRule="auto"/>
        <w:ind w:left="0" w:firstLine="33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59C2">
        <w:rPr>
          <w:rFonts w:ascii="Times New Roman" w:hAnsi="Times New Roman"/>
          <w:sz w:val="24"/>
          <w:szCs w:val="24"/>
        </w:rPr>
        <w:t>владение способами научной организации труда, формами деятельности, соответствующими культуре труда;</w:t>
      </w:r>
    </w:p>
    <w:p w:rsidR="001C6DEC" w:rsidRPr="00BE59C2" w:rsidRDefault="001C6DEC" w:rsidP="001C6DEC">
      <w:pPr>
        <w:suppressAutoHyphens/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 xml:space="preserve">в мотивационной сфере: </w:t>
      </w:r>
    </w:p>
    <w:p w:rsidR="001C6DEC" w:rsidRPr="00BE59C2" w:rsidRDefault="001C6DEC" w:rsidP="001C6DEC">
      <w:pPr>
        <w:pStyle w:val="a8"/>
        <w:numPr>
          <w:ilvl w:val="0"/>
          <w:numId w:val="21"/>
        </w:numPr>
        <w:suppressAutoHyphens/>
        <w:spacing w:after="0" w:line="240" w:lineRule="auto"/>
        <w:ind w:left="0" w:firstLine="33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 xml:space="preserve"> оценивание своей способности и готовности к труду;</w:t>
      </w:r>
    </w:p>
    <w:p w:rsidR="001C6DEC" w:rsidRPr="00BE59C2" w:rsidRDefault="001C6DEC" w:rsidP="001C6DEC">
      <w:pPr>
        <w:pStyle w:val="a8"/>
        <w:numPr>
          <w:ilvl w:val="0"/>
          <w:numId w:val="21"/>
        </w:numPr>
        <w:tabs>
          <w:tab w:val="left" w:pos="284"/>
        </w:tabs>
        <w:suppressAutoHyphens/>
        <w:spacing w:after="0" w:line="240" w:lineRule="auto"/>
        <w:ind w:left="0" w:firstLine="33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 xml:space="preserve"> осознание ответственности за качество результатов труда;</w:t>
      </w:r>
    </w:p>
    <w:p w:rsidR="001C6DEC" w:rsidRPr="00BE59C2" w:rsidRDefault="001C6DEC" w:rsidP="001C6DEC">
      <w:pPr>
        <w:pStyle w:val="a8"/>
        <w:numPr>
          <w:ilvl w:val="0"/>
          <w:numId w:val="21"/>
        </w:numPr>
        <w:suppressAutoHyphens/>
        <w:spacing w:after="0" w:line="240" w:lineRule="auto"/>
        <w:ind w:left="0" w:firstLine="33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 xml:space="preserve"> наличие экологической культуры при обосновании выбора объектов труда и выполнении работ;</w:t>
      </w:r>
    </w:p>
    <w:p w:rsidR="001C6DEC" w:rsidRPr="00BE59C2" w:rsidRDefault="001C6DEC" w:rsidP="001C6DEC">
      <w:pPr>
        <w:pStyle w:val="a8"/>
        <w:numPr>
          <w:ilvl w:val="0"/>
          <w:numId w:val="21"/>
        </w:numPr>
        <w:tabs>
          <w:tab w:val="left" w:pos="142"/>
        </w:tabs>
        <w:suppressAutoHyphens/>
        <w:spacing w:after="0" w:line="240" w:lineRule="auto"/>
        <w:ind w:left="0" w:firstLine="33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 xml:space="preserve"> стремление к экономичности и бережливости в расходовании времени, материалов при обработке древесины и металлов;</w:t>
      </w:r>
    </w:p>
    <w:p w:rsidR="001C6DEC" w:rsidRPr="00BE59C2" w:rsidRDefault="001C6DEC" w:rsidP="001C6DEC">
      <w:pPr>
        <w:suppressAutoHyphens/>
        <w:spacing w:after="0" w:line="240" w:lineRule="auto"/>
        <w:ind w:firstLine="33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>в трудовой сфере:</w:t>
      </w:r>
      <w:r w:rsidRPr="00BE59C2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</w:p>
    <w:p w:rsidR="001C6DEC" w:rsidRPr="00BE59C2" w:rsidRDefault="001C6DEC" w:rsidP="001C6DEC">
      <w:pPr>
        <w:pStyle w:val="a8"/>
        <w:numPr>
          <w:ilvl w:val="0"/>
          <w:numId w:val="23"/>
        </w:numPr>
        <w:suppressAutoHyphens/>
        <w:spacing w:after="0" w:line="240" w:lineRule="auto"/>
        <w:ind w:left="0" w:firstLine="33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>планирование технологического процесса;</w:t>
      </w:r>
    </w:p>
    <w:p w:rsidR="001C6DEC" w:rsidRPr="00BE59C2" w:rsidRDefault="001C6DEC" w:rsidP="001C6DEC">
      <w:pPr>
        <w:pStyle w:val="a8"/>
        <w:numPr>
          <w:ilvl w:val="0"/>
          <w:numId w:val="23"/>
        </w:numPr>
        <w:suppressAutoHyphens/>
        <w:spacing w:after="0" w:line="240" w:lineRule="auto"/>
        <w:ind w:left="0" w:firstLine="33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>подбор материалов, инструментов и оборудования с учетом характера объекта труда и технологической последовательности;</w:t>
      </w:r>
    </w:p>
    <w:p w:rsidR="001C6DEC" w:rsidRPr="00BE59C2" w:rsidRDefault="001C6DEC" w:rsidP="001C6DEC">
      <w:pPr>
        <w:pStyle w:val="a8"/>
        <w:numPr>
          <w:ilvl w:val="0"/>
          <w:numId w:val="23"/>
        </w:numPr>
        <w:suppressAutoHyphens/>
        <w:spacing w:after="0" w:line="240" w:lineRule="auto"/>
        <w:ind w:left="0" w:firstLine="33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>соблюдение норм и правил безопасности, правил санитарии и гигиены;</w:t>
      </w:r>
    </w:p>
    <w:p w:rsidR="001C6DEC" w:rsidRPr="00BE59C2" w:rsidRDefault="001C6DEC" w:rsidP="001C6DEC">
      <w:pPr>
        <w:pStyle w:val="a8"/>
        <w:numPr>
          <w:ilvl w:val="0"/>
          <w:numId w:val="23"/>
        </w:numPr>
        <w:suppressAutoHyphens/>
        <w:spacing w:after="0" w:line="240" w:lineRule="auto"/>
        <w:ind w:left="0" w:firstLine="33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разделов;</w:t>
      </w:r>
    </w:p>
    <w:p w:rsidR="001C6DEC" w:rsidRPr="00BE59C2" w:rsidRDefault="001C6DEC" w:rsidP="001C6DEC">
      <w:pPr>
        <w:suppressAutoHyphens/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>в физиолого-психологической сфере:</w:t>
      </w:r>
    </w:p>
    <w:p w:rsidR="001C6DEC" w:rsidRDefault="001C6DEC" w:rsidP="001C6DEC">
      <w:pPr>
        <w:suppressAutoHyphens/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>• 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1C6DEC" w:rsidRPr="00BE59C2" w:rsidRDefault="001C6DEC" w:rsidP="001C6DEC">
      <w:pPr>
        <w:suppressAutoHyphens/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>• достижение необходимой точности движений при выполнении различных технологических операций;</w:t>
      </w:r>
    </w:p>
    <w:p w:rsidR="001C6DEC" w:rsidRPr="00BE59C2" w:rsidRDefault="001C6DEC" w:rsidP="001C6DEC">
      <w:pPr>
        <w:suppressAutoHyphens/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>•  соблюдение требуемой величины усилия, прикладываемого к инструменту, с учетом технологических требований;</w:t>
      </w:r>
    </w:p>
    <w:p w:rsidR="001C6DEC" w:rsidRPr="00BE59C2" w:rsidRDefault="001C6DEC" w:rsidP="001C6D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 xml:space="preserve">•  </w:t>
      </w:r>
      <w:r w:rsidRPr="00BE59C2">
        <w:rPr>
          <w:rFonts w:ascii="Times New Roman" w:hAnsi="Times New Roman"/>
          <w:sz w:val="24"/>
          <w:szCs w:val="24"/>
        </w:rPr>
        <w:t>сочетание образного и логического мышления в процессе проектной деятельности;</w:t>
      </w:r>
    </w:p>
    <w:p w:rsidR="001C6DEC" w:rsidRPr="00BE59C2" w:rsidRDefault="001C6DEC" w:rsidP="001C6D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</w:rPr>
      </w:pPr>
      <w:r w:rsidRPr="00BE59C2">
        <w:rPr>
          <w:rFonts w:ascii="Times New Roman" w:hAnsi="Times New Roman"/>
          <w:sz w:val="24"/>
          <w:szCs w:val="24"/>
        </w:rPr>
        <w:t xml:space="preserve">в эстетической сфере: </w:t>
      </w:r>
    </w:p>
    <w:p w:rsidR="001C6DEC" w:rsidRPr="00BE59C2" w:rsidRDefault="001C6DEC" w:rsidP="001C6D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 xml:space="preserve">•  </w:t>
      </w:r>
      <w:r w:rsidRPr="00BE59C2">
        <w:rPr>
          <w:rFonts w:ascii="Times New Roman" w:hAnsi="Times New Roman"/>
          <w:sz w:val="24"/>
          <w:szCs w:val="24"/>
        </w:rPr>
        <w:t>дизайнерское проектирование изделия или рациональная эстетическая организация р</w:t>
      </w:r>
      <w:r w:rsidRPr="00BE59C2">
        <w:rPr>
          <w:rFonts w:ascii="Times New Roman" w:hAnsi="Times New Roman"/>
          <w:sz w:val="24"/>
          <w:szCs w:val="24"/>
        </w:rPr>
        <w:t>а</w:t>
      </w:r>
      <w:r w:rsidRPr="00BE59C2">
        <w:rPr>
          <w:rFonts w:ascii="Times New Roman" w:hAnsi="Times New Roman"/>
          <w:sz w:val="24"/>
          <w:szCs w:val="24"/>
        </w:rPr>
        <w:t>бот;</w:t>
      </w:r>
    </w:p>
    <w:p w:rsidR="001C6DEC" w:rsidRPr="00BE59C2" w:rsidRDefault="001C6DEC" w:rsidP="001C6D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 xml:space="preserve">•  </w:t>
      </w:r>
      <w:r w:rsidRPr="00BE59C2">
        <w:rPr>
          <w:rFonts w:ascii="Times New Roman" w:hAnsi="Times New Roman"/>
          <w:sz w:val="24"/>
          <w:szCs w:val="24"/>
        </w:rPr>
        <w:t>моделирование художественного оформления объекта труда при изучении раздела «</w:t>
      </w:r>
      <w:r w:rsidRPr="00BE59C2">
        <w:rPr>
          <w:rFonts w:ascii="Times New Roman" w:hAnsi="Times New Roman"/>
          <w:color w:val="000000"/>
          <w:sz w:val="24"/>
          <w:szCs w:val="24"/>
        </w:rPr>
        <w:t>Технологии художественно-приклад</w:t>
      </w:r>
      <w:r w:rsidRPr="00BE59C2">
        <w:rPr>
          <w:rFonts w:ascii="Times New Roman" w:hAnsi="Times New Roman"/>
          <w:color w:val="000000"/>
          <w:sz w:val="24"/>
          <w:szCs w:val="24"/>
        </w:rPr>
        <w:softHyphen/>
        <w:t>ной обработки мат</w:t>
      </w:r>
      <w:r w:rsidRPr="00BE59C2">
        <w:rPr>
          <w:rFonts w:ascii="Times New Roman" w:hAnsi="Times New Roman"/>
          <w:color w:val="000000"/>
          <w:sz w:val="24"/>
          <w:szCs w:val="24"/>
        </w:rPr>
        <w:t>е</w:t>
      </w:r>
      <w:r w:rsidRPr="00BE59C2">
        <w:rPr>
          <w:rFonts w:ascii="Times New Roman" w:hAnsi="Times New Roman"/>
          <w:color w:val="000000"/>
          <w:sz w:val="24"/>
          <w:szCs w:val="24"/>
        </w:rPr>
        <w:t>риалов</w:t>
      </w:r>
      <w:r w:rsidRPr="00BE59C2">
        <w:rPr>
          <w:rFonts w:ascii="Times New Roman" w:hAnsi="Times New Roman"/>
          <w:sz w:val="24"/>
          <w:szCs w:val="24"/>
        </w:rPr>
        <w:t>»;</w:t>
      </w:r>
    </w:p>
    <w:p w:rsidR="001C6DEC" w:rsidRPr="00BE59C2" w:rsidRDefault="001C6DEC" w:rsidP="001C6D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 xml:space="preserve">•  </w:t>
      </w:r>
      <w:r w:rsidRPr="00BE59C2">
        <w:rPr>
          <w:rFonts w:ascii="Times New Roman" w:hAnsi="Times New Roman"/>
          <w:sz w:val="24"/>
          <w:szCs w:val="24"/>
        </w:rPr>
        <w:t>эстетическое и рациональное оснащение рабочего места с учетом требований эргономики и научной организ</w:t>
      </w:r>
      <w:r w:rsidRPr="00BE59C2">
        <w:rPr>
          <w:rFonts w:ascii="Times New Roman" w:hAnsi="Times New Roman"/>
          <w:sz w:val="24"/>
          <w:szCs w:val="24"/>
        </w:rPr>
        <w:t>а</w:t>
      </w:r>
      <w:r w:rsidRPr="00BE59C2">
        <w:rPr>
          <w:rFonts w:ascii="Times New Roman" w:hAnsi="Times New Roman"/>
          <w:sz w:val="24"/>
          <w:szCs w:val="24"/>
        </w:rPr>
        <w:t xml:space="preserve">ции труда; </w:t>
      </w:r>
    </w:p>
    <w:p w:rsidR="001C6DEC" w:rsidRPr="00BE59C2" w:rsidRDefault="001C6DEC" w:rsidP="001C6DEC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30"/>
        <w:jc w:val="both"/>
        <w:rPr>
          <w:rFonts w:ascii="Times New Roman" w:hAnsi="Times New Roman"/>
          <w:bCs/>
          <w:sz w:val="24"/>
          <w:szCs w:val="24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 xml:space="preserve">•  </w:t>
      </w:r>
      <w:r w:rsidRPr="00BE59C2">
        <w:rPr>
          <w:rFonts w:ascii="Times New Roman" w:hAnsi="Times New Roman"/>
          <w:sz w:val="24"/>
          <w:szCs w:val="24"/>
        </w:rPr>
        <w:t>рациональный выбор рабочего костюма и опрятное содержание рабочей одежды;</w:t>
      </w:r>
    </w:p>
    <w:p w:rsidR="001C6DEC" w:rsidRPr="00BE59C2" w:rsidRDefault="001C6DEC" w:rsidP="001C6D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</w:rPr>
      </w:pPr>
      <w:r w:rsidRPr="00BE59C2">
        <w:rPr>
          <w:rFonts w:ascii="Times New Roman" w:hAnsi="Times New Roman"/>
          <w:sz w:val="24"/>
          <w:szCs w:val="24"/>
        </w:rPr>
        <w:t>в коммуникативной сфере:</w:t>
      </w:r>
    </w:p>
    <w:p w:rsidR="001C6DEC" w:rsidRPr="00BE59C2" w:rsidRDefault="001C6DEC" w:rsidP="001C6D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3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 xml:space="preserve">•  </w:t>
      </w:r>
      <w:r w:rsidRPr="00BE59C2">
        <w:rPr>
          <w:rFonts w:ascii="Times New Roman" w:hAnsi="Times New Roman"/>
          <w:bCs/>
          <w:color w:val="000000"/>
          <w:sz w:val="24"/>
          <w:szCs w:val="24"/>
        </w:rPr>
        <w:t>формирование рабочей группы для выполнения проекта;</w:t>
      </w:r>
    </w:p>
    <w:p w:rsidR="001C6DEC" w:rsidRPr="00BE59C2" w:rsidRDefault="001C6DEC" w:rsidP="001C6D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3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 xml:space="preserve">•  </w:t>
      </w:r>
      <w:r w:rsidRPr="00BE59C2">
        <w:rPr>
          <w:rFonts w:ascii="Times New Roman" w:hAnsi="Times New Roman"/>
          <w:bCs/>
          <w:color w:val="000000"/>
          <w:sz w:val="24"/>
          <w:szCs w:val="24"/>
        </w:rPr>
        <w:t>публичная презентация и защита проекта, изделия, продукта труда;</w:t>
      </w:r>
    </w:p>
    <w:p w:rsidR="001C6DEC" w:rsidRPr="00BE59C2" w:rsidRDefault="001C6DEC" w:rsidP="001C6D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30"/>
        <w:jc w:val="both"/>
        <w:rPr>
          <w:rFonts w:ascii="Times New Roman" w:eastAsia="Calibri" w:hAnsi="Times New Roman"/>
          <w:b/>
          <w:sz w:val="24"/>
          <w:szCs w:val="24"/>
        </w:rPr>
      </w:pPr>
      <w:r w:rsidRPr="00BE59C2">
        <w:rPr>
          <w:rFonts w:ascii="Times New Roman" w:hAnsi="Times New Roman"/>
          <w:sz w:val="24"/>
          <w:szCs w:val="24"/>
          <w:lang w:eastAsia="ar-SA"/>
        </w:rPr>
        <w:t xml:space="preserve">•  </w:t>
      </w:r>
      <w:r w:rsidRPr="00BE59C2">
        <w:rPr>
          <w:rFonts w:ascii="Times New Roman" w:hAnsi="Times New Roman"/>
          <w:bCs/>
          <w:color w:val="000000"/>
          <w:sz w:val="24"/>
          <w:szCs w:val="24"/>
        </w:rPr>
        <w:t>разработка вариантов рекламных образцов.</w:t>
      </w:r>
      <w:r w:rsidRPr="00BE59C2"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:rsidR="001C6DEC" w:rsidRPr="00BE59C2" w:rsidRDefault="001C6DEC" w:rsidP="001C6DEC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1C6DEC" w:rsidRPr="00BE59C2" w:rsidRDefault="001C6DEC" w:rsidP="001C6DEC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BE59C2">
        <w:rPr>
          <w:rFonts w:ascii="Times New Roman" w:eastAsia="Calibri" w:hAnsi="Times New Roman"/>
          <w:b/>
          <w:sz w:val="24"/>
          <w:szCs w:val="24"/>
        </w:rPr>
        <w:t>Место предмета в учебном плане</w:t>
      </w:r>
    </w:p>
    <w:p w:rsidR="001C6DEC" w:rsidRPr="00BE59C2" w:rsidRDefault="001C6DEC" w:rsidP="001C6D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BE59C2">
        <w:rPr>
          <w:rFonts w:ascii="Times New Roman" w:eastAsia="Calibri" w:hAnsi="Times New Roman"/>
          <w:sz w:val="24"/>
          <w:szCs w:val="24"/>
        </w:rPr>
        <w:t>Предмет «Технология»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</w:t>
      </w:r>
      <w:r w:rsidRPr="00BE59C2">
        <w:rPr>
          <w:rFonts w:ascii="Times New Roman" w:eastAsia="Calibri" w:hAnsi="Times New Roman"/>
          <w:sz w:val="24"/>
          <w:szCs w:val="24"/>
        </w:rPr>
        <w:t>ь</w:t>
      </w:r>
      <w:r w:rsidRPr="00BE59C2">
        <w:rPr>
          <w:rFonts w:ascii="Times New Roman" w:eastAsia="Calibri" w:hAnsi="Times New Roman"/>
          <w:sz w:val="24"/>
          <w:szCs w:val="24"/>
        </w:rPr>
        <w:t>ми среды техники и технологий, которая называется техносферой и является главной составляющей окружающей человека действительности. И</w:t>
      </w:r>
      <w:r w:rsidRPr="00BE59C2">
        <w:rPr>
          <w:rFonts w:ascii="Times New Roman" w:eastAsia="Calibri" w:hAnsi="Times New Roman"/>
          <w:sz w:val="24"/>
          <w:szCs w:val="24"/>
        </w:rPr>
        <w:t>с</w:t>
      </w:r>
      <w:r w:rsidRPr="00BE59C2">
        <w:rPr>
          <w:rFonts w:ascii="Times New Roman" w:eastAsia="Calibri" w:hAnsi="Times New Roman"/>
          <w:sz w:val="24"/>
          <w:szCs w:val="24"/>
        </w:rPr>
        <w:t>кусственная среда — техносфера — опосредует взаимодействие людей друг с другом, со сф</w:t>
      </w:r>
      <w:r w:rsidRPr="00BE59C2">
        <w:rPr>
          <w:rFonts w:ascii="Times New Roman" w:eastAsia="Calibri" w:hAnsi="Times New Roman"/>
          <w:sz w:val="24"/>
          <w:szCs w:val="24"/>
        </w:rPr>
        <w:t>е</w:t>
      </w:r>
      <w:r w:rsidRPr="00BE59C2">
        <w:rPr>
          <w:rFonts w:ascii="Times New Roman" w:eastAsia="Calibri" w:hAnsi="Times New Roman"/>
          <w:sz w:val="24"/>
          <w:szCs w:val="24"/>
        </w:rPr>
        <w:t>рой природы и с социумом.</w:t>
      </w:r>
    </w:p>
    <w:p w:rsidR="001C6DEC" w:rsidRPr="00BE59C2" w:rsidRDefault="001C6DEC" w:rsidP="001C6D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E59C2">
        <w:rPr>
          <w:rFonts w:ascii="Times New Roman" w:hAnsi="Times New Roman"/>
          <w:color w:val="000000"/>
          <w:sz w:val="24"/>
          <w:szCs w:val="24"/>
        </w:rPr>
        <w:t xml:space="preserve"> На изучение предмета отводится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BE59C2">
        <w:rPr>
          <w:rFonts w:ascii="Times New Roman" w:hAnsi="Times New Roman"/>
          <w:color w:val="000000"/>
          <w:sz w:val="24"/>
          <w:szCs w:val="24"/>
        </w:rPr>
        <w:t xml:space="preserve"> ч в </w:t>
      </w:r>
      <w:r>
        <w:rPr>
          <w:rFonts w:ascii="Times New Roman" w:hAnsi="Times New Roman"/>
          <w:color w:val="000000"/>
          <w:sz w:val="24"/>
          <w:szCs w:val="24"/>
        </w:rPr>
        <w:t>месяц</w:t>
      </w:r>
      <w:r w:rsidRPr="00BE59C2">
        <w:rPr>
          <w:rFonts w:ascii="Times New Roman" w:hAnsi="Times New Roman"/>
          <w:color w:val="000000"/>
          <w:sz w:val="24"/>
          <w:szCs w:val="24"/>
        </w:rPr>
        <w:t xml:space="preserve">, итого 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BE59C2">
        <w:rPr>
          <w:rFonts w:ascii="Times New Roman" w:hAnsi="Times New Roman"/>
          <w:color w:val="000000"/>
          <w:sz w:val="24"/>
          <w:szCs w:val="24"/>
        </w:rPr>
        <w:t xml:space="preserve"> ч за учебный год. </w:t>
      </w:r>
    </w:p>
    <w:p w:rsidR="00DC35DC" w:rsidRPr="00BE59C2" w:rsidRDefault="005A5DC1" w:rsidP="00DC35D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DC35DC" w:rsidRPr="00BE59C2" w:rsidRDefault="005A5DC1" w:rsidP="001C6D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E44788" w:rsidRPr="009644C1" w:rsidRDefault="00E44788" w:rsidP="001C6DE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44C1">
        <w:rPr>
          <w:rFonts w:ascii="Times New Roman" w:hAnsi="Times New Roman"/>
          <w:b/>
          <w:color w:val="000000"/>
          <w:sz w:val="28"/>
          <w:szCs w:val="28"/>
        </w:rPr>
        <w:t>Содержание программы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E2A2B">
        <w:rPr>
          <w:rFonts w:ascii="Times New Roman" w:hAnsi="Times New Roman"/>
          <w:b/>
          <w:color w:val="000000"/>
          <w:sz w:val="24"/>
          <w:szCs w:val="24"/>
        </w:rPr>
        <w:t>Раздел «Технологии обработки конструкционных материалов»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E2A2B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Тема 1. Технологии ручной обработки </w:t>
      </w:r>
      <w:r w:rsidRPr="00FE2A2B">
        <w:rPr>
          <w:rFonts w:ascii="Times New Roman" w:hAnsi="Times New Roman"/>
          <w:b/>
          <w:color w:val="000000"/>
          <w:sz w:val="24"/>
          <w:szCs w:val="24"/>
        </w:rPr>
        <w:t>д</w:t>
      </w:r>
      <w:r w:rsidRPr="00FE2A2B">
        <w:rPr>
          <w:rFonts w:ascii="Times New Roman" w:hAnsi="Times New Roman"/>
          <w:b/>
          <w:color w:val="000000"/>
          <w:sz w:val="24"/>
          <w:szCs w:val="24"/>
          <w:u w:val="single"/>
        </w:rPr>
        <w:t>ревесины и древесных материалов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 xml:space="preserve">Теоретические сведения. </w:t>
      </w:r>
      <w:r w:rsidRPr="00FE2A2B">
        <w:rPr>
          <w:rFonts w:ascii="Times New Roman" w:hAnsi="Times New Roman"/>
          <w:color w:val="000000"/>
          <w:sz w:val="24"/>
          <w:szCs w:val="24"/>
        </w:rPr>
        <w:t>Древесина как природный конст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рукционный материал, её стро</w:t>
      </w:r>
      <w:r w:rsidRPr="00FE2A2B">
        <w:rPr>
          <w:rFonts w:ascii="Times New Roman" w:hAnsi="Times New Roman"/>
          <w:color w:val="000000"/>
          <w:sz w:val="24"/>
          <w:szCs w:val="24"/>
        </w:rPr>
        <w:t>е</w:t>
      </w:r>
      <w:r w:rsidRPr="00FE2A2B">
        <w:rPr>
          <w:rFonts w:ascii="Times New Roman" w:hAnsi="Times New Roman"/>
          <w:color w:val="000000"/>
          <w:sz w:val="24"/>
          <w:szCs w:val="24"/>
        </w:rPr>
        <w:t>ние, свойства и области приме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нения. Пиломатериалы, их виды, области применения. Виды древесных материалов, свойства, области применения.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Понятия «изделие» и «деталь». Графич</w:t>
      </w:r>
      <w:r w:rsidRPr="00FE2A2B">
        <w:rPr>
          <w:rFonts w:ascii="Times New Roman" w:hAnsi="Times New Roman"/>
          <w:color w:val="000000"/>
          <w:sz w:val="24"/>
          <w:szCs w:val="24"/>
        </w:rPr>
        <w:t>е</w:t>
      </w:r>
      <w:r w:rsidRPr="00FE2A2B">
        <w:rPr>
          <w:rFonts w:ascii="Times New Roman" w:hAnsi="Times New Roman"/>
          <w:color w:val="000000"/>
          <w:sz w:val="24"/>
          <w:szCs w:val="24"/>
        </w:rPr>
        <w:t>ское изображение деталей и изделий. Графическая документация: технический ри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сунок, эскиз, чертёж. Линии и условные обозначения. Прямо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угольные проекции па одну, две и три плоскости (виды чертежа).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Столярный верстак, его устройство. Ручные инструменты и приспособл</w:t>
      </w:r>
      <w:r w:rsidRPr="00FE2A2B">
        <w:rPr>
          <w:rFonts w:ascii="Times New Roman" w:hAnsi="Times New Roman"/>
          <w:color w:val="000000"/>
          <w:sz w:val="24"/>
          <w:szCs w:val="24"/>
        </w:rPr>
        <w:t>е</w:t>
      </w:r>
      <w:r w:rsidRPr="00FE2A2B">
        <w:rPr>
          <w:rFonts w:ascii="Times New Roman" w:hAnsi="Times New Roman"/>
          <w:color w:val="000000"/>
          <w:sz w:val="24"/>
          <w:szCs w:val="24"/>
        </w:rPr>
        <w:t>ния для обработки древесины и древесных мате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риалов.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Последовательность изготовления дет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лей из древесины. Технологический процесс, технологическая карта.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Разметка заготовок из древесины. Виды контрольно-измери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тельных и разметочных инструментов, применя</w:t>
      </w:r>
      <w:r w:rsidRPr="00FE2A2B">
        <w:rPr>
          <w:rFonts w:ascii="Times New Roman" w:hAnsi="Times New Roman"/>
          <w:color w:val="000000"/>
          <w:sz w:val="24"/>
          <w:szCs w:val="24"/>
        </w:rPr>
        <w:t>е</w:t>
      </w:r>
      <w:r w:rsidRPr="00FE2A2B">
        <w:rPr>
          <w:rFonts w:ascii="Times New Roman" w:hAnsi="Times New Roman"/>
          <w:color w:val="000000"/>
          <w:sz w:val="24"/>
          <w:szCs w:val="24"/>
        </w:rPr>
        <w:t>мых при изго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товлении изделий из древесины.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Основные технологические операции ручной обработки древесины: пиление, строгание, сверление, зачистка деталей и изделий; контроль качества. Приспособления для ручной  обр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ботки древесины. Изготовление деталей различных геомет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рических форм ручными инструментами.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Сборка деталей изделия из древесины с помощью гвоздей, шурупов, саморезов и клея. Отделка деталей и изделий т</w:t>
      </w:r>
      <w:r w:rsidRPr="00FE2A2B">
        <w:rPr>
          <w:rFonts w:ascii="Times New Roman" w:hAnsi="Times New Roman"/>
          <w:color w:val="000000"/>
          <w:sz w:val="24"/>
          <w:szCs w:val="24"/>
        </w:rPr>
        <w:t>о</w:t>
      </w:r>
      <w:r w:rsidRPr="00FE2A2B">
        <w:rPr>
          <w:rFonts w:ascii="Times New Roman" w:hAnsi="Times New Roman"/>
          <w:color w:val="000000"/>
          <w:sz w:val="24"/>
          <w:szCs w:val="24"/>
        </w:rPr>
        <w:t>ниро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ванием и лакированием.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Правила безопасного труда при работе ручными столярны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ми инструментами.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 xml:space="preserve">Лабораторно-практические и практические работы. </w:t>
      </w:r>
      <w:r w:rsidRPr="00FE2A2B">
        <w:rPr>
          <w:rFonts w:ascii="Times New Roman" w:hAnsi="Times New Roman"/>
          <w:color w:val="000000"/>
          <w:sz w:val="24"/>
          <w:szCs w:val="24"/>
        </w:rPr>
        <w:t>Распознавание древесины и древе</w:t>
      </w:r>
      <w:r w:rsidRPr="00FE2A2B">
        <w:rPr>
          <w:rFonts w:ascii="Times New Roman" w:hAnsi="Times New Roman"/>
          <w:color w:val="000000"/>
          <w:sz w:val="24"/>
          <w:szCs w:val="24"/>
        </w:rPr>
        <w:t>с</w:t>
      </w:r>
      <w:r w:rsidRPr="00FE2A2B">
        <w:rPr>
          <w:rFonts w:ascii="Times New Roman" w:hAnsi="Times New Roman"/>
          <w:color w:val="000000"/>
          <w:sz w:val="24"/>
          <w:szCs w:val="24"/>
        </w:rPr>
        <w:t>ных материалов.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Чтение чертежа. Выполнение эскиза или технического ри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сунка детали из древесины.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Организация рабочего места для столярных работ.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Разработка последовательности и</w:t>
      </w:r>
      <w:r w:rsidRPr="00FE2A2B">
        <w:rPr>
          <w:rFonts w:ascii="Times New Roman" w:hAnsi="Times New Roman"/>
          <w:color w:val="000000"/>
          <w:sz w:val="24"/>
          <w:szCs w:val="24"/>
        </w:rPr>
        <w:t>з</w:t>
      </w:r>
      <w:r w:rsidRPr="00FE2A2B">
        <w:rPr>
          <w:rFonts w:ascii="Times New Roman" w:hAnsi="Times New Roman"/>
          <w:color w:val="000000"/>
          <w:sz w:val="24"/>
          <w:szCs w:val="24"/>
        </w:rPr>
        <w:t>готовления деталей из дре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весины.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Разметка заготовок из древесины; способы применения кон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трольно-измерительных и разметочных инструментов.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Ознакомление с видами и рациональными приёмами работы ручными инструментами при пилении, строгании, сверл</w:t>
      </w:r>
      <w:r w:rsidRPr="00FE2A2B">
        <w:rPr>
          <w:rFonts w:ascii="Times New Roman" w:hAnsi="Times New Roman"/>
          <w:color w:val="000000"/>
          <w:sz w:val="24"/>
          <w:szCs w:val="24"/>
        </w:rPr>
        <w:t>е</w:t>
      </w:r>
      <w:r w:rsidRPr="00FE2A2B">
        <w:rPr>
          <w:rFonts w:ascii="Times New Roman" w:hAnsi="Times New Roman"/>
          <w:color w:val="000000"/>
          <w:sz w:val="24"/>
          <w:szCs w:val="24"/>
        </w:rPr>
        <w:t>нии, зачистке деталей и изделий. Защитная и Декоративная  отделка изделий.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Изготовление деталей и изд</w:t>
      </w:r>
      <w:r w:rsidRPr="00FE2A2B">
        <w:rPr>
          <w:rFonts w:ascii="Times New Roman" w:hAnsi="Times New Roman"/>
          <w:color w:val="000000"/>
          <w:sz w:val="24"/>
          <w:szCs w:val="24"/>
        </w:rPr>
        <w:t>е</w:t>
      </w:r>
      <w:r w:rsidRPr="00FE2A2B">
        <w:rPr>
          <w:rFonts w:ascii="Times New Roman" w:hAnsi="Times New Roman"/>
          <w:color w:val="000000"/>
          <w:sz w:val="24"/>
          <w:szCs w:val="24"/>
        </w:rPr>
        <w:t>лий по техническим рисункам, эскизам, чертежам и технологическим картам. Соединение дета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лей из древесины с помощью гвоздей, шурупов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(саморезов), клея. Выявление дефектов в дет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ли и их устранение. Соблюдение пра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вил безопасной работы при использовании ручных инструмен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тов, приспособлений и оборудования. Уборка раб</w:t>
      </w:r>
      <w:r w:rsidRPr="00FE2A2B">
        <w:rPr>
          <w:rFonts w:ascii="Times New Roman" w:hAnsi="Times New Roman"/>
          <w:color w:val="000000"/>
          <w:sz w:val="24"/>
          <w:szCs w:val="24"/>
        </w:rPr>
        <w:t>о</w:t>
      </w:r>
      <w:r w:rsidRPr="00FE2A2B">
        <w:rPr>
          <w:rFonts w:ascii="Times New Roman" w:hAnsi="Times New Roman"/>
          <w:color w:val="000000"/>
          <w:sz w:val="24"/>
          <w:szCs w:val="24"/>
        </w:rPr>
        <w:t>чего места.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b/>
          <w:sz w:val="24"/>
          <w:szCs w:val="24"/>
        </w:rPr>
      </w:pPr>
      <w:r w:rsidRPr="00FE2A2B">
        <w:rPr>
          <w:rFonts w:ascii="Times New Roman" w:hAnsi="Times New Roman"/>
          <w:b/>
          <w:color w:val="000000"/>
          <w:sz w:val="24"/>
          <w:szCs w:val="24"/>
          <w:u w:val="single"/>
        </w:rPr>
        <w:t>Тема 2. Технологии ручной обработки металлов и искусственных материалов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 xml:space="preserve">Теоретические сведения. </w:t>
      </w:r>
      <w:r w:rsidRPr="00FE2A2B">
        <w:rPr>
          <w:rFonts w:ascii="Times New Roman" w:hAnsi="Times New Roman"/>
          <w:color w:val="000000"/>
          <w:sz w:val="24"/>
          <w:szCs w:val="24"/>
        </w:rPr>
        <w:t>Металлы и их сплавы, область применения. Чёрные и цветные металлы. Основные технологи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ческие свойства металлов. Способы обработки отливок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из метал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ла. Тонколистовой металл и проволока. Профессии, связанные с производством металлов.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В</w:t>
      </w:r>
      <w:r w:rsidRPr="00FE2A2B">
        <w:rPr>
          <w:rFonts w:ascii="Times New Roman" w:hAnsi="Times New Roman"/>
          <w:color w:val="000000"/>
          <w:sz w:val="24"/>
          <w:szCs w:val="24"/>
        </w:rPr>
        <w:t>и</w:t>
      </w:r>
      <w:r w:rsidRPr="00FE2A2B">
        <w:rPr>
          <w:rFonts w:ascii="Times New Roman" w:hAnsi="Times New Roman"/>
          <w:color w:val="000000"/>
          <w:sz w:val="24"/>
          <w:szCs w:val="24"/>
        </w:rPr>
        <w:t>ды и свойства искусственных материалов. Назначение и область применения искусственных материалов. Особенн</w:t>
      </w:r>
      <w:r w:rsidRPr="00FE2A2B">
        <w:rPr>
          <w:rFonts w:ascii="Times New Roman" w:hAnsi="Times New Roman"/>
          <w:color w:val="000000"/>
          <w:sz w:val="24"/>
          <w:szCs w:val="24"/>
        </w:rPr>
        <w:t>о</w:t>
      </w:r>
      <w:r w:rsidRPr="00FE2A2B">
        <w:rPr>
          <w:rFonts w:ascii="Times New Roman" w:hAnsi="Times New Roman"/>
          <w:color w:val="000000"/>
          <w:sz w:val="24"/>
          <w:szCs w:val="24"/>
        </w:rPr>
        <w:t>сти обработки искусственных материалов.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Экологическая безопас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ность при обработке, применении и утилизации искусственных материалов.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Рабочее место для ру</w:t>
      </w:r>
      <w:r w:rsidRPr="00FE2A2B">
        <w:rPr>
          <w:rFonts w:ascii="Times New Roman" w:hAnsi="Times New Roman"/>
          <w:color w:val="000000"/>
          <w:sz w:val="24"/>
          <w:szCs w:val="24"/>
        </w:rPr>
        <w:t>ч</w:t>
      </w:r>
      <w:r w:rsidRPr="00FE2A2B">
        <w:rPr>
          <w:rFonts w:ascii="Times New Roman" w:hAnsi="Times New Roman"/>
          <w:color w:val="000000"/>
          <w:sz w:val="24"/>
          <w:szCs w:val="24"/>
        </w:rPr>
        <w:t>ной обработки металлов. Слесарный верстак и его назначение. Устройство слесарных тисков. Инстру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менты и приспособления для ручной обработки мета</w:t>
      </w:r>
      <w:r w:rsidRPr="00FE2A2B">
        <w:rPr>
          <w:rFonts w:ascii="Times New Roman" w:hAnsi="Times New Roman"/>
          <w:color w:val="000000"/>
          <w:sz w:val="24"/>
          <w:szCs w:val="24"/>
        </w:rPr>
        <w:t>л</w:t>
      </w:r>
      <w:r w:rsidRPr="00FE2A2B">
        <w:rPr>
          <w:rFonts w:ascii="Times New Roman" w:hAnsi="Times New Roman"/>
          <w:color w:val="000000"/>
          <w:sz w:val="24"/>
          <w:szCs w:val="24"/>
        </w:rPr>
        <w:t>лов и ис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кусственных материалов, их назначение и способы приме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нения.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Графические изображения деталей из металлов и искусст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венных материалов. Применение ПК для ра</w:t>
      </w:r>
      <w:r w:rsidRPr="00FE2A2B">
        <w:rPr>
          <w:rFonts w:ascii="Times New Roman" w:hAnsi="Times New Roman"/>
          <w:color w:val="000000"/>
          <w:sz w:val="24"/>
          <w:szCs w:val="24"/>
        </w:rPr>
        <w:t>з</w:t>
      </w:r>
      <w:r w:rsidRPr="00FE2A2B">
        <w:rPr>
          <w:rFonts w:ascii="Times New Roman" w:hAnsi="Times New Roman"/>
          <w:color w:val="000000"/>
          <w:sz w:val="24"/>
          <w:szCs w:val="24"/>
        </w:rPr>
        <w:t>работки графиче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ской документации.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Технологии изготовления изделий из металлов и искусст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венных материалов ручными инструментами. Технологич</w:t>
      </w:r>
      <w:r w:rsidRPr="00FE2A2B">
        <w:rPr>
          <w:rFonts w:ascii="Times New Roman" w:hAnsi="Times New Roman"/>
          <w:color w:val="000000"/>
          <w:sz w:val="24"/>
          <w:szCs w:val="24"/>
        </w:rPr>
        <w:t>е</w:t>
      </w:r>
      <w:r w:rsidRPr="00FE2A2B">
        <w:rPr>
          <w:rFonts w:ascii="Times New Roman" w:hAnsi="Times New Roman"/>
          <w:color w:val="000000"/>
          <w:sz w:val="24"/>
          <w:szCs w:val="24"/>
        </w:rPr>
        <w:t>ские карты.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Технологические операции обработки металлов ручными ин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струментами: правка, разметка, резание, гибка, зачистка, сверле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ние.  Особенности выполнения работ.  Осно</w:t>
      </w:r>
      <w:r w:rsidRPr="00FE2A2B">
        <w:rPr>
          <w:rFonts w:ascii="Times New Roman" w:hAnsi="Times New Roman"/>
          <w:color w:val="000000"/>
          <w:sz w:val="24"/>
          <w:szCs w:val="24"/>
        </w:rPr>
        <w:t>в</w:t>
      </w:r>
      <w:r w:rsidRPr="00FE2A2B">
        <w:rPr>
          <w:rFonts w:ascii="Times New Roman" w:hAnsi="Times New Roman"/>
          <w:color w:val="000000"/>
          <w:sz w:val="24"/>
          <w:szCs w:val="24"/>
        </w:rPr>
        <w:t>ные сведения об</w:t>
      </w:r>
      <w:r w:rsidRPr="00FE2A2B">
        <w:rPr>
          <w:rFonts w:ascii="Times New Roman" w:hAnsi="Times New Roman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имеющихся на промышленных предприятиях способах правки, резания, гибки, зачистки заготовок, получения отверстий в заго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товках с помощью специального оборуд</w:t>
      </w:r>
      <w:r w:rsidRPr="00FE2A2B">
        <w:rPr>
          <w:rFonts w:ascii="Times New Roman" w:hAnsi="Times New Roman"/>
          <w:color w:val="000000"/>
          <w:sz w:val="24"/>
          <w:szCs w:val="24"/>
        </w:rPr>
        <w:t>о</w:t>
      </w:r>
      <w:r w:rsidRPr="00FE2A2B">
        <w:rPr>
          <w:rFonts w:ascii="Times New Roman" w:hAnsi="Times New Roman"/>
          <w:color w:val="000000"/>
          <w:sz w:val="24"/>
          <w:szCs w:val="24"/>
        </w:rPr>
        <w:t>вания.</w:t>
      </w:r>
    </w:p>
    <w:p w:rsidR="00E44788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Основные технологические операции обработки искусст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венных материалов ручными и</w:t>
      </w:r>
      <w:r w:rsidRPr="00FE2A2B">
        <w:rPr>
          <w:rFonts w:ascii="Times New Roman" w:hAnsi="Times New Roman"/>
          <w:color w:val="000000"/>
          <w:sz w:val="24"/>
          <w:szCs w:val="24"/>
        </w:rPr>
        <w:t>н</w:t>
      </w:r>
      <w:r w:rsidRPr="00FE2A2B">
        <w:rPr>
          <w:rFonts w:ascii="Times New Roman" w:hAnsi="Times New Roman"/>
          <w:color w:val="000000"/>
          <w:sz w:val="24"/>
          <w:szCs w:val="24"/>
        </w:rPr>
        <w:t>струментами.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Точность обработки и качество поверхности деталей. Кон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трольно-измерительные инструменты, применяемые при изго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товлении деталей из металлов и искусственных матери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лов.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Сборка изделий из тонколистового металла, проволоки, искусственных материалов. Соединение з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клёпками. Соедине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ние тонколистового металла фальцевым швом.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Способы отделки поверхностей изделий из металлов и ис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кусственных материалов.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Профессии, связанные с ру</w:t>
      </w:r>
      <w:r w:rsidRPr="00FE2A2B">
        <w:rPr>
          <w:rFonts w:ascii="Times New Roman" w:hAnsi="Times New Roman"/>
          <w:color w:val="000000"/>
          <w:sz w:val="24"/>
          <w:szCs w:val="24"/>
        </w:rPr>
        <w:t>ч</w:t>
      </w:r>
      <w:r w:rsidRPr="00FE2A2B">
        <w:rPr>
          <w:rFonts w:ascii="Times New Roman" w:hAnsi="Times New Roman"/>
          <w:color w:val="000000"/>
          <w:sz w:val="24"/>
          <w:szCs w:val="24"/>
        </w:rPr>
        <w:t>ной обработкой металлов.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Правила безопасного труда при ручной обработке металлов.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 xml:space="preserve">Лабораторно-практические и практические работы. </w:t>
      </w:r>
      <w:r w:rsidRPr="00FE2A2B">
        <w:rPr>
          <w:rFonts w:ascii="Times New Roman" w:hAnsi="Times New Roman"/>
          <w:color w:val="000000"/>
          <w:sz w:val="24"/>
          <w:szCs w:val="24"/>
        </w:rPr>
        <w:t>Ознакомление с образцами тонколистового м</w:t>
      </w:r>
      <w:r w:rsidRPr="00FE2A2B">
        <w:rPr>
          <w:rFonts w:ascii="Times New Roman" w:hAnsi="Times New Roman"/>
          <w:color w:val="000000"/>
          <w:sz w:val="24"/>
          <w:szCs w:val="24"/>
        </w:rPr>
        <w:t>е</w:t>
      </w:r>
      <w:r w:rsidRPr="00FE2A2B">
        <w:rPr>
          <w:rFonts w:ascii="Times New Roman" w:hAnsi="Times New Roman"/>
          <w:color w:val="000000"/>
          <w:sz w:val="24"/>
          <w:szCs w:val="24"/>
        </w:rPr>
        <w:t>талла и проволо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ки, исследование их свойств.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Ознакомление с видами и свойствами искусственных мате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риалов.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Организация рабочего места для ручной обработки метал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лов. Ознакомление с устройством слесарного верстака и тис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ков. Соблюдение правил безопасного тр</w:t>
      </w:r>
      <w:r w:rsidRPr="00FE2A2B">
        <w:rPr>
          <w:rFonts w:ascii="Times New Roman" w:hAnsi="Times New Roman"/>
          <w:color w:val="000000"/>
          <w:sz w:val="24"/>
          <w:szCs w:val="24"/>
        </w:rPr>
        <w:t>у</w:t>
      </w:r>
      <w:r w:rsidRPr="00FE2A2B">
        <w:rPr>
          <w:rFonts w:ascii="Times New Roman" w:hAnsi="Times New Roman"/>
          <w:color w:val="000000"/>
          <w:sz w:val="24"/>
          <w:szCs w:val="24"/>
        </w:rPr>
        <w:t xml:space="preserve">да. Уборка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рабочего места.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Чтение чертежей. Графическое изображение изделий из тон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колистового металла, проволоки и искусственных материалов. Разработка графической док</w:t>
      </w:r>
      <w:r w:rsidRPr="00FE2A2B">
        <w:rPr>
          <w:rFonts w:ascii="Times New Roman" w:hAnsi="Times New Roman"/>
          <w:color w:val="000000"/>
          <w:sz w:val="24"/>
          <w:szCs w:val="24"/>
        </w:rPr>
        <w:t>у</w:t>
      </w:r>
      <w:r w:rsidRPr="00FE2A2B">
        <w:rPr>
          <w:rFonts w:ascii="Times New Roman" w:hAnsi="Times New Roman"/>
          <w:color w:val="000000"/>
          <w:sz w:val="24"/>
          <w:szCs w:val="24"/>
        </w:rPr>
        <w:t>ментации с помощью ПК.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Разработка технологии изготовления деталей из металлов и искусственных матери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лов.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Правка заготовок из тонколистового металла и проволоки. Инструменты и приспособления для правки.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Разметка заготовок из тонколистового металла, проволоки, пластмассы. Отработка навыков работы с инстр</w:t>
      </w:r>
      <w:r w:rsidRPr="00FE2A2B">
        <w:rPr>
          <w:rFonts w:ascii="Times New Roman" w:hAnsi="Times New Roman"/>
          <w:color w:val="000000"/>
          <w:sz w:val="24"/>
          <w:szCs w:val="24"/>
        </w:rPr>
        <w:t>у</w:t>
      </w:r>
      <w:r w:rsidRPr="00FE2A2B">
        <w:rPr>
          <w:rFonts w:ascii="Times New Roman" w:hAnsi="Times New Roman"/>
          <w:color w:val="000000"/>
          <w:sz w:val="24"/>
          <w:szCs w:val="24"/>
        </w:rPr>
        <w:t>ментами для слесарной разметки.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Резание заготовок из тонколистового металла, проволоки, искусственных материалов.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Зачистка деталей из тонколистового металла, проволоки, пластмассы.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Гибка заготовок из тонколистового металла, пр</w:t>
      </w:r>
      <w:r w:rsidRPr="00FE2A2B">
        <w:rPr>
          <w:rFonts w:ascii="Times New Roman" w:hAnsi="Times New Roman"/>
          <w:color w:val="000000"/>
          <w:sz w:val="24"/>
          <w:szCs w:val="24"/>
        </w:rPr>
        <w:t>о</w:t>
      </w:r>
      <w:r w:rsidRPr="00FE2A2B">
        <w:rPr>
          <w:rFonts w:ascii="Times New Roman" w:hAnsi="Times New Roman"/>
          <w:color w:val="000000"/>
          <w:sz w:val="24"/>
          <w:szCs w:val="24"/>
        </w:rPr>
        <w:t>волоки. Отработка навыков работы с инструментами и приспособления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ми для гибки.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Получ</w:t>
      </w:r>
      <w:r w:rsidRPr="00FE2A2B">
        <w:rPr>
          <w:rFonts w:ascii="Times New Roman" w:hAnsi="Times New Roman"/>
          <w:color w:val="000000"/>
          <w:sz w:val="24"/>
          <w:szCs w:val="24"/>
        </w:rPr>
        <w:t>е</w:t>
      </w:r>
      <w:r w:rsidRPr="00FE2A2B">
        <w:rPr>
          <w:rFonts w:ascii="Times New Roman" w:hAnsi="Times New Roman"/>
          <w:color w:val="000000"/>
          <w:sz w:val="24"/>
          <w:szCs w:val="24"/>
        </w:rPr>
        <w:t>ние отверстий в заготовках из металлов и искусст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венных материалов. Применение электрической (аккумулятор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ной) дрели для сверления отверстий.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Соединение деталей из тонколистового металла, проволоки, искусственных матери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лов.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Отделка изделий из тонколистового металла, проволоки, искусственных материалов.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Изготовление деталей из тонколистового металла, проволо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ки, искусственных материалов по эскизам, чертежам и техноло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гическим картам. Визуальный и инструментальный   ко</w:t>
      </w:r>
      <w:r w:rsidRPr="00FE2A2B">
        <w:rPr>
          <w:rFonts w:ascii="Times New Roman" w:hAnsi="Times New Roman"/>
          <w:color w:val="000000"/>
          <w:sz w:val="24"/>
          <w:szCs w:val="24"/>
        </w:rPr>
        <w:t>н</w:t>
      </w:r>
      <w:r w:rsidRPr="00FE2A2B">
        <w:rPr>
          <w:rFonts w:ascii="Times New Roman" w:hAnsi="Times New Roman"/>
          <w:color w:val="000000"/>
          <w:sz w:val="24"/>
          <w:szCs w:val="24"/>
        </w:rPr>
        <w:t>троль качества деталей. Выявление дефектов и их устранение.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b/>
          <w:sz w:val="24"/>
          <w:szCs w:val="24"/>
        </w:rPr>
      </w:pPr>
      <w:r w:rsidRPr="00FE2A2B">
        <w:rPr>
          <w:rFonts w:ascii="Times New Roman" w:hAnsi="Times New Roman"/>
          <w:b/>
          <w:color w:val="000000"/>
          <w:sz w:val="24"/>
          <w:szCs w:val="24"/>
          <w:u w:val="single"/>
        </w:rPr>
        <w:t>Тема 3. Технологии машинной обработки металлов и искусственных материалов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 xml:space="preserve">Теоретические сведения. </w:t>
      </w:r>
      <w:r w:rsidRPr="00FE2A2B">
        <w:rPr>
          <w:rFonts w:ascii="Times New Roman" w:hAnsi="Times New Roman"/>
          <w:color w:val="000000"/>
          <w:sz w:val="24"/>
          <w:szCs w:val="24"/>
        </w:rPr>
        <w:t>Понятие о машинах и механизмах. Виды механизмов. Виды соединений. Простые и сложные детали. Профессии, связанные с обслуживанием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машин и мех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низмов.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Сверлильный станок: назначение, устройство. Организация рабочего места для работы на сверлильном станке. Инстр</w:t>
      </w:r>
      <w:r w:rsidRPr="00FE2A2B">
        <w:rPr>
          <w:rFonts w:ascii="Times New Roman" w:hAnsi="Times New Roman"/>
          <w:color w:val="000000"/>
          <w:sz w:val="24"/>
          <w:szCs w:val="24"/>
        </w:rPr>
        <w:t>у</w:t>
      </w:r>
      <w:r w:rsidRPr="00FE2A2B">
        <w:rPr>
          <w:rFonts w:ascii="Times New Roman" w:hAnsi="Times New Roman"/>
          <w:color w:val="000000"/>
          <w:sz w:val="24"/>
          <w:szCs w:val="24"/>
        </w:rPr>
        <w:t>мен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ты и приспособления для работы на сверлильном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станке.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 xml:space="preserve"> Прави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ла безопасного труда при работе на сверлильном ста</w:t>
      </w:r>
      <w:r w:rsidRPr="00FE2A2B">
        <w:rPr>
          <w:rFonts w:ascii="Times New Roman" w:hAnsi="Times New Roman"/>
          <w:color w:val="000000"/>
          <w:sz w:val="24"/>
          <w:szCs w:val="24"/>
        </w:rPr>
        <w:t>н</w:t>
      </w:r>
      <w:r w:rsidRPr="00FE2A2B">
        <w:rPr>
          <w:rFonts w:ascii="Times New Roman" w:hAnsi="Times New Roman"/>
          <w:color w:val="000000"/>
          <w:sz w:val="24"/>
          <w:szCs w:val="24"/>
        </w:rPr>
        <w:t>ке.</w:t>
      </w:r>
    </w:p>
    <w:p w:rsidR="00E44788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Изготовление деталей из тонколистового металла, проволо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ки, искусственных материалов по эскизам, чертежам и те</w:t>
      </w:r>
      <w:r w:rsidRPr="00FE2A2B">
        <w:rPr>
          <w:rFonts w:ascii="Times New Roman" w:hAnsi="Times New Roman"/>
          <w:color w:val="000000"/>
          <w:sz w:val="24"/>
          <w:szCs w:val="24"/>
        </w:rPr>
        <w:t>х</w:t>
      </w:r>
      <w:r w:rsidRPr="00FE2A2B">
        <w:rPr>
          <w:rFonts w:ascii="Times New Roman" w:hAnsi="Times New Roman"/>
          <w:color w:val="000000"/>
          <w:sz w:val="24"/>
          <w:szCs w:val="24"/>
        </w:rPr>
        <w:t>ноло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гическим картам.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 xml:space="preserve">Лабораторно-практические и практические работы. </w:t>
      </w:r>
      <w:r w:rsidRPr="00FE2A2B">
        <w:rPr>
          <w:rFonts w:ascii="Times New Roman" w:hAnsi="Times New Roman"/>
          <w:color w:val="000000"/>
          <w:sz w:val="24"/>
          <w:szCs w:val="24"/>
        </w:rPr>
        <w:t>Озна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комление с механизмами, м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шинами, соединениями, деталями.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Ознакомление с устройством настольного сверлильного стан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ка, с приспособлениями и инструментами для р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боты на станке.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Отработка навыков работы на сверлильном станке. Приме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нение контрольно-измерительных инструментов при све</w:t>
      </w:r>
      <w:r w:rsidRPr="00FE2A2B">
        <w:rPr>
          <w:rFonts w:ascii="Times New Roman" w:hAnsi="Times New Roman"/>
          <w:color w:val="000000"/>
          <w:sz w:val="24"/>
          <w:szCs w:val="24"/>
        </w:rPr>
        <w:t>р</w:t>
      </w:r>
      <w:r w:rsidRPr="00FE2A2B">
        <w:rPr>
          <w:rFonts w:ascii="Times New Roman" w:hAnsi="Times New Roman"/>
          <w:color w:val="000000"/>
          <w:sz w:val="24"/>
          <w:szCs w:val="24"/>
        </w:rPr>
        <w:t>лиль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ных работах.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rPr>
          <w:rFonts w:ascii="Times New Roman" w:hAnsi="Times New Roman"/>
          <w:b/>
          <w:sz w:val="24"/>
          <w:szCs w:val="24"/>
        </w:rPr>
      </w:pPr>
      <w:r w:rsidRPr="00FE2A2B">
        <w:rPr>
          <w:rFonts w:ascii="Times New Roman" w:hAnsi="Times New Roman"/>
          <w:b/>
          <w:color w:val="000000"/>
          <w:sz w:val="24"/>
          <w:szCs w:val="24"/>
          <w:u w:val="single"/>
        </w:rPr>
        <w:t>Тема 4. Технологии художественно-прикладной обработки материалов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 xml:space="preserve">Теоретические сведения. </w:t>
      </w:r>
      <w:r w:rsidRPr="00FE2A2B">
        <w:rPr>
          <w:rFonts w:ascii="Times New Roman" w:hAnsi="Times New Roman"/>
          <w:color w:val="000000"/>
          <w:sz w:val="24"/>
          <w:szCs w:val="24"/>
        </w:rPr>
        <w:t>Традиционные виды декоратив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но-прикладного творчества и народных промыслов при работе с древесиной. Единство функционального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 xml:space="preserve"> назначения,  формы и художественного оформления изделия.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Технологии художественно-прикладной обработки м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териа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 xml:space="preserve">лов. Выпиливание лобзиком. Материалы, инструменты и приспособления для выпиливания. Организация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Раб</w:t>
      </w:r>
      <w:r w:rsidRPr="00FE2A2B">
        <w:rPr>
          <w:rFonts w:ascii="Times New Roman" w:hAnsi="Times New Roman"/>
          <w:color w:val="000000"/>
          <w:sz w:val="24"/>
          <w:szCs w:val="24"/>
        </w:rPr>
        <w:t>о</w:t>
      </w:r>
      <w:r w:rsidRPr="00FE2A2B">
        <w:rPr>
          <w:rFonts w:ascii="Times New Roman" w:hAnsi="Times New Roman"/>
          <w:color w:val="000000"/>
          <w:sz w:val="24"/>
          <w:szCs w:val="24"/>
        </w:rPr>
        <w:t>чего   места. Приёмы выполнения работ. Правила безопасного труда.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Технология выжигания по дереву. Материалы, инструменты и приспособления для выжигания. Организация рабочего места. 11риёмы выполнения работ. Правила безопа</w:t>
      </w:r>
      <w:r w:rsidRPr="00FE2A2B">
        <w:rPr>
          <w:rFonts w:ascii="Times New Roman" w:hAnsi="Times New Roman"/>
          <w:color w:val="000000"/>
          <w:sz w:val="24"/>
          <w:szCs w:val="24"/>
        </w:rPr>
        <w:t>с</w:t>
      </w:r>
      <w:r w:rsidRPr="00FE2A2B">
        <w:rPr>
          <w:rFonts w:ascii="Times New Roman" w:hAnsi="Times New Roman"/>
          <w:color w:val="000000"/>
          <w:sz w:val="24"/>
          <w:szCs w:val="24"/>
        </w:rPr>
        <w:t>ного   труда.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 xml:space="preserve">Лабораторно-практические и практические работы. </w:t>
      </w:r>
      <w:r w:rsidRPr="00FE2A2B">
        <w:rPr>
          <w:rFonts w:ascii="Times New Roman" w:hAnsi="Times New Roman"/>
          <w:iCs/>
          <w:color w:val="000000"/>
          <w:sz w:val="24"/>
          <w:szCs w:val="24"/>
        </w:rPr>
        <w:t>В</w:t>
      </w:r>
      <w:r w:rsidRPr="00FE2A2B">
        <w:rPr>
          <w:rFonts w:ascii="Times New Roman" w:hAnsi="Times New Roman"/>
          <w:color w:val="000000"/>
          <w:sz w:val="24"/>
          <w:szCs w:val="24"/>
        </w:rPr>
        <w:t>ыпиливание изделий из древес</w:t>
      </w:r>
      <w:r w:rsidRPr="00FE2A2B">
        <w:rPr>
          <w:rFonts w:ascii="Times New Roman" w:hAnsi="Times New Roman"/>
          <w:color w:val="000000"/>
          <w:sz w:val="24"/>
          <w:szCs w:val="24"/>
        </w:rPr>
        <w:t>и</w:t>
      </w:r>
      <w:r w:rsidRPr="00FE2A2B">
        <w:rPr>
          <w:rFonts w:ascii="Times New Roman" w:hAnsi="Times New Roman"/>
          <w:color w:val="000000"/>
          <w:sz w:val="24"/>
          <w:szCs w:val="24"/>
        </w:rPr>
        <w:t>ны и искусственных материа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лов лобзиком, их отделка. Определение требований к созд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вае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мому изделию.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Отделка изделий из древесины выжиганием. Разработка эски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зов изделий и их декоративного оформления.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Изготовление изделий декоративно-прикладного творчест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ва по эскизам и чертежам. Отделка и презентация и</w:t>
      </w:r>
      <w:r w:rsidRPr="00FE2A2B">
        <w:rPr>
          <w:rFonts w:ascii="Times New Roman" w:hAnsi="Times New Roman"/>
          <w:color w:val="000000"/>
          <w:sz w:val="24"/>
          <w:szCs w:val="24"/>
        </w:rPr>
        <w:t>з</w:t>
      </w:r>
      <w:r w:rsidRPr="00FE2A2B">
        <w:rPr>
          <w:rFonts w:ascii="Times New Roman" w:hAnsi="Times New Roman"/>
          <w:color w:val="000000"/>
          <w:sz w:val="24"/>
          <w:szCs w:val="24"/>
        </w:rPr>
        <w:t>делий.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center"/>
        <w:rPr>
          <w:rFonts w:ascii="Times New Roman" w:hAnsi="Times New Roman"/>
          <w:b/>
          <w:sz w:val="24"/>
          <w:szCs w:val="24"/>
        </w:rPr>
      </w:pPr>
      <w:r w:rsidRPr="00FE2A2B">
        <w:rPr>
          <w:rFonts w:ascii="Times New Roman" w:hAnsi="Times New Roman"/>
          <w:b/>
          <w:color w:val="000000"/>
          <w:sz w:val="24"/>
          <w:szCs w:val="24"/>
        </w:rPr>
        <w:t>Раздел «Технологии домашнего хозяйства»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rPr>
          <w:rFonts w:ascii="Times New Roman" w:hAnsi="Times New Roman"/>
          <w:b/>
          <w:sz w:val="24"/>
          <w:szCs w:val="24"/>
        </w:rPr>
      </w:pPr>
      <w:r w:rsidRPr="00FE2A2B">
        <w:rPr>
          <w:rFonts w:ascii="Times New Roman" w:hAnsi="Times New Roman"/>
          <w:b/>
          <w:color w:val="000000"/>
          <w:sz w:val="24"/>
          <w:szCs w:val="24"/>
          <w:u w:val="single"/>
        </w:rPr>
        <w:t>Тема 1. Технологии ремонта деталей интерьера, одежды и обуви и ухода за ними</w:t>
      </w:r>
    </w:p>
    <w:p w:rsidR="00E44788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 xml:space="preserve">Теоретические сведения. </w:t>
      </w:r>
      <w:r w:rsidRPr="00FE2A2B">
        <w:rPr>
          <w:rFonts w:ascii="Times New Roman" w:hAnsi="Times New Roman"/>
          <w:color w:val="000000"/>
          <w:sz w:val="24"/>
          <w:szCs w:val="24"/>
        </w:rPr>
        <w:t>Интерьер жилого помещения. Тре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бования к интерьеру помещений в горо</w:t>
      </w:r>
      <w:r w:rsidRPr="00FE2A2B">
        <w:rPr>
          <w:rFonts w:ascii="Times New Roman" w:hAnsi="Times New Roman"/>
          <w:color w:val="000000"/>
          <w:sz w:val="24"/>
          <w:szCs w:val="24"/>
        </w:rPr>
        <w:t>д</w:t>
      </w:r>
      <w:r w:rsidRPr="00FE2A2B">
        <w:rPr>
          <w:rFonts w:ascii="Times New Roman" w:hAnsi="Times New Roman"/>
          <w:color w:val="000000"/>
          <w:sz w:val="24"/>
          <w:szCs w:val="24"/>
        </w:rPr>
        <w:t>ском и сельском доме. Прихожая, гостиная, детская комната, спальня, кухня:  их назна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чение, оборудование, необходимый набор мебели, декоратив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ное убранство.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Способы ух</w:t>
      </w:r>
      <w:r w:rsidRPr="00FE2A2B">
        <w:rPr>
          <w:rFonts w:ascii="Times New Roman" w:hAnsi="Times New Roman"/>
          <w:color w:val="000000"/>
          <w:sz w:val="24"/>
          <w:szCs w:val="24"/>
        </w:rPr>
        <w:t>о</w:t>
      </w:r>
      <w:r w:rsidRPr="00FE2A2B">
        <w:rPr>
          <w:rFonts w:ascii="Times New Roman" w:hAnsi="Times New Roman"/>
          <w:color w:val="000000"/>
          <w:sz w:val="24"/>
          <w:szCs w:val="24"/>
        </w:rPr>
        <w:t>да за различными видами напольных покрытий, лакированной и мягкой мебели, их мелкий р</w:t>
      </w:r>
      <w:r w:rsidRPr="00FE2A2B">
        <w:rPr>
          <w:rFonts w:ascii="Times New Roman" w:hAnsi="Times New Roman"/>
          <w:color w:val="000000"/>
          <w:sz w:val="24"/>
          <w:szCs w:val="24"/>
        </w:rPr>
        <w:t>е</w:t>
      </w:r>
      <w:r w:rsidRPr="00FE2A2B">
        <w:rPr>
          <w:rFonts w:ascii="Times New Roman" w:hAnsi="Times New Roman"/>
          <w:color w:val="000000"/>
          <w:sz w:val="24"/>
          <w:szCs w:val="24"/>
        </w:rPr>
        <w:t>монт. Способы удаления пятен с обивки мебели.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Технология ухода за кухней. Средства для ухода за стенами, раковинами, посудой, кухонной мебелью.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Экологические аспекты примен</w:t>
      </w:r>
      <w:r w:rsidRPr="00FE2A2B">
        <w:rPr>
          <w:rFonts w:ascii="Times New Roman" w:hAnsi="Times New Roman"/>
          <w:color w:val="000000"/>
          <w:sz w:val="24"/>
          <w:szCs w:val="24"/>
        </w:rPr>
        <w:t>е</w:t>
      </w:r>
      <w:r w:rsidRPr="00FE2A2B">
        <w:rPr>
          <w:rFonts w:ascii="Times New Roman" w:hAnsi="Times New Roman"/>
          <w:color w:val="000000"/>
          <w:sz w:val="24"/>
          <w:szCs w:val="24"/>
        </w:rPr>
        <w:t>ния современных химически</w:t>
      </w:r>
      <w:r w:rsidRPr="00FE2A2B">
        <w:rPr>
          <w:rFonts w:ascii="Times New Roman" w:hAnsi="Times New Roman"/>
          <w:color w:val="000000"/>
          <w:sz w:val="24"/>
          <w:szCs w:val="24"/>
          <w:lang w:val="en-US"/>
        </w:rPr>
        <w:t>x</w:t>
      </w:r>
      <w:r w:rsidRPr="00FE2A2B">
        <w:rPr>
          <w:rFonts w:ascii="Times New Roman" w:hAnsi="Times New Roman"/>
          <w:color w:val="000000"/>
          <w:sz w:val="24"/>
          <w:szCs w:val="24"/>
        </w:rPr>
        <w:t xml:space="preserve"> средств и препаратов в быту.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Технологии ухода за одеждой: хр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нение, чистка и стирка одежды. Технологии ухода за обувью.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color w:val="000000"/>
          <w:sz w:val="24"/>
          <w:szCs w:val="24"/>
        </w:rPr>
        <w:t>Профессии в сфере обслуживания и сервиса.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 xml:space="preserve">Лабораторно-практические и практические работы. </w:t>
      </w:r>
      <w:r w:rsidRPr="00FE2A2B">
        <w:rPr>
          <w:rFonts w:ascii="Times New Roman" w:hAnsi="Times New Roman"/>
          <w:color w:val="000000"/>
          <w:sz w:val="24"/>
          <w:szCs w:val="24"/>
        </w:rPr>
        <w:t>Выполнение мелкого ремонта оде</w:t>
      </w:r>
      <w:r w:rsidRPr="00FE2A2B">
        <w:rPr>
          <w:rFonts w:ascii="Times New Roman" w:hAnsi="Times New Roman"/>
          <w:color w:val="000000"/>
          <w:sz w:val="24"/>
          <w:szCs w:val="24"/>
        </w:rPr>
        <w:t>ж</w:t>
      </w:r>
      <w:r w:rsidRPr="00FE2A2B">
        <w:rPr>
          <w:rFonts w:ascii="Times New Roman" w:hAnsi="Times New Roman"/>
          <w:color w:val="000000"/>
          <w:sz w:val="24"/>
          <w:szCs w:val="24"/>
        </w:rPr>
        <w:t>ды, чистки обуви, восстановление лакокрасочных покрытий  на мебели.  Удаление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 xml:space="preserve">пятен </w:t>
      </w:r>
      <w:r w:rsidRPr="00FE2A2B">
        <w:rPr>
          <w:rFonts w:ascii="Times New Roman" w:hAnsi="Times New Roman"/>
          <w:sz w:val="24"/>
          <w:szCs w:val="24"/>
        </w:rPr>
        <w:t xml:space="preserve"> с </w:t>
      </w:r>
      <w:r w:rsidRPr="00FE2A2B">
        <w:rPr>
          <w:rFonts w:ascii="Times New Roman" w:hAnsi="Times New Roman"/>
          <w:color w:val="000000"/>
          <w:sz w:val="24"/>
          <w:szCs w:val="24"/>
        </w:rPr>
        <w:t>одежды и обивки мебели. Соблюдение правил безопасного труда и гигиены.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Изготовление п</w:t>
      </w:r>
      <w:r w:rsidRPr="00FE2A2B">
        <w:rPr>
          <w:rFonts w:ascii="Times New Roman" w:hAnsi="Times New Roman"/>
          <w:color w:val="000000"/>
          <w:sz w:val="24"/>
          <w:szCs w:val="24"/>
        </w:rPr>
        <w:t>о</w:t>
      </w:r>
      <w:r w:rsidRPr="00FE2A2B">
        <w:rPr>
          <w:rFonts w:ascii="Times New Roman" w:hAnsi="Times New Roman"/>
          <w:color w:val="000000"/>
          <w:sz w:val="24"/>
          <w:szCs w:val="24"/>
        </w:rPr>
        <w:t>лезных для дома вещей (из древесины и металла).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Тема 2. Эстетика и экология жилища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 xml:space="preserve">Теоретические сведения. </w:t>
      </w:r>
      <w:r w:rsidRPr="00FE2A2B">
        <w:rPr>
          <w:rFonts w:ascii="Times New Roman" w:hAnsi="Times New Roman"/>
          <w:color w:val="000000"/>
          <w:sz w:val="24"/>
          <w:szCs w:val="24"/>
        </w:rPr>
        <w:t>Требования к интерьеру жилища: эстетические, экологические, эргономические.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Оценка и регулирование микроклимата в доме. Современ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ные приборы для поддержания температурного режима, влажно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сти и состояния воздушной среды. Роль освещения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 xml:space="preserve"> в  интерьере.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Подбор на основе рекламной информации современной бы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товой техники с учётом потребностей и доходов семьи. Пр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вила пользования бытовой техникой.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 xml:space="preserve">Лабораторно-практические и практические работы. </w:t>
      </w:r>
      <w:r w:rsidRPr="00FE2A2B">
        <w:rPr>
          <w:rFonts w:ascii="Times New Roman" w:hAnsi="Times New Roman"/>
          <w:color w:val="000000"/>
          <w:sz w:val="24"/>
          <w:szCs w:val="24"/>
        </w:rPr>
        <w:t>Оценка микроклимата в помещ</w:t>
      </w:r>
      <w:r w:rsidRPr="00FE2A2B">
        <w:rPr>
          <w:rFonts w:ascii="Times New Roman" w:hAnsi="Times New Roman"/>
          <w:color w:val="000000"/>
          <w:sz w:val="24"/>
          <w:szCs w:val="24"/>
        </w:rPr>
        <w:t>е</w:t>
      </w:r>
      <w:r w:rsidRPr="00FE2A2B">
        <w:rPr>
          <w:rFonts w:ascii="Times New Roman" w:hAnsi="Times New Roman"/>
          <w:color w:val="000000"/>
          <w:sz w:val="24"/>
          <w:szCs w:val="24"/>
        </w:rPr>
        <w:t>нии. Подбор бытовой техники по рекламным проспектам.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Разработка плана размещения осветительных приборов. Раз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работка планов размещения бытовых пр</w:t>
      </w:r>
      <w:r w:rsidRPr="00FE2A2B">
        <w:rPr>
          <w:rFonts w:ascii="Times New Roman" w:hAnsi="Times New Roman"/>
          <w:color w:val="000000"/>
          <w:sz w:val="24"/>
          <w:szCs w:val="24"/>
        </w:rPr>
        <w:t>и</w:t>
      </w:r>
      <w:r w:rsidRPr="00FE2A2B">
        <w:rPr>
          <w:rFonts w:ascii="Times New Roman" w:hAnsi="Times New Roman"/>
          <w:color w:val="000000"/>
          <w:sz w:val="24"/>
          <w:szCs w:val="24"/>
        </w:rPr>
        <w:t>боров.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Изготовление полезных для дома вещей (из древесины и ме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талла).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center"/>
        <w:rPr>
          <w:rFonts w:ascii="Times New Roman" w:hAnsi="Times New Roman"/>
          <w:b/>
          <w:sz w:val="24"/>
          <w:szCs w:val="24"/>
        </w:rPr>
      </w:pPr>
      <w:r w:rsidRPr="00FE2A2B">
        <w:rPr>
          <w:rFonts w:ascii="Times New Roman" w:hAnsi="Times New Roman"/>
          <w:b/>
          <w:color w:val="000000"/>
          <w:sz w:val="24"/>
          <w:szCs w:val="24"/>
        </w:rPr>
        <w:t>Раздел «Технологии исследовательской и опытнической деятельности»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rPr>
          <w:rFonts w:ascii="Times New Roman" w:hAnsi="Times New Roman"/>
          <w:b/>
          <w:sz w:val="24"/>
          <w:szCs w:val="24"/>
        </w:rPr>
      </w:pPr>
      <w:r w:rsidRPr="00FE2A2B">
        <w:rPr>
          <w:rFonts w:ascii="Times New Roman" w:hAnsi="Times New Roman"/>
          <w:b/>
          <w:color w:val="000000"/>
          <w:sz w:val="24"/>
          <w:szCs w:val="24"/>
          <w:u w:val="single"/>
        </w:rPr>
        <w:t>Тема 1. Исследовательская и созидательная деятельность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 xml:space="preserve">Теоретические сведения. </w:t>
      </w:r>
      <w:r w:rsidRPr="00FE2A2B">
        <w:rPr>
          <w:rFonts w:ascii="Times New Roman" w:hAnsi="Times New Roman"/>
          <w:color w:val="000000"/>
          <w:sz w:val="24"/>
          <w:szCs w:val="24"/>
        </w:rPr>
        <w:t>Понятие творческого проекта. Порядок выбора темы проекта. Выбор тем проектов на основе потребностей и спроса на рынке товаров и услуг. Формулиров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ние требований к выбранному изделию.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Обоснование конструкции изделия. Методы поиска информации в книгах, журналах и сети Интернет. Этапы выполнения проекта (поисковый, технологический, заключител</w:t>
      </w:r>
      <w:r w:rsidRPr="00FE2A2B">
        <w:rPr>
          <w:rFonts w:ascii="Times New Roman" w:hAnsi="Times New Roman"/>
          <w:color w:val="000000"/>
          <w:sz w:val="24"/>
          <w:szCs w:val="24"/>
        </w:rPr>
        <w:t>ь</w:t>
      </w:r>
      <w:r w:rsidRPr="00FE2A2B">
        <w:rPr>
          <w:rFonts w:ascii="Times New Roman" w:hAnsi="Times New Roman"/>
          <w:color w:val="000000"/>
          <w:sz w:val="24"/>
          <w:szCs w:val="24"/>
        </w:rPr>
        <w:t>ный).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Технические и технологические задачи при проектирова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нии изделия, возможные пути их решения (выбор материалов, рациональной конструкции, инстр</w:t>
      </w:r>
      <w:r w:rsidRPr="00FE2A2B">
        <w:rPr>
          <w:rFonts w:ascii="Times New Roman" w:hAnsi="Times New Roman"/>
          <w:color w:val="000000"/>
          <w:sz w:val="24"/>
          <w:szCs w:val="24"/>
        </w:rPr>
        <w:t>у</w:t>
      </w:r>
      <w:r w:rsidRPr="00FE2A2B">
        <w:rPr>
          <w:rFonts w:ascii="Times New Roman" w:hAnsi="Times New Roman"/>
          <w:color w:val="000000"/>
          <w:sz w:val="24"/>
          <w:szCs w:val="24"/>
        </w:rPr>
        <w:t xml:space="preserve">ментов и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технологий,  порядка сборки, вариантов отделки).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Подготовка графической и технологической документации. Расчёт стоимости материалов для изготовления и</w:t>
      </w:r>
      <w:r w:rsidRPr="00FE2A2B">
        <w:rPr>
          <w:rFonts w:ascii="Times New Roman" w:hAnsi="Times New Roman"/>
          <w:color w:val="000000"/>
          <w:sz w:val="24"/>
          <w:szCs w:val="24"/>
        </w:rPr>
        <w:t>з</w:t>
      </w:r>
      <w:r w:rsidRPr="00FE2A2B">
        <w:rPr>
          <w:rFonts w:ascii="Times New Roman" w:hAnsi="Times New Roman"/>
          <w:color w:val="000000"/>
          <w:sz w:val="24"/>
          <w:szCs w:val="24"/>
        </w:rPr>
        <w:t>делия. Окон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чательный контроль и оценка проекта.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Портфолио (журнал достижений) как показатель работы учащегося за учебный год.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Способы проведения презентации проектов. Использова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ние ПК при выполнении и презентации прое</w:t>
      </w:r>
      <w:r w:rsidRPr="00FE2A2B">
        <w:rPr>
          <w:rFonts w:ascii="Times New Roman" w:hAnsi="Times New Roman"/>
          <w:color w:val="000000"/>
          <w:sz w:val="24"/>
          <w:szCs w:val="24"/>
        </w:rPr>
        <w:t>к</w:t>
      </w:r>
      <w:r w:rsidRPr="00FE2A2B">
        <w:rPr>
          <w:rFonts w:ascii="Times New Roman" w:hAnsi="Times New Roman"/>
          <w:color w:val="000000"/>
          <w:sz w:val="24"/>
          <w:szCs w:val="24"/>
        </w:rPr>
        <w:t>та.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 xml:space="preserve">Практические работы. </w:t>
      </w:r>
      <w:r w:rsidRPr="00FE2A2B">
        <w:rPr>
          <w:rFonts w:ascii="Times New Roman" w:hAnsi="Times New Roman"/>
          <w:color w:val="000000"/>
          <w:sz w:val="24"/>
          <w:szCs w:val="24"/>
        </w:rPr>
        <w:t>Обоснование выбора изделия на основе личных потребностей. Поиск необходимой информации использованием сети Интернет.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Выбор видов изделий. Определение состава деталей. Выполнение эскиза, модели изделия. Составление учебной инструкц</w:t>
      </w:r>
      <w:r w:rsidRPr="00FE2A2B">
        <w:rPr>
          <w:rFonts w:ascii="Times New Roman" w:hAnsi="Times New Roman"/>
          <w:color w:val="000000"/>
          <w:sz w:val="24"/>
          <w:szCs w:val="24"/>
        </w:rPr>
        <w:t>и</w:t>
      </w:r>
      <w:r w:rsidRPr="00FE2A2B">
        <w:rPr>
          <w:rFonts w:ascii="Times New Roman" w:hAnsi="Times New Roman"/>
          <w:color w:val="000000"/>
          <w:sz w:val="24"/>
          <w:szCs w:val="24"/>
        </w:rPr>
        <w:t>онной карты.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 xml:space="preserve">Изготовление деталей, сборка и отделка изделия. Оценка стоимости материалов для изготовления изделия. Подготовка пояснительной записки. Оформление проектных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мат</w:t>
      </w:r>
      <w:r w:rsidRPr="00FE2A2B">
        <w:rPr>
          <w:rFonts w:ascii="Times New Roman" w:hAnsi="Times New Roman"/>
          <w:color w:val="000000"/>
          <w:sz w:val="24"/>
          <w:szCs w:val="24"/>
        </w:rPr>
        <w:t>е</w:t>
      </w:r>
      <w:r w:rsidRPr="00FE2A2B">
        <w:rPr>
          <w:rFonts w:ascii="Times New Roman" w:hAnsi="Times New Roman"/>
          <w:color w:val="000000"/>
          <w:sz w:val="24"/>
          <w:szCs w:val="24"/>
        </w:rPr>
        <w:t>риалов. Презентация проекта.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>Варианты творческих проектов из древесины и поделоч</w:t>
      </w: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softHyphen/>
        <w:t xml:space="preserve">ных материалов: </w:t>
      </w:r>
      <w:r w:rsidRPr="00FE2A2B">
        <w:rPr>
          <w:rFonts w:ascii="Times New Roman" w:hAnsi="Times New Roman"/>
          <w:color w:val="000000"/>
          <w:sz w:val="24"/>
          <w:szCs w:val="24"/>
        </w:rPr>
        <w:t>предметы обихода и интерьера (подставки для ручек и карандашей, настольная полочка для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2A2B">
        <w:rPr>
          <w:rFonts w:ascii="Times New Roman" w:hAnsi="Times New Roman"/>
          <w:color w:val="000000"/>
          <w:sz w:val="24"/>
          <w:szCs w:val="24"/>
        </w:rPr>
        <w:t>дисков, полоч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ки для цветов, подставки под горячую посуду, разделочные дос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ки, подвеска для отрывного кале</w:t>
      </w:r>
      <w:r w:rsidRPr="00FE2A2B">
        <w:rPr>
          <w:rFonts w:ascii="Times New Roman" w:hAnsi="Times New Roman"/>
          <w:color w:val="000000"/>
          <w:sz w:val="24"/>
          <w:szCs w:val="24"/>
        </w:rPr>
        <w:t>н</w:t>
      </w:r>
      <w:r w:rsidRPr="00FE2A2B">
        <w:rPr>
          <w:rFonts w:ascii="Times New Roman" w:hAnsi="Times New Roman"/>
          <w:color w:val="000000"/>
          <w:sz w:val="24"/>
          <w:szCs w:val="24"/>
        </w:rPr>
        <w:t>даря, домики для птиц, деко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ративные панно, вешалки для одежды, рамки для фотографий), стульчик для отдыха на природе, головоломки, игрушки, куклы, модели автомобилей, судов и самолётов, раздаточные материа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лы для учебных з</w:t>
      </w:r>
      <w:r w:rsidRPr="00FE2A2B">
        <w:rPr>
          <w:rFonts w:ascii="Times New Roman" w:hAnsi="Times New Roman"/>
          <w:color w:val="000000"/>
          <w:sz w:val="24"/>
          <w:szCs w:val="24"/>
        </w:rPr>
        <w:t>а</w:t>
      </w:r>
      <w:r w:rsidRPr="00FE2A2B">
        <w:rPr>
          <w:rFonts w:ascii="Times New Roman" w:hAnsi="Times New Roman"/>
          <w:color w:val="000000"/>
          <w:sz w:val="24"/>
          <w:szCs w:val="24"/>
        </w:rPr>
        <w:t>нятий  и др.</w:t>
      </w:r>
    </w:p>
    <w:p w:rsidR="00E44788" w:rsidRPr="00FE2A2B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color w:val="000000"/>
          <w:sz w:val="24"/>
          <w:szCs w:val="24"/>
        </w:rPr>
      </w:pP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t>Варианты творческих проектов из металлов и искусст</w:t>
      </w:r>
      <w:r w:rsidRPr="00FE2A2B">
        <w:rPr>
          <w:rFonts w:ascii="Times New Roman" w:hAnsi="Times New Roman"/>
          <w:i/>
          <w:iCs/>
          <w:color w:val="000000"/>
          <w:sz w:val="24"/>
          <w:szCs w:val="24"/>
        </w:rPr>
        <w:softHyphen/>
        <w:t xml:space="preserve">венных материалов: </w:t>
      </w:r>
      <w:r w:rsidRPr="00FE2A2B">
        <w:rPr>
          <w:rFonts w:ascii="Times New Roman" w:hAnsi="Times New Roman"/>
          <w:color w:val="000000"/>
          <w:sz w:val="24"/>
          <w:szCs w:val="24"/>
        </w:rPr>
        <w:t>предметы обихода и интерьера (ручки для дверей, подставки для цветов, декоративные подсвечники,  под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ставки под горячую посуду, брелок, подставка для книг, декора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тивные цепочки, н</w:t>
      </w:r>
      <w:r w:rsidRPr="00FE2A2B">
        <w:rPr>
          <w:rFonts w:ascii="Times New Roman" w:hAnsi="Times New Roman"/>
          <w:color w:val="000000"/>
          <w:sz w:val="24"/>
          <w:szCs w:val="24"/>
        </w:rPr>
        <w:t>о</w:t>
      </w:r>
      <w:r w:rsidRPr="00FE2A2B">
        <w:rPr>
          <w:rFonts w:ascii="Times New Roman" w:hAnsi="Times New Roman"/>
          <w:color w:val="000000"/>
          <w:sz w:val="24"/>
          <w:szCs w:val="24"/>
        </w:rPr>
        <w:t>мерок на дверь квартиры), отвёртка, под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ставка для паяльника, коробки для мелких  деталей,  голов</w:t>
      </w:r>
      <w:r w:rsidRPr="00FE2A2B">
        <w:rPr>
          <w:rFonts w:ascii="Times New Roman" w:hAnsi="Times New Roman"/>
          <w:color w:val="000000"/>
          <w:sz w:val="24"/>
          <w:szCs w:val="24"/>
        </w:rPr>
        <w:t>о</w:t>
      </w:r>
      <w:r w:rsidRPr="00FE2A2B">
        <w:rPr>
          <w:rFonts w:ascii="Times New Roman" w:hAnsi="Times New Roman"/>
          <w:color w:val="000000"/>
          <w:sz w:val="24"/>
          <w:szCs w:val="24"/>
        </w:rPr>
        <w:t>лом</w:t>
      </w:r>
      <w:r w:rsidRPr="00FE2A2B">
        <w:rPr>
          <w:rFonts w:ascii="Times New Roman" w:hAnsi="Times New Roman"/>
          <w:color w:val="000000"/>
          <w:sz w:val="24"/>
          <w:szCs w:val="24"/>
        </w:rPr>
        <w:softHyphen/>
        <w:t>ки, блёсны, наглядные пособия и др.</w:t>
      </w:r>
    </w:p>
    <w:p w:rsidR="00E44788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E44788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E44788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E44788" w:rsidRPr="00BE59C2" w:rsidRDefault="001C6DEC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Рас</w:t>
      </w:r>
      <w:r w:rsidR="00E44788" w:rsidRPr="00BE59C2">
        <w:rPr>
          <w:rFonts w:ascii="Times New Roman" w:hAnsi="Times New Roman"/>
          <w:b/>
          <w:color w:val="000000"/>
          <w:sz w:val="24"/>
          <w:szCs w:val="24"/>
        </w:rPr>
        <w:t>пределение учебных часов по разделам программы</w:t>
      </w:r>
    </w:p>
    <w:p w:rsidR="00E44788" w:rsidRPr="00BE59C2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0"/>
        <w:gridCol w:w="1540"/>
      </w:tblGrid>
      <w:tr w:rsidR="00E44788" w:rsidRPr="00BE59C2" w:rsidTr="00D21E87">
        <w:tc>
          <w:tcPr>
            <w:tcW w:w="8250" w:type="dxa"/>
            <w:shd w:val="clear" w:color="auto" w:fill="auto"/>
          </w:tcPr>
          <w:p w:rsidR="00E44788" w:rsidRPr="00BE59C2" w:rsidRDefault="00E44788" w:rsidP="00D21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Разделы и темы программы</w:t>
            </w:r>
          </w:p>
        </w:tc>
        <w:tc>
          <w:tcPr>
            <w:tcW w:w="1540" w:type="dxa"/>
            <w:shd w:val="clear" w:color="auto" w:fill="auto"/>
          </w:tcPr>
          <w:p w:rsidR="00E44788" w:rsidRPr="00BE59C2" w:rsidRDefault="00E44788" w:rsidP="00D21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</w:t>
            </w:r>
            <w:r w:rsidRPr="00BE59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BE59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 ч</w:t>
            </w:r>
            <w:r w:rsidRPr="00BE59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BE59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</w:t>
            </w:r>
          </w:p>
        </w:tc>
      </w:tr>
      <w:tr w:rsidR="00BF2FEA" w:rsidRPr="00BE59C2" w:rsidTr="00D21E87">
        <w:tc>
          <w:tcPr>
            <w:tcW w:w="8250" w:type="dxa"/>
            <w:shd w:val="clear" w:color="auto" w:fill="auto"/>
          </w:tcPr>
          <w:p w:rsidR="00BF2FEA" w:rsidRPr="00BE59C2" w:rsidRDefault="00BF2FEA" w:rsidP="00D21E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Технологии исследовательской и опытнической деятел</w:t>
            </w:r>
            <w:r w:rsidRPr="00BE59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BE59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ности </w:t>
            </w:r>
            <w:r w:rsidRPr="00BE59C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(1 ч)</w:t>
            </w:r>
          </w:p>
          <w:p w:rsidR="00BF2FEA" w:rsidRPr="00BE59C2" w:rsidRDefault="00BF2FEA" w:rsidP="00D21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Исследовательская и созидательная деятельность</w:t>
            </w:r>
          </w:p>
        </w:tc>
        <w:tc>
          <w:tcPr>
            <w:tcW w:w="1540" w:type="dxa"/>
            <w:shd w:val="clear" w:color="auto" w:fill="auto"/>
          </w:tcPr>
          <w:p w:rsidR="00BF2FEA" w:rsidRPr="00BE59C2" w:rsidRDefault="001C6DEC" w:rsidP="00D21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F2FEA" w:rsidRPr="00BE59C2" w:rsidRDefault="00BF2FEA" w:rsidP="00D21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FEA" w:rsidRPr="00BE59C2" w:rsidTr="00D21E87">
        <w:tc>
          <w:tcPr>
            <w:tcW w:w="8250" w:type="dxa"/>
            <w:shd w:val="clear" w:color="auto" w:fill="auto"/>
          </w:tcPr>
          <w:p w:rsidR="00BF2FEA" w:rsidRPr="00BE59C2" w:rsidRDefault="00BF2FEA" w:rsidP="00D21E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Технологии обработки конструкцион</w:t>
            </w:r>
            <w:r w:rsidRPr="00BE59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ных материалов </w:t>
            </w:r>
            <w:r w:rsidRPr="00BE59C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(5 ч)</w:t>
            </w:r>
          </w:p>
          <w:p w:rsidR="00BF2FEA" w:rsidRPr="00BE59C2" w:rsidRDefault="00BF2FEA" w:rsidP="00D21E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1. Технологии ручной обработки древе</w:t>
            </w: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сины и древесных матери</w:t>
            </w: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лов</w:t>
            </w:r>
          </w:p>
          <w:p w:rsidR="00BF2FEA" w:rsidRPr="00BE59C2" w:rsidRDefault="00BF2FEA" w:rsidP="00D21E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2. Технологии ручной обработки метал</w:t>
            </w: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лов и искусственных матери</w:t>
            </w: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лов</w:t>
            </w:r>
          </w:p>
          <w:p w:rsidR="00BF2FEA" w:rsidRPr="00BE59C2" w:rsidRDefault="00BF2FEA" w:rsidP="00D21E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3. Технологии машинной обработки металлов и искусственных матери</w:t>
            </w: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лов</w:t>
            </w:r>
          </w:p>
          <w:p w:rsidR="00BF2FEA" w:rsidRPr="00BE59C2" w:rsidRDefault="00BF2FEA" w:rsidP="00D21E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4.Технологии художественно-приклад</w:t>
            </w: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обработки мат</w:t>
            </w: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риалов</w:t>
            </w:r>
          </w:p>
        </w:tc>
        <w:tc>
          <w:tcPr>
            <w:tcW w:w="1540" w:type="dxa"/>
            <w:shd w:val="clear" w:color="auto" w:fill="auto"/>
          </w:tcPr>
          <w:p w:rsidR="00BF2FEA" w:rsidRPr="00BE59C2" w:rsidRDefault="001C6DEC" w:rsidP="00D21E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F2FEA" w:rsidRPr="00BE59C2" w:rsidRDefault="00BF2FEA" w:rsidP="00D21E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  <w:p w:rsidR="00BF2FEA" w:rsidRPr="00BE59C2" w:rsidRDefault="00BF2FEA" w:rsidP="00D21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F2FEA" w:rsidRPr="00BE59C2" w:rsidRDefault="00BF2FEA" w:rsidP="00D21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F2FEA" w:rsidRPr="00BE59C2" w:rsidRDefault="00BF2FEA" w:rsidP="00D21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FEA" w:rsidRPr="00BE59C2" w:rsidTr="00D21E87">
        <w:tc>
          <w:tcPr>
            <w:tcW w:w="8250" w:type="dxa"/>
            <w:shd w:val="clear" w:color="auto" w:fill="auto"/>
          </w:tcPr>
          <w:p w:rsidR="00BF2FEA" w:rsidRPr="00BE59C2" w:rsidRDefault="00BF2FEA" w:rsidP="00D21E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Технологии домашнего хозяйства </w:t>
            </w:r>
            <w:r w:rsidRPr="00BE59C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(3 ч)</w:t>
            </w:r>
          </w:p>
          <w:p w:rsidR="00BF2FEA" w:rsidRPr="00BE59C2" w:rsidRDefault="00BF2FEA" w:rsidP="00D21E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1. Технологии ремонта деталей интерь</w:t>
            </w: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ера, одежды и обуви и ухода за н</w:t>
            </w: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</w:p>
          <w:p w:rsidR="00BF2FEA" w:rsidRPr="00BE59C2" w:rsidRDefault="00BF2FEA" w:rsidP="00D21E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color w:val="000000"/>
                <w:sz w:val="24"/>
                <w:szCs w:val="24"/>
              </w:rPr>
              <w:t>2. Эстетика и экология жилища</w:t>
            </w:r>
          </w:p>
        </w:tc>
        <w:tc>
          <w:tcPr>
            <w:tcW w:w="1540" w:type="dxa"/>
            <w:shd w:val="clear" w:color="auto" w:fill="auto"/>
          </w:tcPr>
          <w:p w:rsidR="00BF2FEA" w:rsidRPr="00BE59C2" w:rsidRDefault="001C6DEC" w:rsidP="00D21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F2FEA" w:rsidRPr="00BE59C2" w:rsidRDefault="00BF2FEA" w:rsidP="00D21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F2FEA" w:rsidRPr="00BE59C2" w:rsidRDefault="00BF2FEA" w:rsidP="00D21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FEA" w:rsidRPr="00BE59C2" w:rsidTr="00D21E87">
        <w:tc>
          <w:tcPr>
            <w:tcW w:w="8250" w:type="dxa"/>
            <w:shd w:val="clear" w:color="auto" w:fill="auto"/>
          </w:tcPr>
          <w:p w:rsidR="00BF2FEA" w:rsidRPr="00BE59C2" w:rsidRDefault="00BF2FEA" w:rsidP="00D21E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59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Всего:  </w:t>
            </w:r>
          </w:p>
        </w:tc>
        <w:tc>
          <w:tcPr>
            <w:tcW w:w="1540" w:type="dxa"/>
            <w:shd w:val="clear" w:color="auto" w:fill="auto"/>
          </w:tcPr>
          <w:p w:rsidR="00BF2FEA" w:rsidRPr="00BE59C2" w:rsidRDefault="00BF2FEA" w:rsidP="00D21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59C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:rsidR="00E44788" w:rsidRPr="00BE59C2" w:rsidRDefault="00E44788" w:rsidP="00E4478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44788" w:rsidRDefault="00DC35DC" w:rsidP="00E44788">
      <w:pPr>
        <w:shd w:val="clear" w:color="auto" w:fill="FFFFFF"/>
        <w:spacing w:after="0" w:line="240" w:lineRule="auto"/>
        <w:ind w:right="67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sectPr w:rsidR="00E44788" w:rsidSect="003713E2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924" w:rsidRDefault="002B0924">
      <w:pPr>
        <w:spacing w:after="0" w:line="240" w:lineRule="auto"/>
      </w:pPr>
      <w:r>
        <w:separator/>
      </w:r>
    </w:p>
  </w:endnote>
  <w:endnote w:type="continuationSeparator" w:id="1">
    <w:p w:rsidR="002B0924" w:rsidRDefault="002B0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E87" w:rsidRDefault="00D21E87" w:rsidP="00D21E8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21E87" w:rsidRDefault="00D21E87" w:rsidP="00D21E8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E87" w:rsidRDefault="00D21E87" w:rsidP="00D21E8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A5DC1">
      <w:rPr>
        <w:rStyle w:val="ab"/>
        <w:noProof/>
      </w:rPr>
      <w:t>7</w:t>
    </w:r>
    <w:r>
      <w:rPr>
        <w:rStyle w:val="ab"/>
      </w:rPr>
      <w:fldChar w:fldCharType="end"/>
    </w:r>
  </w:p>
  <w:p w:rsidR="00D21E87" w:rsidRPr="009644C1" w:rsidRDefault="00D21E87" w:rsidP="00D21E87">
    <w:pPr>
      <w:pStyle w:val="a5"/>
      <w:ind w:right="360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924" w:rsidRDefault="002B0924">
      <w:pPr>
        <w:spacing w:after="0" w:line="240" w:lineRule="auto"/>
      </w:pPr>
      <w:r>
        <w:separator/>
      </w:r>
    </w:p>
  </w:footnote>
  <w:footnote w:type="continuationSeparator" w:id="1">
    <w:p w:rsidR="002B0924" w:rsidRDefault="002B0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38F1"/>
    <w:multiLevelType w:val="hybridMultilevel"/>
    <w:tmpl w:val="9F88AD1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3537B"/>
    <w:multiLevelType w:val="hybridMultilevel"/>
    <w:tmpl w:val="7826A93A"/>
    <w:lvl w:ilvl="0" w:tplc="456460DC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B834559"/>
    <w:multiLevelType w:val="hybridMultilevel"/>
    <w:tmpl w:val="795C326A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07AF0"/>
    <w:multiLevelType w:val="hybridMultilevel"/>
    <w:tmpl w:val="1AF6B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B099A"/>
    <w:multiLevelType w:val="hybridMultilevel"/>
    <w:tmpl w:val="22DA514A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E197B"/>
    <w:multiLevelType w:val="hybridMultilevel"/>
    <w:tmpl w:val="781C3C7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FE63EB"/>
    <w:multiLevelType w:val="hybridMultilevel"/>
    <w:tmpl w:val="DD188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EB2AA1"/>
    <w:multiLevelType w:val="hybridMultilevel"/>
    <w:tmpl w:val="44C22468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327B9"/>
    <w:multiLevelType w:val="hybridMultilevel"/>
    <w:tmpl w:val="93B06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E28F4"/>
    <w:multiLevelType w:val="hybridMultilevel"/>
    <w:tmpl w:val="E5EE9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20B1B"/>
    <w:multiLevelType w:val="hybridMultilevel"/>
    <w:tmpl w:val="8D50A642"/>
    <w:lvl w:ilvl="0" w:tplc="456460D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A650EFB"/>
    <w:multiLevelType w:val="hybridMultilevel"/>
    <w:tmpl w:val="B2F4DA2A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62C6F"/>
    <w:multiLevelType w:val="hybridMultilevel"/>
    <w:tmpl w:val="488A5F2A"/>
    <w:lvl w:ilvl="0" w:tplc="45646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AADBE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635141"/>
    <w:multiLevelType w:val="hybridMultilevel"/>
    <w:tmpl w:val="FFDAD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757EB"/>
    <w:multiLevelType w:val="hybridMultilevel"/>
    <w:tmpl w:val="AFA84B7A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7962C7"/>
    <w:multiLevelType w:val="hybridMultilevel"/>
    <w:tmpl w:val="18480B58"/>
    <w:lvl w:ilvl="0" w:tplc="1CC4FE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29482E"/>
    <w:multiLevelType w:val="hybridMultilevel"/>
    <w:tmpl w:val="817E4E4A"/>
    <w:lvl w:ilvl="0" w:tplc="45646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700449"/>
    <w:multiLevelType w:val="hybridMultilevel"/>
    <w:tmpl w:val="E1B2E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9F645F"/>
    <w:multiLevelType w:val="hybridMultilevel"/>
    <w:tmpl w:val="D8967776"/>
    <w:lvl w:ilvl="0" w:tplc="7280196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1">
    <w:nsid w:val="3E661EBA"/>
    <w:multiLevelType w:val="hybridMultilevel"/>
    <w:tmpl w:val="E34EE0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5379A2"/>
    <w:multiLevelType w:val="hybridMultilevel"/>
    <w:tmpl w:val="A4EEB01E"/>
    <w:lvl w:ilvl="0" w:tplc="F0383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A86467"/>
    <w:multiLevelType w:val="hybridMultilevel"/>
    <w:tmpl w:val="2A127C2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42C133C4"/>
    <w:multiLevelType w:val="hybridMultilevel"/>
    <w:tmpl w:val="A232C96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182ED4"/>
    <w:multiLevelType w:val="hybridMultilevel"/>
    <w:tmpl w:val="EACE974C"/>
    <w:lvl w:ilvl="0" w:tplc="45646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6460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2C6D70"/>
    <w:multiLevelType w:val="hybridMultilevel"/>
    <w:tmpl w:val="3D16CE70"/>
    <w:lvl w:ilvl="0" w:tplc="456460D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AE648B9"/>
    <w:multiLevelType w:val="hybridMultilevel"/>
    <w:tmpl w:val="C63ED1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D87722"/>
    <w:multiLevelType w:val="hybridMultilevel"/>
    <w:tmpl w:val="48ECECC0"/>
    <w:lvl w:ilvl="0" w:tplc="DEAADBEC">
      <w:numFmt w:val="bullet"/>
      <w:lvlText w:val="•"/>
      <w:lvlJc w:val="left"/>
      <w:pPr>
        <w:ind w:left="85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9">
    <w:nsid w:val="6E377A3C"/>
    <w:multiLevelType w:val="hybridMultilevel"/>
    <w:tmpl w:val="1228D650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4B0437"/>
    <w:multiLevelType w:val="hybridMultilevel"/>
    <w:tmpl w:val="D3C49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9B648C"/>
    <w:multiLevelType w:val="hybridMultilevel"/>
    <w:tmpl w:val="196A7FDC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473480"/>
    <w:multiLevelType w:val="hybridMultilevel"/>
    <w:tmpl w:val="E1B2E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B264BF"/>
    <w:multiLevelType w:val="hybridMultilevel"/>
    <w:tmpl w:val="8272C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6"/>
  </w:num>
  <w:num w:numId="3">
    <w:abstractNumId w:val="21"/>
  </w:num>
  <w:num w:numId="4">
    <w:abstractNumId w:val="33"/>
  </w:num>
  <w:num w:numId="5">
    <w:abstractNumId w:val="19"/>
  </w:num>
  <w:num w:numId="6">
    <w:abstractNumId w:val="34"/>
  </w:num>
  <w:num w:numId="7">
    <w:abstractNumId w:val="8"/>
  </w:num>
  <w:num w:numId="8">
    <w:abstractNumId w:val="14"/>
  </w:num>
  <w:num w:numId="9">
    <w:abstractNumId w:val="26"/>
  </w:num>
  <w:num w:numId="10">
    <w:abstractNumId w:val="12"/>
  </w:num>
  <w:num w:numId="11">
    <w:abstractNumId w:val="18"/>
  </w:num>
  <w:num w:numId="12">
    <w:abstractNumId w:val="25"/>
  </w:num>
  <w:num w:numId="13">
    <w:abstractNumId w:val="1"/>
  </w:num>
  <w:num w:numId="14">
    <w:abstractNumId w:val="10"/>
  </w:num>
  <w:num w:numId="15">
    <w:abstractNumId w:val="20"/>
  </w:num>
  <w:num w:numId="16">
    <w:abstractNumId w:val="6"/>
  </w:num>
  <w:num w:numId="17">
    <w:abstractNumId w:val="13"/>
  </w:num>
  <w:num w:numId="18">
    <w:abstractNumId w:val="32"/>
  </w:num>
  <w:num w:numId="19">
    <w:abstractNumId w:val="7"/>
  </w:num>
  <w:num w:numId="20">
    <w:abstractNumId w:val="9"/>
  </w:num>
  <w:num w:numId="21">
    <w:abstractNumId w:val="24"/>
  </w:num>
  <w:num w:numId="22">
    <w:abstractNumId w:val="2"/>
  </w:num>
  <w:num w:numId="23">
    <w:abstractNumId w:val="29"/>
  </w:num>
  <w:num w:numId="24">
    <w:abstractNumId w:val="28"/>
  </w:num>
  <w:num w:numId="25">
    <w:abstractNumId w:val="0"/>
  </w:num>
  <w:num w:numId="26">
    <w:abstractNumId w:val="4"/>
  </w:num>
  <w:num w:numId="27">
    <w:abstractNumId w:val="22"/>
  </w:num>
  <w:num w:numId="28">
    <w:abstractNumId w:val="30"/>
  </w:num>
  <w:num w:numId="29">
    <w:abstractNumId w:val="31"/>
  </w:num>
  <w:num w:numId="30">
    <w:abstractNumId w:val="5"/>
  </w:num>
  <w:num w:numId="31">
    <w:abstractNumId w:val="17"/>
  </w:num>
  <w:num w:numId="32">
    <w:abstractNumId w:val="15"/>
  </w:num>
  <w:num w:numId="33">
    <w:abstractNumId w:val="11"/>
  </w:num>
  <w:num w:numId="34">
    <w:abstractNumId w:val="3"/>
  </w:num>
  <w:num w:numId="3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44788"/>
    <w:rsid w:val="001C6DEC"/>
    <w:rsid w:val="002B0924"/>
    <w:rsid w:val="003713E2"/>
    <w:rsid w:val="004E284B"/>
    <w:rsid w:val="00532D50"/>
    <w:rsid w:val="005A5DC1"/>
    <w:rsid w:val="00785FDC"/>
    <w:rsid w:val="00866690"/>
    <w:rsid w:val="008D59BC"/>
    <w:rsid w:val="00951AFD"/>
    <w:rsid w:val="00A92F60"/>
    <w:rsid w:val="00BF2FEA"/>
    <w:rsid w:val="00C37517"/>
    <w:rsid w:val="00D21E87"/>
    <w:rsid w:val="00D814AC"/>
    <w:rsid w:val="00DC35DC"/>
    <w:rsid w:val="00DE730C"/>
    <w:rsid w:val="00E44788"/>
    <w:rsid w:val="00E97CE6"/>
    <w:rsid w:val="00EC5D81"/>
    <w:rsid w:val="00FB44AF"/>
    <w:rsid w:val="00FF2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78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E44788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4788"/>
    <w:rPr>
      <w:rFonts w:ascii="Times New Roman" w:eastAsia="Times New Roman" w:hAnsi="Times New Roman" w:cs="Times New Roman"/>
      <w:b/>
      <w:bCs/>
      <w:sz w:val="24"/>
      <w:szCs w:val="24"/>
      <w:lang/>
    </w:rPr>
  </w:style>
  <w:style w:type="numbering" w:customStyle="1" w:styleId="11">
    <w:name w:val="Нет списка1"/>
    <w:next w:val="a2"/>
    <w:uiPriority w:val="99"/>
    <w:semiHidden/>
    <w:unhideWhenUsed/>
    <w:rsid w:val="00E44788"/>
  </w:style>
  <w:style w:type="numbering" w:customStyle="1" w:styleId="110">
    <w:name w:val="Нет списка11"/>
    <w:next w:val="a2"/>
    <w:uiPriority w:val="99"/>
    <w:semiHidden/>
    <w:unhideWhenUsed/>
    <w:rsid w:val="00E44788"/>
  </w:style>
  <w:style w:type="paragraph" w:styleId="a3">
    <w:name w:val="header"/>
    <w:basedOn w:val="a"/>
    <w:link w:val="a4"/>
    <w:uiPriority w:val="99"/>
    <w:semiHidden/>
    <w:unhideWhenUsed/>
    <w:rsid w:val="00E4478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44788"/>
    <w:rPr>
      <w:rFonts w:ascii="Times New Roman" w:eastAsia="Times New Roman" w:hAnsi="Times New Roman" w:cs="Times New Roman"/>
      <w:sz w:val="24"/>
      <w:szCs w:val="24"/>
      <w:lang/>
    </w:rPr>
  </w:style>
  <w:style w:type="paragraph" w:styleId="a5">
    <w:name w:val="footer"/>
    <w:basedOn w:val="a"/>
    <w:link w:val="a6"/>
    <w:uiPriority w:val="99"/>
    <w:semiHidden/>
    <w:unhideWhenUsed/>
    <w:rsid w:val="00E4478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E44788"/>
    <w:rPr>
      <w:rFonts w:ascii="Times New Roman" w:eastAsia="Times New Roman" w:hAnsi="Times New Roman" w:cs="Times New Roman"/>
      <w:sz w:val="24"/>
      <w:szCs w:val="24"/>
      <w:lang/>
    </w:rPr>
  </w:style>
  <w:style w:type="table" w:styleId="a7">
    <w:name w:val="Table Grid"/>
    <w:basedOn w:val="a1"/>
    <w:uiPriority w:val="59"/>
    <w:rsid w:val="00E44788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4478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4478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basedOn w:val="a0"/>
    <w:link w:val="a9"/>
    <w:uiPriority w:val="99"/>
    <w:semiHidden/>
    <w:rsid w:val="00E44788"/>
    <w:rPr>
      <w:rFonts w:ascii="Tahoma" w:eastAsia="Times New Roman" w:hAnsi="Tahoma" w:cs="Times New Roman"/>
      <w:sz w:val="16"/>
      <w:szCs w:val="16"/>
      <w:lang/>
    </w:rPr>
  </w:style>
  <w:style w:type="character" w:styleId="ab">
    <w:name w:val="page number"/>
    <w:basedOn w:val="a0"/>
    <w:rsid w:val="00E44788"/>
  </w:style>
  <w:style w:type="paragraph" w:styleId="ac">
    <w:name w:val="No Spacing"/>
    <w:uiPriority w:val="1"/>
    <w:qFormat/>
    <w:rsid w:val="00DE730C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AEDD6-707B-48A8-8AF5-E3DD9D30F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3102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Windows User</cp:lastModifiedBy>
  <cp:revision>2</cp:revision>
  <dcterms:created xsi:type="dcterms:W3CDTF">2021-01-15T13:57:00Z</dcterms:created>
  <dcterms:modified xsi:type="dcterms:W3CDTF">2021-01-15T13:57:00Z</dcterms:modified>
</cp:coreProperties>
</file>