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EE1" w:rsidRPr="009810AD" w:rsidRDefault="00546EE1" w:rsidP="00546EE1">
      <w:pPr>
        <w:pageBreakBefore/>
        <w:jc w:val="center"/>
        <w:rPr>
          <w:color w:val="000000"/>
          <w:sz w:val="28"/>
          <w:szCs w:val="28"/>
        </w:rPr>
      </w:pPr>
      <w:r w:rsidRPr="009810AD">
        <w:rPr>
          <w:color w:val="000000"/>
          <w:sz w:val="28"/>
          <w:szCs w:val="28"/>
        </w:rPr>
        <w:t xml:space="preserve">Муниципальное бюджетное общеобразовательное учреждение </w:t>
      </w:r>
    </w:p>
    <w:p w:rsidR="00546EE1" w:rsidRPr="009810AD" w:rsidRDefault="00546EE1" w:rsidP="00546EE1">
      <w:pPr>
        <w:jc w:val="center"/>
        <w:rPr>
          <w:color w:val="000000"/>
          <w:sz w:val="28"/>
          <w:szCs w:val="28"/>
        </w:rPr>
      </w:pPr>
      <w:r w:rsidRPr="009810AD">
        <w:rPr>
          <w:color w:val="000000"/>
          <w:sz w:val="28"/>
          <w:szCs w:val="28"/>
        </w:rPr>
        <w:t>«Гатчинская средняя общеобразовательная школа № 2»</w:t>
      </w:r>
    </w:p>
    <w:p w:rsidR="00546EE1" w:rsidRPr="009810AD" w:rsidRDefault="00546EE1" w:rsidP="00546EE1">
      <w:pPr>
        <w:jc w:val="center"/>
        <w:rPr>
          <w:color w:val="000000"/>
          <w:sz w:val="28"/>
          <w:szCs w:val="28"/>
        </w:rPr>
      </w:pPr>
    </w:p>
    <w:p w:rsidR="009810AD" w:rsidRDefault="009810AD" w:rsidP="00976C4C">
      <w:pPr>
        <w:ind w:left="3828"/>
        <w:jc w:val="right"/>
        <w:rPr>
          <w:color w:val="000000"/>
          <w:sz w:val="28"/>
          <w:szCs w:val="28"/>
        </w:rPr>
      </w:pPr>
    </w:p>
    <w:p w:rsidR="009810AD" w:rsidRDefault="009810AD" w:rsidP="00976C4C">
      <w:pPr>
        <w:ind w:left="3828"/>
        <w:jc w:val="right"/>
        <w:rPr>
          <w:color w:val="000000"/>
          <w:sz w:val="28"/>
          <w:szCs w:val="28"/>
        </w:rPr>
      </w:pPr>
    </w:p>
    <w:p w:rsidR="009810AD" w:rsidRDefault="00546EE1" w:rsidP="009810AD">
      <w:pPr>
        <w:ind w:left="2694"/>
        <w:jc w:val="right"/>
        <w:rPr>
          <w:color w:val="000000"/>
          <w:sz w:val="28"/>
          <w:szCs w:val="28"/>
        </w:rPr>
      </w:pPr>
      <w:r w:rsidRPr="009810AD">
        <w:rPr>
          <w:color w:val="000000"/>
          <w:sz w:val="28"/>
          <w:szCs w:val="28"/>
        </w:rPr>
        <w:t xml:space="preserve">Приложение к </w:t>
      </w:r>
      <w:r w:rsidR="00146A22" w:rsidRPr="009810AD">
        <w:rPr>
          <w:color w:val="000000"/>
          <w:sz w:val="28"/>
          <w:szCs w:val="28"/>
        </w:rPr>
        <w:t xml:space="preserve">основной </w:t>
      </w:r>
      <w:r w:rsidR="00976C4C" w:rsidRPr="009810AD">
        <w:rPr>
          <w:color w:val="000000"/>
          <w:sz w:val="28"/>
          <w:szCs w:val="28"/>
        </w:rPr>
        <w:t xml:space="preserve">образовательной </w:t>
      </w:r>
      <w:r w:rsidRPr="009810AD">
        <w:rPr>
          <w:color w:val="000000"/>
          <w:sz w:val="28"/>
          <w:szCs w:val="28"/>
        </w:rPr>
        <w:t>программе</w:t>
      </w:r>
      <w:r w:rsidR="00FE1422">
        <w:rPr>
          <w:color w:val="000000"/>
          <w:sz w:val="28"/>
          <w:szCs w:val="28"/>
        </w:rPr>
        <w:t>основного</w:t>
      </w:r>
      <w:bookmarkStart w:id="0" w:name="_GoBack"/>
      <w:bookmarkEnd w:id="0"/>
      <w:r w:rsidR="009810AD">
        <w:rPr>
          <w:color w:val="000000"/>
          <w:sz w:val="28"/>
          <w:szCs w:val="28"/>
        </w:rPr>
        <w:t xml:space="preserve"> общего образования</w:t>
      </w:r>
      <w:r w:rsidRPr="009810AD">
        <w:rPr>
          <w:color w:val="000000"/>
          <w:sz w:val="28"/>
          <w:szCs w:val="28"/>
        </w:rPr>
        <w:t>, утвержденной</w:t>
      </w:r>
    </w:p>
    <w:p w:rsidR="00546EE1" w:rsidRPr="009810AD" w:rsidRDefault="009810AD" w:rsidP="009810AD">
      <w:pPr>
        <w:ind w:left="2694"/>
        <w:jc w:val="right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приказом </w:t>
      </w:r>
      <w:r w:rsidR="00546EE1" w:rsidRPr="009810AD">
        <w:rPr>
          <w:color w:val="000000"/>
          <w:sz w:val="28"/>
          <w:szCs w:val="28"/>
        </w:rPr>
        <w:t>№</w:t>
      </w:r>
      <w:r w:rsidR="00976C4C" w:rsidRPr="009810AD">
        <w:rPr>
          <w:color w:val="000000"/>
          <w:sz w:val="28"/>
          <w:szCs w:val="28"/>
        </w:rPr>
        <w:t xml:space="preserve"> 159 </w:t>
      </w:r>
      <w:r w:rsidR="00546EE1" w:rsidRPr="009810AD">
        <w:rPr>
          <w:color w:val="000000"/>
          <w:sz w:val="28"/>
          <w:szCs w:val="28"/>
        </w:rPr>
        <w:t>от «</w:t>
      </w:r>
      <w:r w:rsidR="00976C4C" w:rsidRPr="009810AD">
        <w:rPr>
          <w:color w:val="000000"/>
          <w:sz w:val="28"/>
          <w:szCs w:val="28"/>
        </w:rPr>
        <w:t>31</w:t>
      </w:r>
      <w:r w:rsidR="00546EE1" w:rsidRPr="009810AD">
        <w:rPr>
          <w:color w:val="000000"/>
          <w:sz w:val="28"/>
          <w:szCs w:val="28"/>
        </w:rPr>
        <w:t>»</w:t>
      </w:r>
      <w:r w:rsidR="00976C4C" w:rsidRPr="009810AD">
        <w:rPr>
          <w:color w:val="000000"/>
          <w:sz w:val="28"/>
          <w:szCs w:val="28"/>
        </w:rPr>
        <w:t xml:space="preserve">августа </w:t>
      </w:r>
      <w:r w:rsidR="00546EE1" w:rsidRPr="009810AD">
        <w:rPr>
          <w:color w:val="000000"/>
          <w:sz w:val="28"/>
          <w:szCs w:val="28"/>
        </w:rPr>
        <w:t>20</w:t>
      </w:r>
      <w:r w:rsidR="00976C4C" w:rsidRPr="009810AD">
        <w:rPr>
          <w:color w:val="000000"/>
          <w:sz w:val="28"/>
          <w:szCs w:val="28"/>
        </w:rPr>
        <w:t xml:space="preserve">16 </w:t>
      </w:r>
      <w:r w:rsidR="00546EE1" w:rsidRPr="009810AD">
        <w:rPr>
          <w:color w:val="000000"/>
          <w:sz w:val="28"/>
          <w:szCs w:val="28"/>
        </w:rPr>
        <w:t>г.</w:t>
      </w:r>
    </w:p>
    <w:p w:rsidR="00546EE1" w:rsidRPr="009810AD" w:rsidRDefault="00546EE1" w:rsidP="00546EE1">
      <w:pPr>
        <w:jc w:val="center"/>
        <w:rPr>
          <w:b/>
          <w:bCs/>
          <w:color w:val="000000"/>
          <w:sz w:val="28"/>
          <w:szCs w:val="28"/>
        </w:rPr>
      </w:pPr>
    </w:p>
    <w:p w:rsidR="00546EE1" w:rsidRDefault="00546EE1" w:rsidP="00546EE1">
      <w:pPr>
        <w:jc w:val="center"/>
        <w:rPr>
          <w:b/>
          <w:bCs/>
          <w:color w:val="000000"/>
          <w:sz w:val="28"/>
          <w:szCs w:val="28"/>
        </w:rPr>
      </w:pPr>
    </w:p>
    <w:p w:rsidR="009810AD" w:rsidRDefault="009810AD" w:rsidP="00546EE1">
      <w:pPr>
        <w:jc w:val="center"/>
        <w:rPr>
          <w:b/>
          <w:bCs/>
          <w:color w:val="000000"/>
          <w:sz w:val="28"/>
          <w:szCs w:val="28"/>
        </w:rPr>
      </w:pPr>
    </w:p>
    <w:p w:rsidR="009810AD" w:rsidRPr="009810AD" w:rsidRDefault="009810AD" w:rsidP="00546EE1">
      <w:pPr>
        <w:jc w:val="center"/>
        <w:rPr>
          <w:b/>
          <w:bCs/>
          <w:color w:val="000000"/>
          <w:sz w:val="28"/>
          <w:szCs w:val="28"/>
        </w:rPr>
      </w:pPr>
    </w:p>
    <w:p w:rsidR="00546EE1" w:rsidRPr="009810AD" w:rsidRDefault="00546EE1" w:rsidP="00546EE1">
      <w:pPr>
        <w:jc w:val="center"/>
        <w:rPr>
          <w:b/>
          <w:color w:val="000000"/>
          <w:sz w:val="28"/>
          <w:szCs w:val="28"/>
        </w:rPr>
      </w:pPr>
      <w:r w:rsidRPr="009810AD">
        <w:rPr>
          <w:b/>
          <w:bCs/>
          <w:color w:val="000000"/>
          <w:sz w:val="28"/>
          <w:szCs w:val="28"/>
        </w:rPr>
        <w:t>Рабочая программа</w:t>
      </w:r>
    </w:p>
    <w:p w:rsidR="00546EE1" w:rsidRPr="009810AD" w:rsidRDefault="00546EE1" w:rsidP="00546EE1">
      <w:pPr>
        <w:jc w:val="center"/>
        <w:rPr>
          <w:b/>
          <w:color w:val="000000"/>
          <w:sz w:val="28"/>
          <w:szCs w:val="28"/>
        </w:rPr>
      </w:pPr>
      <w:r w:rsidRPr="009810AD">
        <w:rPr>
          <w:b/>
          <w:color w:val="000000"/>
          <w:sz w:val="28"/>
          <w:szCs w:val="28"/>
        </w:rPr>
        <w:t>по учебному предмету</w:t>
      </w:r>
    </w:p>
    <w:p w:rsidR="00546EE1" w:rsidRPr="009810AD" w:rsidRDefault="00546EE1" w:rsidP="00546EE1">
      <w:pPr>
        <w:jc w:val="center"/>
        <w:rPr>
          <w:b/>
          <w:color w:val="000000"/>
          <w:sz w:val="28"/>
          <w:szCs w:val="28"/>
        </w:rPr>
      </w:pPr>
      <w:r w:rsidRPr="009810AD">
        <w:rPr>
          <w:b/>
          <w:color w:val="000000"/>
          <w:sz w:val="28"/>
          <w:szCs w:val="28"/>
        </w:rPr>
        <w:t>«Английский язык»</w:t>
      </w:r>
    </w:p>
    <w:p w:rsidR="00546EE1" w:rsidRPr="009810AD" w:rsidRDefault="00546EE1" w:rsidP="00546EE1">
      <w:pPr>
        <w:jc w:val="center"/>
        <w:rPr>
          <w:b/>
          <w:color w:val="000000"/>
          <w:sz w:val="28"/>
          <w:szCs w:val="28"/>
        </w:rPr>
      </w:pPr>
      <w:r w:rsidRPr="009810AD">
        <w:rPr>
          <w:b/>
          <w:color w:val="000000"/>
          <w:sz w:val="28"/>
          <w:szCs w:val="28"/>
        </w:rPr>
        <w:t xml:space="preserve">для 5-9 классов </w:t>
      </w:r>
    </w:p>
    <w:p w:rsidR="00546EE1" w:rsidRPr="009810AD" w:rsidRDefault="00546EE1" w:rsidP="00546EE1">
      <w:pPr>
        <w:jc w:val="center"/>
        <w:rPr>
          <w:color w:val="000000"/>
          <w:sz w:val="28"/>
          <w:szCs w:val="28"/>
        </w:rPr>
      </w:pPr>
      <w:r w:rsidRPr="009810AD">
        <w:rPr>
          <w:color w:val="000000"/>
          <w:sz w:val="28"/>
          <w:szCs w:val="28"/>
        </w:rPr>
        <w:t>(базовый уровень)</w:t>
      </w:r>
    </w:p>
    <w:p w:rsidR="00546EE1" w:rsidRPr="009810AD" w:rsidRDefault="00546EE1" w:rsidP="00546EE1">
      <w:pPr>
        <w:jc w:val="center"/>
        <w:rPr>
          <w:color w:val="000000"/>
          <w:sz w:val="28"/>
          <w:szCs w:val="28"/>
        </w:rPr>
      </w:pPr>
      <w:r w:rsidRPr="009810AD">
        <w:rPr>
          <w:color w:val="000000"/>
          <w:sz w:val="28"/>
          <w:szCs w:val="28"/>
        </w:rPr>
        <w:t>надомное обучение</w:t>
      </w:r>
      <w:r w:rsidR="00976C4C" w:rsidRPr="009810AD">
        <w:rPr>
          <w:color w:val="000000"/>
          <w:sz w:val="28"/>
          <w:szCs w:val="28"/>
        </w:rPr>
        <w:t xml:space="preserve"> 1 час в неделю </w:t>
      </w:r>
    </w:p>
    <w:p w:rsidR="00546EE1" w:rsidRPr="009810AD" w:rsidRDefault="00546EE1" w:rsidP="00546EE1">
      <w:pPr>
        <w:jc w:val="center"/>
        <w:rPr>
          <w:color w:val="000000"/>
          <w:sz w:val="28"/>
          <w:szCs w:val="28"/>
        </w:rPr>
      </w:pPr>
    </w:p>
    <w:p w:rsidR="00546EE1" w:rsidRPr="009810AD" w:rsidRDefault="00546EE1" w:rsidP="00546EE1">
      <w:pPr>
        <w:jc w:val="center"/>
        <w:rPr>
          <w:color w:val="000000"/>
          <w:sz w:val="28"/>
          <w:szCs w:val="28"/>
        </w:rPr>
      </w:pPr>
    </w:p>
    <w:p w:rsidR="00546EE1" w:rsidRPr="009810AD" w:rsidRDefault="00546EE1" w:rsidP="009810AD">
      <w:pPr>
        <w:jc w:val="both"/>
        <w:rPr>
          <w:color w:val="000000"/>
          <w:sz w:val="28"/>
          <w:szCs w:val="28"/>
        </w:rPr>
      </w:pPr>
      <w:r w:rsidRPr="009810AD">
        <w:rPr>
          <w:color w:val="000000"/>
          <w:sz w:val="28"/>
          <w:szCs w:val="28"/>
        </w:rPr>
        <w:t>Рабочая программа составлена на основе:</w:t>
      </w:r>
    </w:p>
    <w:p w:rsidR="00546EE1" w:rsidRPr="009810AD" w:rsidRDefault="00546EE1" w:rsidP="009810AD">
      <w:pPr>
        <w:jc w:val="both"/>
        <w:rPr>
          <w:color w:val="000000"/>
          <w:sz w:val="28"/>
          <w:szCs w:val="28"/>
        </w:rPr>
      </w:pPr>
      <w:r w:rsidRPr="009810AD">
        <w:rPr>
          <w:color w:val="000000"/>
          <w:sz w:val="28"/>
          <w:szCs w:val="28"/>
        </w:rPr>
        <w:t>Федерального государственного образовательного стандарта основного общего образования</w:t>
      </w:r>
      <w:r w:rsidR="009810AD">
        <w:rPr>
          <w:color w:val="000000"/>
          <w:sz w:val="28"/>
          <w:szCs w:val="28"/>
        </w:rPr>
        <w:t>, п</w:t>
      </w:r>
      <w:r w:rsidRPr="009810AD">
        <w:rPr>
          <w:color w:val="000000"/>
          <w:sz w:val="28"/>
          <w:szCs w:val="28"/>
        </w:rPr>
        <w:t xml:space="preserve">римерной программы основного общего образования по английскому языку. </w:t>
      </w:r>
      <w:r w:rsidRPr="009810AD">
        <w:rPr>
          <w:sz w:val="28"/>
          <w:szCs w:val="28"/>
        </w:rPr>
        <w:t xml:space="preserve">Программы «Английский в фокусе» для общеобразовательных учреждений / Ю.Е. Ваулиной, Дж. Дули, О.Е. </w:t>
      </w:r>
      <w:proofErr w:type="spellStart"/>
      <w:r w:rsidRPr="009810AD">
        <w:rPr>
          <w:sz w:val="28"/>
          <w:szCs w:val="28"/>
        </w:rPr>
        <w:t>Подоляко</w:t>
      </w:r>
      <w:proofErr w:type="spellEnd"/>
      <w:r w:rsidRPr="009810AD">
        <w:rPr>
          <w:sz w:val="28"/>
          <w:szCs w:val="28"/>
        </w:rPr>
        <w:t xml:space="preserve">, В. Эванс. </w:t>
      </w:r>
    </w:p>
    <w:p w:rsidR="00546EE1" w:rsidRPr="009810AD" w:rsidRDefault="00546EE1" w:rsidP="00546EE1">
      <w:pPr>
        <w:jc w:val="right"/>
        <w:rPr>
          <w:color w:val="000000"/>
          <w:sz w:val="28"/>
          <w:szCs w:val="28"/>
        </w:rPr>
      </w:pPr>
    </w:p>
    <w:p w:rsidR="00546EE1" w:rsidRPr="009810AD" w:rsidRDefault="00546EE1" w:rsidP="00546EE1">
      <w:pPr>
        <w:jc w:val="right"/>
        <w:rPr>
          <w:color w:val="000000"/>
          <w:sz w:val="28"/>
          <w:szCs w:val="28"/>
        </w:rPr>
      </w:pPr>
    </w:p>
    <w:p w:rsidR="00546EE1" w:rsidRPr="009810AD" w:rsidRDefault="00546EE1" w:rsidP="00546EE1">
      <w:pPr>
        <w:jc w:val="right"/>
        <w:rPr>
          <w:color w:val="000000"/>
          <w:sz w:val="28"/>
          <w:szCs w:val="28"/>
        </w:rPr>
      </w:pPr>
    </w:p>
    <w:p w:rsidR="00976C4C" w:rsidRPr="009810AD" w:rsidRDefault="00976C4C" w:rsidP="00546EE1">
      <w:pPr>
        <w:jc w:val="right"/>
        <w:rPr>
          <w:color w:val="000000"/>
          <w:sz w:val="28"/>
          <w:szCs w:val="28"/>
        </w:rPr>
      </w:pPr>
    </w:p>
    <w:p w:rsidR="00546EE1" w:rsidRPr="009810AD" w:rsidRDefault="00546EE1" w:rsidP="00976C4C">
      <w:pPr>
        <w:rPr>
          <w:color w:val="000000"/>
          <w:sz w:val="28"/>
          <w:szCs w:val="28"/>
        </w:rPr>
      </w:pPr>
      <w:r w:rsidRPr="009810AD">
        <w:rPr>
          <w:color w:val="000000"/>
          <w:sz w:val="28"/>
          <w:szCs w:val="28"/>
        </w:rPr>
        <w:t xml:space="preserve">Разработчики программы: </w:t>
      </w:r>
    </w:p>
    <w:p w:rsidR="00976C4C" w:rsidRPr="009810AD" w:rsidRDefault="00976C4C" w:rsidP="00976C4C">
      <w:pPr>
        <w:rPr>
          <w:color w:val="000000"/>
          <w:sz w:val="28"/>
          <w:szCs w:val="28"/>
        </w:rPr>
      </w:pPr>
    </w:p>
    <w:p w:rsidR="00546EE1" w:rsidRPr="009810AD" w:rsidRDefault="00546EE1" w:rsidP="00546EE1">
      <w:pPr>
        <w:rPr>
          <w:color w:val="000000"/>
          <w:sz w:val="28"/>
          <w:szCs w:val="28"/>
        </w:rPr>
      </w:pPr>
      <w:proofErr w:type="spellStart"/>
      <w:r w:rsidRPr="009810AD">
        <w:rPr>
          <w:color w:val="000000"/>
          <w:sz w:val="28"/>
          <w:szCs w:val="28"/>
        </w:rPr>
        <w:t>Глушаченко</w:t>
      </w:r>
      <w:proofErr w:type="spellEnd"/>
      <w:r w:rsidRPr="009810AD">
        <w:rPr>
          <w:color w:val="000000"/>
          <w:sz w:val="28"/>
          <w:szCs w:val="28"/>
        </w:rPr>
        <w:t xml:space="preserve"> Яна Юрьевна, учитель английского языка, первой категории</w:t>
      </w:r>
    </w:p>
    <w:p w:rsidR="00546EE1" w:rsidRPr="009810AD" w:rsidRDefault="00546EE1" w:rsidP="00546EE1">
      <w:pPr>
        <w:rPr>
          <w:color w:val="000000"/>
          <w:sz w:val="28"/>
          <w:szCs w:val="28"/>
        </w:rPr>
      </w:pPr>
      <w:r w:rsidRPr="009810AD">
        <w:rPr>
          <w:color w:val="000000"/>
          <w:sz w:val="28"/>
          <w:szCs w:val="28"/>
        </w:rPr>
        <w:t>Иванова Елена Владимировна, учитель английского языка, б/</w:t>
      </w:r>
      <w:proofErr w:type="gramStart"/>
      <w:r w:rsidRPr="009810AD">
        <w:rPr>
          <w:color w:val="000000"/>
          <w:sz w:val="28"/>
          <w:szCs w:val="28"/>
        </w:rPr>
        <w:t>к</w:t>
      </w:r>
      <w:proofErr w:type="gramEnd"/>
    </w:p>
    <w:p w:rsidR="00546EE1" w:rsidRPr="009810AD" w:rsidRDefault="00546EE1" w:rsidP="00546EE1">
      <w:pPr>
        <w:rPr>
          <w:color w:val="000000"/>
          <w:sz w:val="28"/>
          <w:szCs w:val="28"/>
        </w:rPr>
      </w:pPr>
      <w:r w:rsidRPr="009810AD">
        <w:rPr>
          <w:color w:val="000000"/>
          <w:sz w:val="28"/>
          <w:szCs w:val="28"/>
        </w:rPr>
        <w:t>Киселева Ирина Викторовна, учитель английского языка, первой категории</w:t>
      </w:r>
    </w:p>
    <w:p w:rsidR="00546EE1" w:rsidRPr="009810AD" w:rsidRDefault="00546EE1" w:rsidP="00546EE1">
      <w:pPr>
        <w:rPr>
          <w:color w:val="000000"/>
          <w:sz w:val="28"/>
          <w:szCs w:val="28"/>
        </w:rPr>
      </w:pPr>
      <w:r w:rsidRPr="009810AD">
        <w:rPr>
          <w:color w:val="000000"/>
          <w:sz w:val="28"/>
          <w:szCs w:val="28"/>
        </w:rPr>
        <w:t>Колмакова Варвара Владимировна, учитель английского языка, первой категории</w:t>
      </w:r>
    </w:p>
    <w:p w:rsidR="00546EE1" w:rsidRPr="009810AD" w:rsidRDefault="00546EE1" w:rsidP="00546EE1">
      <w:pPr>
        <w:rPr>
          <w:color w:val="000000"/>
          <w:sz w:val="28"/>
          <w:szCs w:val="28"/>
        </w:rPr>
      </w:pPr>
      <w:r w:rsidRPr="009810AD">
        <w:rPr>
          <w:color w:val="000000"/>
          <w:sz w:val="28"/>
          <w:szCs w:val="28"/>
        </w:rPr>
        <w:t>Радько Татьяна Васильевна, учитель английского языка, первой категории</w:t>
      </w:r>
    </w:p>
    <w:p w:rsidR="00546EE1" w:rsidRPr="009810AD" w:rsidRDefault="00546EE1" w:rsidP="00546EE1">
      <w:pPr>
        <w:rPr>
          <w:color w:val="000000"/>
          <w:sz w:val="28"/>
          <w:szCs w:val="28"/>
        </w:rPr>
      </w:pPr>
      <w:r w:rsidRPr="009810AD">
        <w:rPr>
          <w:color w:val="000000"/>
          <w:sz w:val="28"/>
          <w:szCs w:val="28"/>
        </w:rPr>
        <w:t>Румянцева Ирина Ивановна, учитель английского языка, б/</w:t>
      </w:r>
      <w:proofErr w:type="gramStart"/>
      <w:r w:rsidRPr="009810AD">
        <w:rPr>
          <w:color w:val="000000"/>
          <w:sz w:val="28"/>
          <w:szCs w:val="28"/>
        </w:rPr>
        <w:t>к</w:t>
      </w:r>
      <w:proofErr w:type="gramEnd"/>
    </w:p>
    <w:p w:rsidR="00546EE1" w:rsidRPr="009810AD" w:rsidRDefault="00546EE1" w:rsidP="00546EE1">
      <w:pPr>
        <w:rPr>
          <w:color w:val="000000"/>
          <w:sz w:val="28"/>
          <w:szCs w:val="28"/>
        </w:rPr>
      </w:pPr>
      <w:proofErr w:type="spellStart"/>
      <w:r w:rsidRPr="009810AD">
        <w:rPr>
          <w:color w:val="000000"/>
          <w:sz w:val="28"/>
          <w:szCs w:val="28"/>
        </w:rPr>
        <w:t>Ольшевская</w:t>
      </w:r>
      <w:proofErr w:type="spellEnd"/>
      <w:r w:rsidRPr="009810AD">
        <w:rPr>
          <w:color w:val="000000"/>
          <w:sz w:val="28"/>
          <w:szCs w:val="28"/>
        </w:rPr>
        <w:t xml:space="preserve"> Ольга Николаевна, учитель английского языка, б/</w:t>
      </w:r>
      <w:proofErr w:type="gramStart"/>
      <w:r w:rsidRPr="009810AD">
        <w:rPr>
          <w:color w:val="000000"/>
          <w:sz w:val="28"/>
          <w:szCs w:val="28"/>
        </w:rPr>
        <w:t>к</w:t>
      </w:r>
      <w:proofErr w:type="gramEnd"/>
    </w:p>
    <w:p w:rsidR="00546EE1" w:rsidRPr="009810AD" w:rsidRDefault="00546EE1" w:rsidP="00546EE1">
      <w:pPr>
        <w:rPr>
          <w:color w:val="000000"/>
          <w:sz w:val="28"/>
          <w:szCs w:val="28"/>
        </w:rPr>
      </w:pPr>
      <w:proofErr w:type="spellStart"/>
      <w:r w:rsidRPr="009810AD">
        <w:rPr>
          <w:color w:val="000000"/>
          <w:sz w:val="28"/>
          <w:szCs w:val="28"/>
        </w:rPr>
        <w:t>Тенина</w:t>
      </w:r>
      <w:proofErr w:type="spellEnd"/>
      <w:r w:rsidRPr="009810AD">
        <w:rPr>
          <w:color w:val="000000"/>
          <w:sz w:val="28"/>
          <w:szCs w:val="28"/>
        </w:rPr>
        <w:t xml:space="preserve"> Галина Николаевна, учитель английского языка, первой категории</w:t>
      </w:r>
    </w:p>
    <w:p w:rsidR="00546EE1" w:rsidRPr="009810AD" w:rsidRDefault="00546EE1" w:rsidP="00546EE1">
      <w:pPr>
        <w:rPr>
          <w:color w:val="000000"/>
          <w:sz w:val="28"/>
          <w:szCs w:val="28"/>
        </w:rPr>
      </w:pPr>
    </w:p>
    <w:p w:rsidR="00546EE1" w:rsidRPr="009810AD" w:rsidRDefault="00546EE1" w:rsidP="00546EE1">
      <w:pPr>
        <w:rPr>
          <w:color w:val="000000"/>
          <w:sz w:val="28"/>
          <w:szCs w:val="28"/>
        </w:rPr>
      </w:pPr>
    </w:p>
    <w:p w:rsidR="00546EE1" w:rsidRPr="009810AD" w:rsidRDefault="00546EE1" w:rsidP="00546EE1">
      <w:pPr>
        <w:rPr>
          <w:sz w:val="28"/>
          <w:szCs w:val="28"/>
        </w:rPr>
      </w:pPr>
    </w:p>
    <w:p w:rsidR="0090046E" w:rsidRPr="009810AD" w:rsidRDefault="0090046E" w:rsidP="00546EE1">
      <w:pPr>
        <w:rPr>
          <w:sz w:val="28"/>
          <w:szCs w:val="28"/>
        </w:rPr>
      </w:pPr>
    </w:p>
    <w:p w:rsidR="00546EE1" w:rsidRDefault="00976C4C">
      <w:pPr>
        <w:pStyle w:val="12"/>
        <w:rPr>
          <w:b/>
        </w:rPr>
      </w:pPr>
      <w:r>
        <w:rPr>
          <w:b/>
        </w:rPr>
        <w:t xml:space="preserve">РП </w:t>
      </w:r>
      <w:proofErr w:type="gramStart"/>
      <w:r>
        <w:rPr>
          <w:b/>
        </w:rPr>
        <w:t>разработана</w:t>
      </w:r>
      <w:proofErr w:type="gramEnd"/>
      <w:r>
        <w:rPr>
          <w:b/>
        </w:rPr>
        <w:t xml:space="preserve"> на основании следующих документов:</w:t>
      </w:r>
    </w:p>
    <w:p w:rsidR="00926A30" w:rsidRDefault="000B7D7B">
      <w:pPr>
        <w:numPr>
          <w:ilvl w:val="0"/>
          <w:numId w:val="9"/>
        </w:numPr>
        <w:spacing w:before="100" w:after="100"/>
        <w:jc w:val="both"/>
        <w:rPr>
          <w:bCs/>
        </w:rPr>
      </w:pPr>
      <w:r>
        <w:t>Федеральный закон</w:t>
      </w:r>
      <w:r w:rsidR="0090046E">
        <w:rPr>
          <w:bCs/>
        </w:rPr>
        <w:t xml:space="preserve">от 29.12.2012г.№273-ФЗ </w:t>
      </w:r>
      <w:r w:rsidR="00926A30">
        <w:rPr>
          <w:bCs/>
        </w:rPr>
        <w:t xml:space="preserve">«Об образовании в </w:t>
      </w:r>
      <w:r>
        <w:t>Российской Федерации</w:t>
      </w:r>
      <w:r w:rsidR="00926A30">
        <w:rPr>
          <w:bCs/>
        </w:rPr>
        <w:t xml:space="preserve">» </w:t>
      </w:r>
    </w:p>
    <w:p w:rsidR="00926A30" w:rsidRDefault="00926A30">
      <w:pPr>
        <w:numPr>
          <w:ilvl w:val="0"/>
          <w:numId w:val="9"/>
        </w:numPr>
        <w:spacing w:before="100" w:after="100"/>
        <w:jc w:val="both"/>
      </w:pPr>
      <w:r>
        <w:rPr>
          <w:bCs/>
        </w:rPr>
        <w:t xml:space="preserve">Федеральный государственный образовательный стандарт основного общего образования (Приказ Министерства образования и науки Российской Федерации от 17 декабря 2010 г. № 1897, зарегистрирован Минюстом России 01 февраля 2011 года, регистрационный номер 19644) с учетом изменений от 29.12.2014 приказ </w:t>
      </w:r>
      <w:proofErr w:type="spellStart"/>
      <w:r>
        <w:rPr>
          <w:bCs/>
        </w:rPr>
        <w:t>минобрнауки</w:t>
      </w:r>
      <w:proofErr w:type="spellEnd"/>
      <w:r>
        <w:rPr>
          <w:bCs/>
        </w:rPr>
        <w:t xml:space="preserve"> № 1644.</w:t>
      </w:r>
    </w:p>
    <w:p w:rsidR="00926A30" w:rsidRDefault="00926A30">
      <w:pPr>
        <w:numPr>
          <w:ilvl w:val="0"/>
          <w:numId w:val="9"/>
        </w:numPr>
        <w:spacing w:before="100" w:after="100"/>
        <w:jc w:val="both"/>
      </w:pPr>
      <w:r>
        <w:t xml:space="preserve">Федеральные требования к образовательным учреждениям в части минимальной    оснащенности учебного процесса и оборудования учебных помещений (утверждены приказом Министерством образования и науки России от 4 октября 2010 г. № 986, зарегистрированы в Министерстве юстиции России 3 февраля 2011 г., регистрационный номер 19682); </w:t>
      </w:r>
    </w:p>
    <w:p w:rsidR="00926A30" w:rsidRDefault="00926A30">
      <w:pPr>
        <w:numPr>
          <w:ilvl w:val="0"/>
          <w:numId w:val="9"/>
        </w:numPr>
        <w:spacing w:before="100" w:after="100"/>
        <w:jc w:val="both"/>
      </w:pPr>
      <w:r>
        <w:t>Федеральный перечень учебников, рекомендованных Министерством образования и науки РФ к использованию в образовательном процессе, в образовательных учреждениях.</w:t>
      </w:r>
    </w:p>
    <w:p w:rsidR="00926A30" w:rsidRDefault="00926A30">
      <w:pPr>
        <w:numPr>
          <w:ilvl w:val="0"/>
          <w:numId w:val="9"/>
        </w:numPr>
        <w:spacing w:before="100" w:after="100"/>
        <w:jc w:val="both"/>
      </w:pPr>
      <w:r>
        <w:rPr>
          <w:bCs/>
        </w:rPr>
        <w:t>Примерная п</w:t>
      </w:r>
      <w:r w:rsidR="00763B95">
        <w:rPr>
          <w:bCs/>
        </w:rPr>
        <w:t xml:space="preserve">рограмма по иностранному языку </w:t>
      </w:r>
      <w:r>
        <w:rPr>
          <w:bCs/>
        </w:rPr>
        <w:t>5-9 классы</w:t>
      </w:r>
      <w:r w:rsidR="00E977D9">
        <w:rPr>
          <w:bCs/>
        </w:rPr>
        <w:t xml:space="preserve"> </w:t>
      </w:r>
    </w:p>
    <w:p w:rsidR="00976C4C" w:rsidRDefault="00976C4C" w:rsidP="00976C4C">
      <w:pPr>
        <w:spacing w:before="100" w:after="100"/>
        <w:ind w:left="360"/>
        <w:jc w:val="both"/>
        <w:rPr>
          <w:b/>
        </w:rPr>
      </w:pPr>
    </w:p>
    <w:p w:rsidR="00926A30" w:rsidRDefault="00926A30">
      <w:pPr>
        <w:pStyle w:val="12"/>
      </w:pPr>
      <w:r>
        <w:rPr>
          <w:b/>
        </w:rPr>
        <w:t xml:space="preserve">Структура рабочей программы: </w:t>
      </w:r>
    </w:p>
    <w:p w:rsidR="00926A30" w:rsidRDefault="00926A30">
      <w:pPr>
        <w:pStyle w:val="12"/>
        <w:numPr>
          <w:ilvl w:val="1"/>
          <w:numId w:val="7"/>
        </w:numPr>
        <w:tabs>
          <w:tab w:val="left" w:pos="360"/>
        </w:tabs>
        <w:ind w:left="0" w:firstLine="0"/>
      </w:pPr>
      <w:r>
        <w:t xml:space="preserve">планируемые результаты освоения учебного предмета «Английский язык»; </w:t>
      </w:r>
    </w:p>
    <w:p w:rsidR="00926A30" w:rsidRDefault="00926A30">
      <w:pPr>
        <w:pStyle w:val="12"/>
        <w:numPr>
          <w:ilvl w:val="1"/>
          <w:numId w:val="7"/>
        </w:numPr>
        <w:tabs>
          <w:tab w:val="left" w:pos="360"/>
        </w:tabs>
        <w:ind w:left="0" w:firstLine="0"/>
      </w:pPr>
      <w:r>
        <w:t xml:space="preserve">содержание учебного предмета «Английский язык»; </w:t>
      </w:r>
    </w:p>
    <w:p w:rsidR="00926A30" w:rsidRDefault="00926A30">
      <w:pPr>
        <w:pStyle w:val="12"/>
        <w:numPr>
          <w:ilvl w:val="1"/>
          <w:numId w:val="7"/>
        </w:numPr>
        <w:tabs>
          <w:tab w:val="left" w:pos="180"/>
          <w:tab w:val="left" w:pos="345"/>
        </w:tabs>
        <w:ind w:left="45" w:hanging="30"/>
      </w:pPr>
      <w:r>
        <w:t xml:space="preserve">тематическое планирование с указанием количества часов, отводимых на освоение       каждой темы. </w:t>
      </w:r>
    </w:p>
    <w:p w:rsidR="00976C4C" w:rsidRDefault="00976C4C" w:rsidP="00976C4C">
      <w:pPr>
        <w:pStyle w:val="12"/>
        <w:tabs>
          <w:tab w:val="left" w:pos="180"/>
          <w:tab w:val="left" w:pos="345"/>
        </w:tabs>
        <w:ind w:left="45"/>
      </w:pPr>
    </w:p>
    <w:p w:rsidR="00926A30" w:rsidRDefault="00926A30">
      <w:pPr>
        <w:jc w:val="both"/>
        <w:rPr>
          <w:b/>
        </w:rPr>
      </w:pPr>
      <w:r>
        <w:t xml:space="preserve">Рабочая программа по английскому языку разработана в соответствии с требованиями ФГОС </w:t>
      </w:r>
      <w:r w:rsidR="009810AD">
        <w:t>О</w:t>
      </w:r>
      <w:r>
        <w:t xml:space="preserve">ОО и с учетом примерной основной образовательной программы основного общего образования. Рабочая программа ориентирована на использование предметной линии учебников </w:t>
      </w:r>
      <w:proofErr w:type="spellStart"/>
      <w:proofErr w:type="gramStart"/>
      <w:r>
        <w:t>учебников</w:t>
      </w:r>
      <w:proofErr w:type="spellEnd"/>
      <w:proofErr w:type="gramEnd"/>
      <w:r>
        <w:t xml:space="preserve"> «Английский в фокусе», Ю.Е. Ваулиной, Дж. Дули, О.Е. </w:t>
      </w:r>
      <w:proofErr w:type="spellStart"/>
      <w:r>
        <w:t>Подоляко</w:t>
      </w:r>
      <w:proofErr w:type="spellEnd"/>
      <w:r>
        <w:t>, В. Эванс. в основной школе (5—9 классы)</w:t>
      </w:r>
      <w:r w:rsidR="00546EE1">
        <w:t>. Программа предназначена для уча</w:t>
      </w:r>
      <w:r>
        <w:t>щихся 5-9 классов, изучающих предмет на базовом уровне.</w:t>
      </w:r>
    </w:p>
    <w:p w:rsidR="00926A30" w:rsidRDefault="00926A30">
      <w:pPr>
        <w:pStyle w:val="12"/>
      </w:pPr>
      <w:r>
        <w:rPr>
          <w:b/>
        </w:rPr>
        <w:t>Цели, задачи изучения курса:</w:t>
      </w:r>
    </w:p>
    <w:p w:rsidR="00926A30" w:rsidRDefault="00926A30">
      <w:pPr>
        <w:pStyle w:val="12"/>
        <w:numPr>
          <w:ilvl w:val="0"/>
          <w:numId w:val="10"/>
        </w:numPr>
        <w:tabs>
          <w:tab w:val="left" w:pos="360"/>
        </w:tabs>
        <w:ind w:left="360" w:firstLine="0"/>
      </w:pPr>
      <w:proofErr w:type="gramStart"/>
      <w:r>
        <w:t>Изучение иностранного языка в основной школе направлено на достижение следующих целей:</w:t>
      </w:r>
      <w:r>
        <w:br/>
        <w:t xml:space="preserve"> развитие иноязычной коммуникативной компетенции в  совокупности ее составляющих, а именно:</w:t>
      </w:r>
      <w:r>
        <w:br/>
        <w:t xml:space="preserve">— речевая компетенция — развитие коммуникативных умений в четырех основных видах речевой деятельности (говорении, </w:t>
      </w:r>
      <w:proofErr w:type="spellStart"/>
      <w:r>
        <w:t>аудировании</w:t>
      </w:r>
      <w:proofErr w:type="spellEnd"/>
      <w:r>
        <w:t>, чтении, письме);</w:t>
      </w:r>
      <w:r>
        <w:br/>
        <w:t>— языковая компетенция — овладение новыми языковыми средствами (фонетическими, орфографическими, лексическими, грамматическими) в соответствии c темами и ситуациями общения, отобранными для основной школы;</w:t>
      </w:r>
      <w:proofErr w:type="gramEnd"/>
      <w:r>
        <w:t xml:space="preserve"> освоение знаний о языковых явлениях изучаемого языка, разных способах выражения мысли в родном и иностранном языках;</w:t>
      </w:r>
    </w:p>
    <w:p w:rsidR="00926A30" w:rsidRDefault="00926A30">
      <w:pPr>
        <w:pStyle w:val="12"/>
        <w:numPr>
          <w:ilvl w:val="0"/>
          <w:numId w:val="10"/>
        </w:numPr>
        <w:tabs>
          <w:tab w:val="left" w:pos="360"/>
        </w:tabs>
        <w:ind w:left="360" w:firstLine="0"/>
      </w:pPr>
      <w:r>
        <w:t>социокультурная/межкультурная компетенция — приобщение к культуре, традициям, реалиям стран/страны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общения;</w:t>
      </w:r>
    </w:p>
    <w:p w:rsidR="00926A30" w:rsidRDefault="00926A30">
      <w:pPr>
        <w:pStyle w:val="12"/>
        <w:numPr>
          <w:ilvl w:val="0"/>
          <w:numId w:val="10"/>
        </w:numPr>
        <w:tabs>
          <w:tab w:val="left" w:pos="360"/>
        </w:tabs>
        <w:ind w:left="360" w:firstLine="0"/>
      </w:pPr>
      <w:r>
        <w:t>компенсаторная компетенция — развитие умений выходить из положения в условиях дефицита языковых сре</w:t>
      </w:r>
      <w:proofErr w:type="gramStart"/>
      <w:r>
        <w:t>дств пр</w:t>
      </w:r>
      <w:proofErr w:type="gramEnd"/>
      <w:r>
        <w:t>и получении и передаче информации;</w:t>
      </w:r>
    </w:p>
    <w:p w:rsidR="00926A30" w:rsidRDefault="00926A30">
      <w:pPr>
        <w:pStyle w:val="12"/>
        <w:numPr>
          <w:ilvl w:val="0"/>
          <w:numId w:val="10"/>
        </w:numPr>
        <w:tabs>
          <w:tab w:val="left" w:pos="360"/>
        </w:tabs>
        <w:ind w:left="360" w:firstLine="0"/>
      </w:pPr>
      <w:proofErr w:type="gramStart"/>
      <w:r>
        <w:t>учебно-познавательная компетенция — дальнейшее развитие общих и специальных учебных умений,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  <w:proofErr w:type="gramEnd"/>
    </w:p>
    <w:p w:rsidR="00926A30" w:rsidRDefault="00926A30">
      <w:pPr>
        <w:pStyle w:val="12"/>
        <w:numPr>
          <w:ilvl w:val="0"/>
          <w:numId w:val="10"/>
        </w:numPr>
        <w:tabs>
          <w:tab w:val="left" w:pos="360"/>
        </w:tabs>
        <w:ind w:left="360" w:firstLine="0"/>
      </w:pPr>
      <w:r>
        <w:t>развитие личности учащихся посредством реализации воспитательного потенциала иностранного языка:</w:t>
      </w:r>
    </w:p>
    <w:p w:rsidR="00926A30" w:rsidRDefault="00926A30">
      <w:pPr>
        <w:pStyle w:val="12"/>
        <w:numPr>
          <w:ilvl w:val="0"/>
          <w:numId w:val="10"/>
        </w:numPr>
        <w:tabs>
          <w:tab w:val="left" w:pos="360"/>
        </w:tabs>
        <w:ind w:left="360" w:firstLine="0"/>
      </w:pPr>
      <w:r>
        <w:t xml:space="preserve"> формирование у учащихся потребности изучения иностранных языков и овладения ими как средством общения, познания, самореализации и социальной адаптации в поликультурном,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</w:r>
    </w:p>
    <w:p w:rsidR="00926A30" w:rsidRDefault="00926A30">
      <w:pPr>
        <w:pStyle w:val="12"/>
        <w:numPr>
          <w:ilvl w:val="0"/>
          <w:numId w:val="10"/>
        </w:numPr>
        <w:tabs>
          <w:tab w:val="left" w:pos="360"/>
        </w:tabs>
        <w:ind w:left="360" w:firstLine="0"/>
      </w:pPr>
      <w:r>
        <w:t>формирование общекультурной и этнической идентичности как составляющих гражданской идентичности личности; воспитание каче</w:t>
      </w:r>
      <w:proofErr w:type="gramStart"/>
      <w:r>
        <w:t>ств гр</w:t>
      </w:r>
      <w:proofErr w:type="gramEnd"/>
      <w:r>
        <w:t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культуры;</w:t>
      </w:r>
    </w:p>
    <w:p w:rsidR="00926A30" w:rsidRDefault="00926A30">
      <w:pPr>
        <w:pStyle w:val="12"/>
        <w:numPr>
          <w:ilvl w:val="0"/>
          <w:numId w:val="10"/>
        </w:numPr>
        <w:tabs>
          <w:tab w:val="left" w:pos="360"/>
        </w:tabs>
        <w:ind w:left="360" w:firstLine="0"/>
      </w:pPr>
      <w:r>
        <w:t xml:space="preserve"> развитие стремления к овладению основами мировой культуры средствами иностранного языка;</w:t>
      </w:r>
    </w:p>
    <w:p w:rsidR="00926A30" w:rsidRDefault="00926A30">
      <w:pPr>
        <w:pStyle w:val="12"/>
        <w:numPr>
          <w:ilvl w:val="0"/>
          <w:numId w:val="10"/>
        </w:numPr>
        <w:tabs>
          <w:tab w:val="left" w:pos="360"/>
        </w:tabs>
        <w:ind w:left="360" w:firstLine="0"/>
        <w:rPr>
          <w:b/>
        </w:rPr>
      </w:pPr>
      <w:r>
        <w:t>осознание необходимости вести здоровый образ жизни путем информирования об общественно признанных формах поддержания здоровья и обсуждения необходимости отказа от вредных привычек.</w:t>
      </w:r>
    </w:p>
    <w:p w:rsidR="00926A30" w:rsidRDefault="00926A30">
      <w:pPr>
        <w:pStyle w:val="12"/>
      </w:pPr>
      <w:r>
        <w:rPr>
          <w:b/>
        </w:rPr>
        <w:t>Виды и формы контроля.</w:t>
      </w:r>
    </w:p>
    <w:p w:rsidR="00926A30" w:rsidRDefault="00926A30" w:rsidP="00763B95">
      <w:pPr>
        <w:pStyle w:val="12"/>
        <w:numPr>
          <w:ilvl w:val="0"/>
          <w:numId w:val="8"/>
        </w:numPr>
        <w:tabs>
          <w:tab w:val="left" w:pos="-360"/>
          <w:tab w:val="left" w:pos="426"/>
        </w:tabs>
        <w:ind w:left="0" w:firstLine="0"/>
      </w:pPr>
      <w:r>
        <w:t>тестирование в формате ОГЭ и ЕГЭ;</w:t>
      </w:r>
    </w:p>
    <w:p w:rsidR="00926A30" w:rsidRDefault="00926A30" w:rsidP="00763B95">
      <w:pPr>
        <w:pStyle w:val="12"/>
        <w:numPr>
          <w:ilvl w:val="0"/>
          <w:numId w:val="8"/>
        </w:numPr>
        <w:tabs>
          <w:tab w:val="left" w:pos="0"/>
          <w:tab w:val="left" w:pos="426"/>
        </w:tabs>
        <w:ind w:left="0" w:firstLine="0"/>
      </w:pPr>
      <w:r>
        <w:t>лексико-грамматическое тестирование;</w:t>
      </w:r>
    </w:p>
    <w:p w:rsidR="00926A30" w:rsidRDefault="00926A30" w:rsidP="00763B95">
      <w:pPr>
        <w:pStyle w:val="12"/>
        <w:numPr>
          <w:ilvl w:val="0"/>
          <w:numId w:val="8"/>
        </w:numPr>
        <w:tabs>
          <w:tab w:val="left" w:pos="0"/>
          <w:tab w:val="left" w:pos="426"/>
        </w:tabs>
        <w:ind w:left="0" w:firstLine="0"/>
      </w:pPr>
      <w:r>
        <w:t xml:space="preserve">контроль навыков </w:t>
      </w:r>
      <w:proofErr w:type="spellStart"/>
      <w:r>
        <w:t>аудирования</w:t>
      </w:r>
      <w:proofErr w:type="spellEnd"/>
      <w:r>
        <w:t>;</w:t>
      </w:r>
    </w:p>
    <w:p w:rsidR="00926A30" w:rsidRDefault="00926A30" w:rsidP="00763B95">
      <w:pPr>
        <w:pStyle w:val="12"/>
        <w:numPr>
          <w:ilvl w:val="0"/>
          <w:numId w:val="8"/>
        </w:numPr>
        <w:tabs>
          <w:tab w:val="left" w:pos="0"/>
          <w:tab w:val="left" w:pos="426"/>
        </w:tabs>
        <w:ind w:left="0" w:firstLine="0"/>
      </w:pPr>
      <w:r>
        <w:t>контроль навыков чтения;</w:t>
      </w:r>
    </w:p>
    <w:p w:rsidR="00926A30" w:rsidRDefault="00926A30" w:rsidP="00763B95">
      <w:pPr>
        <w:pStyle w:val="12"/>
        <w:numPr>
          <w:ilvl w:val="0"/>
          <w:numId w:val="8"/>
        </w:numPr>
        <w:tabs>
          <w:tab w:val="left" w:pos="0"/>
          <w:tab w:val="left" w:pos="426"/>
        </w:tabs>
        <w:ind w:left="0" w:firstLine="0"/>
      </w:pPr>
      <w:r>
        <w:t>контроль навыков диалогической и монологической речи;</w:t>
      </w:r>
    </w:p>
    <w:p w:rsidR="00926A30" w:rsidRDefault="00926A30" w:rsidP="00763B95">
      <w:pPr>
        <w:pStyle w:val="12"/>
        <w:numPr>
          <w:ilvl w:val="0"/>
          <w:numId w:val="8"/>
        </w:numPr>
        <w:tabs>
          <w:tab w:val="left" w:pos="0"/>
          <w:tab w:val="left" w:pos="426"/>
        </w:tabs>
        <w:ind w:left="0" w:firstLine="0"/>
      </w:pPr>
      <w:r>
        <w:t>контроль письменной речи;</w:t>
      </w:r>
    </w:p>
    <w:p w:rsidR="00926A30" w:rsidRDefault="00926A30" w:rsidP="00763B95">
      <w:pPr>
        <w:pStyle w:val="12"/>
        <w:numPr>
          <w:ilvl w:val="0"/>
          <w:numId w:val="8"/>
        </w:numPr>
        <w:tabs>
          <w:tab w:val="left" w:pos="0"/>
          <w:tab w:val="left" w:pos="426"/>
        </w:tabs>
        <w:ind w:left="0" w:firstLine="0"/>
        <w:rPr>
          <w:b/>
        </w:rPr>
      </w:pPr>
      <w:r>
        <w:t>диктанты.</w:t>
      </w:r>
    </w:p>
    <w:p w:rsidR="00926A30" w:rsidRDefault="00926A30">
      <w:pPr>
        <w:pStyle w:val="12"/>
      </w:pPr>
      <w:r>
        <w:rPr>
          <w:b/>
        </w:rPr>
        <w:t xml:space="preserve">Место предмета в учебном плане ОУ. </w:t>
      </w:r>
    </w:p>
    <w:p w:rsidR="00926A30" w:rsidRDefault="00926A30">
      <w:pPr>
        <w:pStyle w:val="12"/>
        <w:rPr>
          <w:b/>
        </w:rPr>
      </w:pPr>
      <w:r>
        <w:t>В соответствии с требованиями ФГОС в обязательной части учебного плана МБОУ «</w:t>
      </w:r>
      <w:proofErr w:type="gramStart"/>
      <w:r>
        <w:t>Гатчинская</w:t>
      </w:r>
      <w:proofErr w:type="gramEnd"/>
      <w:r>
        <w:t xml:space="preserve"> СОШ №2» на изучение предмета «Английский язык» на уровне основного общего образования (базовый уровень) в качестве обязательного предмета в 5-9 классах в общем объёме 170 часов отводится по 34  учебных часа из расчета 1 учебный час в неделю. </w:t>
      </w:r>
    </w:p>
    <w:p w:rsidR="00926A30" w:rsidRPr="008D7C6F" w:rsidRDefault="00926A30">
      <w:pPr>
        <w:pStyle w:val="12"/>
        <w:rPr>
          <w:u w:val="single"/>
        </w:rPr>
      </w:pPr>
      <w:r w:rsidRPr="008D7C6F">
        <w:rPr>
          <w:b/>
          <w:u w:val="single"/>
        </w:rPr>
        <w:t>Планируемые результаты освоения учебного предмета:</w:t>
      </w:r>
    </w:p>
    <w:p w:rsidR="00926A30" w:rsidRDefault="00926A30">
      <w:pPr>
        <w:pStyle w:val="12"/>
        <w:rPr>
          <w:b/>
        </w:rPr>
      </w:pPr>
      <w:r>
        <w:t xml:space="preserve">Выпускник на базовом уровне научится: </w:t>
      </w:r>
    </w:p>
    <w:p w:rsidR="00926A30" w:rsidRPr="004C42B4" w:rsidRDefault="00926A30">
      <w:pPr>
        <w:pStyle w:val="12"/>
        <w:rPr>
          <w:b/>
        </w:rPr>
      </w:pPr>
      <w:r w:rsidRPr="004C42B4">
        <w:rPr>
          <w:b/>
        </w:rPr>
        <w:t xml:space="preserve">Говорение, диалогическая речь </w:t>
      </w:r>
    </w:p>
    <w:p w:rsidR="00926A30" w:rsidRDefault="0090046E" w:rsidP="00763B95">
      <w:pPr>
        <w:pStyle w:val="12"/>
        <w:numPr>
          <w:ilvl w:val="0"/>
          <w:numId w:val="11"/>
        </w:numPr>
        <w:tabs>
          <w:tab w:val="left" w:pos="360"/>
        </w:tabs>
        <w:ind w:left="0" w:firstLine="0"/>
      </w:pPr>
      <w:r>
        <w:t>Вести диалог (</w:t>
      </w:r>
      <w:proofErr w:type="spellStart"/>
      <w:r w:rsidR="00926A30">
        <w:t>полилог</w:t>
      </w:r>
      <w:proofErr w:type="spellEnd"/>
      <w:r>
        <w:t>)</w:t>
      </w:r>
      <w:r w:rsidR="00926A30">
        <w:t xml:space="preserve"> в ситуациях неофициального общения в рамках изученной тематики;</w:t>
      </w:r>
    </w:p>
    <w:p w:rsidR="00926A30" w:rsidRDefault="00926A30">
      <w:pPr>
        <w:pStyle w:val="12"/>
        <w:numPr>
          <w:ilvl w:val="0"/>
          <w:numId w:val="11"/>
        </w:numPr>
        <w:tabs>
          <w:tab w:val="left" w:pos="360"/>
        </w:tabs>
        <w:ind w:firstLine="0"/>
      </w:pPr>
      <w:r>
        <w:t xml:space="preserve">при помощи разнообразных языковых средств без подготовки инициировать, поддерживать и заканчивать беседу на темы, включенные в раздел «Предметное содержание речи»; </w:t>
      </w:r>
    </w:p>
    <w:p w:rsidR="00926A30" w:rsidRDefault="00926A30" w:rsidP="00763B95">
      <w:pPr>
        <w:pStyle w:val="12"/>
        <w:numPr>
          <w:ilvl w:val="0"/>
          <w:numId w:val="11"/>
        </w:numPr>
        <w:tabs>
          <w:tab w:val="left" w:pos="360"/>
        </w:tabs>
        <w:ind w:left="0" w:firstLine="426"/>
      </w:pPr>
      <w:r>
        <w:t>выражать и аргументировать личную точку зрения;</w:t>
      </w:r>
    </w:p>
    <w:p w:rsidR="00926A30" w:rsidRDefault="00926A30">
      <w:pPr>
        <w:pStyle w:val="12"/>
        <w:numPr>
          <w:ilvl w:val="0"/>
          <w:numId w:val="11"/>
        </w:numPr>
        <w:tabs>
          <w:tab w:val="left" w:pos="360"/>
        </w:tabs>
        <w:ind w:firstLine="0"/>
      </w:pPr>
      <w:r>
        <w:t xml:space="preserve"> запрашивать информацию и обмениваться информацией в пределах изученной тематики; </w:t>
      </w:r>
    </w:p>
    <w:p w:rsidR="00926A30" w:rsidRDefault="00926A30">
      <w:pPr>
        <w:pStyle w:val="12"/>
        <w:numPr>
          <w:ilvl w:val="0"/>
          <w:numId w:val="11"/>
        </w:numPr>
        <w:tabs>
          <w:tab w:val="left" w:pos="360"/>
        </w:tabs>
        <w:ind w:firstLine="0"/>
      </w:pPr>
      <w:r>
        <w:t xml:space="preserve">обращаться за разъяснениями, уточняя интересующую информацию. </w:t>
      </w:r>
    </w:p>
    <w:p w:rsidR="00926A30" w:rsidRDefault="00926A30">
      <w:pPr>
        <w:pStyle w:val="12"/>
      </w:pPr>
      <w:r>
        <w:t xml:space="preserve">Говорение, монологическая речь </w:t>
      </w:r>
    </w:p>
    <w:p w:rsidR="00926A30" w:rsidRDefault="00926A30">
      <w:pPr>
        <w:pStyle w:val="12"/>
        <w:numPr>
          <w:ilvl w:val="0"/>
          <w:numId w:val="12"/>
        </w:numPr>
        <w:tabs>
          <w:tab w:val="left" w:pos="360"/>
        </w:tabs>
        <w:ind w:left="360" w:firstLine="0"/>
      </w:pPr>
      <w:r>
        <w:t>Формулировать несложные связные высказывания с использованием основных коммуникативных типов речи (описание, повествование, рассуждение, характеристика) в рамках тем, включенных в раздел «Предметное содержание речи»;</w:t>
      </w:r>
    </w:p>
    <w:p w:rsidR="00926A30" w:rsidRDefault="00926A30">
      <w:pPr>
        <w:pStyle w:val="12"/>
        <w:numPr>
          <w:ilvl w:val="0"/>
          <w:numId w:val="12"/>
        </w:numPr>
        <w:tabs>
          <w:tab w:val="left" w:pos="360"/>
        </w:tabs>
        <w:ind w:left="360" w:firstLine="0"/>
      </w:pPr>
      <w:r>
        <w:t xml:space="preserve"> передавать основное содержание </w:t>
      </w:r>
      <w:proofErr w:type="gramStart"/>
      <w:r>
        <w:t>прочитанного</w:t>
      </w:r>
      <w:proofErr w:type="gramEnd"/>
      <w:r>
        <w:t xml:space="preserve">/ увиденного/услышанного; </w:t>
      </w:r>
    </w:p>
    <w:p w:rsidR="00926A30" w:rsidRDefault="00926A30">
      <w:pPr>
        <w:pStyle w:val="12"/>
        <w:numPr>
          <w:ilvl w:val="0"/>
          <w:numId w:val="12"/>
        </w:numPr>
        <w:tabs>
          <w:tab w:val="left" w:pos="360"/>
        </w:tabs>
        <w:ind w:left="360" w:firstLine="0"/>
      </w:pPr>
      <w:r>
        <w:t xml:space="preserve">давать краткие описания и/или комментарии с опорой на нелинейный текст (таблицы, графики); </w:t>
      </w:r>
    </w:p>
    <w:p w:rsidR="00926A30" w:rsidRDefault="00926A30">
      <w:pPr>
        <w:pStyle w:val="12"/>
        <w:numPr>
          <w:ilvl w:val="0"/>
          <w:numId w:val="12"/>
        </w:numPr>
        <w:tabs>
          <w:tab w:val="left" w:pos="360"/>
        </w:tabs>
        <w:ind w:left="360" w:firstLine="0"/>
      </w:pPr>
      <w:r>
        <w:t xml:space="preserve">строить высказывание на основе изображения с опорой или без опоры на ключевые слова/план/вопросы. </w:t>
      </w:r>
    </w:p>
    <w:p w:rsidR="00926A30" w:rsidRDefault="00926A30">
      <w:pPr>
        <w:pStyle w:val="12"/>
      </w:pPr>
      <w:proofErr w:type="spellStart"/>
      <w:r>
        <w:t>Аудирование</w:t>
      </w:r>
      <w:proofErr w:type="spellEnd"/>
    </w:p>
    <w:p w:rsidR="00926A30" w:rsidRDefault="00926A30">
      <w:pPr>
        <w:pStyle w:val="12"/>
        <w:numPr>
          <w:ilvl w:val="0"/>
          <w:numId w:val="13"/>
        </w:numPr>
        <w:tabs>
          <w:tab w:val="left" w:pos="360"/>
        </w:tabs>
        <w:ind w:left="360" w:firstLine="0"/>
      </w:pPr>
      <w:r>
        <w:t xml:space="preserve">Понимать основное содержание несложных аутентичных </w:t>
      </w:r>
      <w:proofErr w:type="spellStart"/>
      <w:r>
        <w:t>аудиотекстов</w:t>
      </w:r>
      <w:proofErr w:type="spellEnd"/>
      <w:r>
        <w:t xml:space="preserve"> различных стилей и жанров монологического и диалогического характера в рамках изученной тематики с четким нормативным произношением; </w:t>
      </w:r>
    </w:p>
    <w:p w:rsidR="00926A30" w:rsidRDefault="00926A30">
      <w:pPr>
        <w:pStyle w:val="12"/>
        <w:numPr>
          <w:ilvl w:val="0"/>
          <w:numId w:val="13"/>
        </w:numPr>
        <w:tabs>
          <w:tab w:val="left" w:pos="360"/>
        </w:tabs>
        <w:ind w:left="360" w:firstLine="0"/>
      </w:pPr>
      <w:r>
        <w:t xml:space="preserve">выборочное понимание запрашиваемой информации из несложных аутентичных </w:t>
      </w:r>
      <w:proofErr w:type="spellStart"/>
      <w:r>
        <w:t>аудиотекстов</w:t>
      </w:r>
      <w:proofErr w:type="spellEnd"/>
      <w:r>
        <w:t xml:space="preserve"> различных жанров монологического и диалогического характера в рамках изученной тематики, характеризующихся четким нормативным произношением. </w:t>
      </w:r>
    </w:p>
    <w:p w:rsidR="00926A30" w:rsidRDefault="00926A30">
      <w:pPr>
        <w:pStyle w:val="12"/>
      </w:pPr>
      <w:r>
        <w:t xml:space="preserve">Чтение </w:t>
      </w:r>
    </w:p>
    <w:p w:rsidR="00926A30" w:rsidRDefault="00926A30">
      <w:pPr>
        <w:pStyle w:val="12"/>
        <w:numPr>
          <w:ilvl w:val="0"/>
          <w:numId w:val="14"/>
        </w:numPr>
        <w:ind w:left="360" w:firstLine="0"/>
      </w:pPr>
      <w:r>
        <w:t xml:space="preserve">Читать и понимать несложные аутентичные тексты различных стилей и жанров, используя основные виды чтения (ознакомительное, изучающее, поисковое/просмотровое) в зависимости от коммуникативной задачи; </w:t>
      </w:r>
    </w:p>
    <w:p w:rsidR="00926A30" w:rsidRDefault="00926A30">
      <w:pPr>
        <w:pStyle w:val="12"/>
        <w:numPr>
          <w:ilvl w:val="0"/>
          <w:numId w:val="14"/>
        </w:numPr>
        <w:ind w:left="360" w:firstLine="0"/>
      </w:pPr>
      <w:r>
        <w:t xml:space="preserve">отделять в несложных аутентичных текстах различных стилей и жанров главную информацию от </w:t>
      </w:r>
      <w:proofErr w:type="gramStart"/>
      <w:r>
        <w:t>второстепенной</w:t>
      </w:r>
      <w:proofErr w:type="gramEnd"/>
      <w:r>
        <w:t xml:space="preserve">, выявлять наиболее значимые факты. </w:t>
      </w:r>
    </w:p>
    <w:p w:rsidR="00926A30" w:rsidRDefault="00926A30">
      <w:pPr>
        <w:pStyle w:val="12"/>
      </w:pPr>
      <w:r>
        <w:t xml:space="preserve">Письмо </w:t>
      </w:r>
    </w:p>
    <w:p w:rsidR="00926A30" w:rsidRDefault="00926A30">
      <w:pPr>
        <w:pStyle w:val="12"/>
        <w:numPr>
          <w:ilvl w:val="0"/>
          <w:numId w:val="15"/>
        </w:numPr>
        <w:ind w:left="360" w:firstLine="0"/>
      </w:pPr>
      <w:r>
        <w:t xml:space="preserve">Писать несложные связные тексты по изученной тематике; </w:t>
      </w:r>
    </w:p>
    <w:p w:rsidR="00926A30" w:rsidRDefault="00926A30">
      <w:pPr>
        <w:pStyle w:val="12"/>
        <w:numPr>
          <w:ilvl w:val="0"/>
          <w:numId w:val="15"/>
        </w:numPr>
        <w:ind w:left="360" w:firstLine="0"/>
      </w:pPr>
      <w:r>
        <w:t xml:space="preserve">писать личное (электронное) письмо, заполнять анкету, письменно излагать сведения о себе в форме, принятой в стране/странах изучаемого языка; </w:t>
      </w:r>
    </w:p>
    <w:p w:rsidR="00926A30" w:rsidRDefault="00926A30">
      <w:pPr>
        <w:pStyle w:val="12"/>
        <w:numPr>
          <w:ilvl w:val="0"/>
          <w:numId w:val="15"/>
        </w:numPr>
        <w:ind w:left="360" w:firstLine="0"/>
        <w:rPr>
          <w:b/>
        </w:rPr>
      </w:pPr>
      <w:r>
        <w:t xml:space="preserve">письменно выражать свою точку зрения в рамках тем, включенных в раздел «Предметное содержание речи», в форме рассуждения, приводя аргументы и примеры. </w:t>
      </w:r>
    </w:p>
    <w:p w:rsidR="00926A30" w:rsidRDefault="00926A30">
      <w:pPr>
        <w:pStyle w:val="12"/>
      </w:pPr>
      <w:r>
        <w:rPr>
          <w:b/>
        </w:rPr>
        <w:t xml:space="preserve">Языковые навыки </w:t>
      </w:r>
    </w:p>
    <w:p w:rsidR="00926A30" w:rsidRDefault="00926A30">
      <w:pPr>
        <w:pStyle w:val="12"/>
      </w:pPr>
      <w:r>
        <w:t xml:space="preserve">Орфография и пунктуация </w:t>
      </w:r>
    </w:p>
    <w:p w:rsidR="00926A30" w:rsidRDefault="00926A30">
      <w:pPr>
        <w:pStyle w:val="12"/>
        <w:numPr>
          <w:ilvl w:val="0"/>
          <w:numId w:val="16"/>
        </w:numPr>
        <w:tabs>
          <w:tab w:val="left" w:pos="360"/>
        </w:tabs>
        <w:ind w:left="360" w:firstLine="0"/>
      </w:pPr>
      <w:r>
        <w:t>Владеть орфографическими навыками в рамках тем, включенных в раздел «Предметное содержание речи»;</w:t>
      </w:r>
    </w:p>
    <w:p w:rsidR="00926A30" w:rsidRDefault="00926A30">
      <w:pPr>
        <w:pStyle w:val="12"/>
        <w:numPr>
          <w:ilvl w:val="0"/>
          <w:numId w:val="16"/>
        </w:numPr>
        <w:tabs>
          <w:tab w:val="left" w:pos="360"/>
        </w:tabs>
        <w:ind w:left="360" w:firstLine="0"/>
      </w:pPr>
      <w:r>
        <w:t xml:space="preserve">расставлять в тексте знаки препинания в соответствии с нормами пунктуации. </w:t>
      </w:r>
    </w:p>
    <w:p w:rsidR="00926A30" w:rsidRDefault="00926A30">
      <w:pPr>
        <w:pStyle w:val="12"/>
      </w:pPr>
      <w:r>
        <w:t xml:space="preserve">Фонетическая сторона речи </w:t>
      </w:r>
    </w:p>
    <w:p w:rsidR="00926A30" w:rsidRDefault="00926A30">
      <w:pPr>
        <w:pStyle w:val="12"/>
        <w:numPr>
          <w:ilvl w:val="0"/>
          <w:numId w:val="17"/>
        </w:numPr>
        <w:tabs>
          <w:tab w:val="left" w:pos="360"/>
        </w:tabs>
        <w:ind w:left="360" w:firstLine="0"/>
      </w:pPr>
      <w:r>
        <w:t xml:space="preserve">Владеть </w:t>
      </w:r>
      <w:proofErr w:type="spellStart"/>
      <w:r>
        <w:t>слухопроизносительными</w:t>
      </w:r>
      <w:proofErr w:type="spellEnd"/>
      <w:r>
        <w:t xml:space="preserve"> навыками в рамках тем, включенных в раздел «Предметное содержание речи»; </w:t>
      </w:r>
    </w:p>
    <w:p w:rsidR="00926A30" w:rsidRDefault="00926A30">
      <w:pPr>
        <w:pStyle w:val="12"/>
        <w:numPr>
          <w:ilvl w:val="0"/>
          <w:numId w:val="17"/>
        </w:numPr>
        <w:tabs>
          <w:tab w:val="left" w:pos="360"/>
        </w:tabs>
        <w:ind w:left="360" w:firstLine="0"/>
      </w:pPr>
      <w:r>
        <w:t xml:space="preserve">владеть навыками ритмико-интонационного оформления речи в зависимости от коммуникативной ситуации. </w:t>
      </w:r>
    </w:p>
    <w:p w:rsidR="00926A30" w:rsidRDefault="00926A30">
      <w:pPr>
        <w:pStyle w:val="12"/>
      </w:pPr>
      <w:r>
        <w:t xml:space="preserve">Лексическая сторона речи </w:t>
      </w:r>
    </w:p>
    <w:p w:rsidR="00926A30" w:rsidRDefault="00926A30">
      <w:pPr>
        <w:pStyle w:val="12"/>
        <w:numPr>
          <w:ilvl w:val="0"/>
          <w:numId w:val="18"/>
        </w:numPr>
        <w:tabs>
          <w:tab w:val="left" w:pos="360"/>
        </w:tabs>
        <w:ind w:left="360" w:firstLine="0"/>
      </w:pPr>
      <w:r>
        <w:t>Распознавать и употреблять в речи лексические единицы в рамках тем, включенных в раздел «Предметное содержание речи»;</w:t>
      </w:r>
    </w:p>
    <w:p w:rsidR="00926A30" w:rsidRDefault="00926A30">
      <w:pPr>
        <w:pStyle w:val="12"/>
        <w:numPr>
          <w:ilvl w:val="0"/>
          <w:numId w:val="18"/>
        </w:numPr>
        <w:tabs>
          <w:tab w:val="left" w:pos="360"/>
        </w:tabs>
        <w:ind w:left="360" w:firstLine="0"/>
      </w:pPr>
      <w:r>
        <w:t xml:space="preserve"> распознавать и употреблять в речи наиболее распространенные фразовые глаголы; </w:t>
      </w:r>
    </w:p>
    <w:p w:rsidR="00926A30" w:rsidRDefault="00926A30">
      <w:pPr>
        <w:pStyle w:val="12"/>
        <w:numPr>
          <w:ilvl w:val="0"/>
          <w:numId w:val="18"/>
        </w:numPr>
        <w:tabs>
          <w:tab w:val="left" w:pos="360"/>
        </w:tabs>
        <w:ind w:left="360" w:firstLine="0"/>
      </w:pPr>
      <w:r>
        <w:t xml:space="preserve">определять принадлежность слов к частям речи по аффиксам; </w:t>
      </w:r>
    </w:p>
    <w:p w:rsidR="00926A30" w:rsidRDefault="00926A30">
      <w:pPr>
        <w:pStyle w:val="12"/>
        <w:numPr>
          <w:ilvl w:val="0"/>
          <w:numId w:val="18"/>
        </w:numPr>
        <w:tabs>
          <w:tab w:val="left" w:pos="360"/>
        </w:tabs>
        <w:ind w:left="360" w:firstLine="0"/>
      </w:pPr>
      <w:r>
        <w:t xml:space="preserve">догадываться о значении отдельных слов на основе сходства с родным языком, по словообразовательным элементам и контексту; </w:t>
      </w:r>
    </w:p>
    <w:p w:rsidR="00926A30" w:rsidRDefault="00926A30">
      <w:pPr>
        <w:pStyle w:val="12"/>
        <w:numPr>
          <w:ilvl w:val="0"/>
          <w:numId w:val="18"/>
        </w:numPr>
        <w:tabs>
          <w:tab w:val="left" w:pos="360"/>
        </w:tabs>
        <w:ind w:left="360" w:firstLine="0"/>
      </w:pPr>
      <w:r>
        <w:t>распознавать и употреблять различные средства связи в тексте для обеспечения его целостности (</w:t>
      </w:r>
      <w:proofErr w:type="spellStart"/>
      <w:r>
        <w:t>firstly</w:t>
      </w:r>
      <w:proofErr w:type="spellEnd"/>
      <w:r>
        <w:t xml:space="preserve">, </w:t>
      </w:r>
      <w:proofErr w:type="spellStart"/>
      <w:r>
        <w:t>tobeginwith</w:t>
      </w:r>
      <w:proofErr w:type="spellEnd"/>
      <w:r>
        <w:t xml:space="preserve">, </w:t>
      </w:r>
      <w:proofErr w:type="spellStart"/>
      <w:r>
        <w:t>however</w:t>
      </w:r>
      <w:proofErr w:type="spellEnd"/>
      <w:r>
        <w:t xml:space="preserve">, </w:t>
      </w:r>
      <w:proofErr w:type="spellStart"/>
      <w:r>
        <w:t>asforme</w:t>
      </w:r>
      <w:proofErr w:type="spellEnd"/>
      <w:r>
        <w:t xml:space="preserve">, </w:t>
      </w:r>
      <w:proofErr w:type="spellStart"/>
      <w:r>
        <w:t>finally</w:t>
      </w:r>
      <w:proofErr w:type="spellEnd"/>
      <w:r>
        <w:t xml:space="preserve">, </w:t>
      </w:r>
      <w:proofErr w:type="spellStart"/>
      <w:r>
        <w:t>atlast</w:t>
      </w:r>
      <w:proofErr w:type="spellEnd"/>
      <w:r>
        <w:t xml:space="preserve">, </w:t>
      </w:r>
      <w:proofErr w:type="spellStart"/>
      <w:r>
        <w:t>etc</w:t>
      </w:r>
      <w:proofErr w:type="spellEnd"/>
      <w:r>
        <w:t xml:space="preserve">.). </w:t>
      </w:r>
    </w:p>
    <w:p w:rsidR="00926A30" w:rsidRDefault="00926A30">
      <w:pPr>
        <w:pStyle w:val="12"/>
      </w:pPr>
      <w:r>
        <w:t xml:space="preserve">Грамматическая сторона речи </w:t>
      </w:r>
    </w:p>
    <w:p w:rsidR="00926A30" w:rsidRDefault="00926A30">
      <w:pPr>
        <w:pStyle w:val="12"/>
        <w:numPr>
          <w:ilvl w:val="0"/>
          <w:numId w:val="19"/>
        </w:numPr>
        <w:tabs>
          <w:tab w:val="left" w:pos="360"/>
        </w:tabs>
        <w:ind w:left="360" w:firstLine="0"/>
      </w:pPr>
      <w:r>
        <w:t xml:space="preserve">Оперировать в процессе устного и письменного общения основными синтактическими конструкциями в соответствии с коммуникативной задачей; </w:t>
      </w:r>
    </w:p>
    <w:p w:rsidR="00926A30" w:rsidRDefault="00926A30">
      <w:pPr>
        <w:pStyle w:val="12"/>
        <w:numPr>
          <w:ilvl w:val="0"/>
          <w:numId w:val="19"/>
        </w:numPr>
        <w:tabs>
          <w:tab w:val="left" w:pos="360"/>
        </w:tabs>
        <w:ind w:left="360" w:firstLine="0"/>
      </w:pPr>
      <w:proofErr w:type="gramStart"/>
      <w:r>
        <w:t xml:space="preserve">употреблять в речи различные коммуникативные типы предложений: утвердительные, вопросительные (общий, специальный, альтернативный, разделительный вопросы), отрицательные, побудительные (в утвердительной и отрицательной формах); </w:t>
      </w:r>
      <w:proofErr w:type="gramEnd"/>
    </w:p>
    <w:p w:rsidR="00926A30" w:rsidRDefault="00926A30">
      <w:pPr>
        <w:pStyle w:val="12"/>
        <w:numPr>
          <w:ilvl w:val="0"/>
          <w:numId w:val="19"/>
        </w:numPr>
        <w:tabs>
          <w:tab w:val="left" w:pos="360"/>
        </w:tabs>
        <w:ind w:left="360" w:firstLine="0"/>
      </w:pPr>
      <w:r>
        <w:t>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 (</w:t>
      </w:r>
      <w:proofErr w:type="spellStart"/>
      <w:r>
        <w:t>Wemovedto</w:t>
      </w:r>
      <w:proofErr w:type="spellEnd"/>
      <w:r>
        <w:t xml:space="preserve"> </w:t>
      </w:r>
      <w:proofErr w:type="spellStart"/>
      <w:r>
        <w:t>a</w:t>
      </w:r>
      <w:proofErr w:type="spellEnd"/>
      <w:r>
        <w:t xml:space="preserve"> </w:t>
      </w:r>
      <w:proofErr w:type="spellStart"/>
      <w:r>
        <w:t>newhouselastyear</w:t>
      </w:r>
      <w:proofErr w:type="spellEnd"/>
      <w:r>
        <w:t xml:space="preserve">); </w:t>
      </w:r>
    </w:p>
    <w:p w:rsidR="00926A30" w:rsidRPr="00E3442A" w:rsidRDefault="00926A30">
      <w:pPr>
        <w:pStyle w:val="12"/>
        <w:numPr>
          <w:ilvl w:val="0"/>
          <w:numId w:val="19"/>
        </w:numPr>
        <w:tabs>
          <w:tab w:val="left" w:pos="360"/>
        </w:tabs>
        <w:ind w:left="360" w:firstLine="0"/>
        <w:rPr>
          <w:lang w:val="en-US"/>
        </w:rPr>
      </w:pPr>
      <w:r>
        <w:t>употреблятьвречисложноподчиненныепредложенияссоюзамиисоюзнымисловами</w:t>
      </w:r>
      <w:r>
        <w:rPr>
          <w:lang w:val="en-US"/>
        </w:rPr>
        <w:t xml:space="preserve"> what, when, why, which, that, who, if, because, that’s why, </w:t>
      </w:r>
      <w:proofErr w:type="spellStart"/>
      <w:r>
        <w:rPr>
          <w:lang w:val="en-US"/>
        </w:rPr>
        <w:t>than</w:t>
      </w:r>
      <w:proofErr w:type="spellEnd"/>
      <w:r>
        <w:rPr>
          <w:lang w:val="en-US"/>
        </w:rPr>
        <w:t xml:space="preserve">, so, for, since, during, so that, unless; </w:t>
      </w:r>
    </w:p>
    <w:p w:rsidR="00926A30" w:rsidRDefault="00926A30">
      <w:pPr>
        <w:pStyle w:val="12"/>
        <w:numPr>
          <w:ilvl w:val="0"/>
          <w:numId w:val="19"/>
        </w:numPr>
        <w:tabs>
          <w:tab w:val="left" w:pos="360"/>
        </w:tabs>
        <w:ind w:left="360" w:firstLine="0"/>
      </w:pPr>
      <w:r>
        <w:t xml:space="preserve">употреблять в речи сложносочиненные предложения с сочинительными союзами </w:t>
      </w:r>
      <w:proofErr w:type="spellStart"/>
      <w:r>
        <w:t>and</w:t>
      </w:r>
      <w:proofErr w:type="spellEnd"/>
      <w:r>
        <w:t xml:space="preserve">, </w:t>
      </w:r>
      <w:proofErr w:type="spellStart"/>
      <w:r>
        <w:t>but</w:t>
      </w:r>
      <w:proofErr w:type="spellEnd"/>
      <w:r>
        <w:t xml:space="preserve">, </w:t>
      </w:r>
      <w:proofErr w:type="spellStart"/>
      <w:r>
        <w:t>or</w:t>
      </w:r>
      <w:proofErr w:type="spellEnd"/>
      <w:r>
        <w:t xml:space="preserve">; </w:t>
      </w:r>
    </w:p>
    <w:p w:rsidR="00926A30" w:rsidRPr="00E3442A" w:rsidRDefault="00926A30">
      <w:pPr>
        <w:pStyle w:val="12"/>
        <w:numPr>
          <w:ilvl w:val="0"/>
          <w:numId w:val="19"/>
        </w:numPr>
        <w:tabs>
          <w:tab w:val="left" w:pos="360"/>
        </w:tabs>
        <w:ind w:left="360" w:firstLine="0"/>
        <w:rPr>
          <w:lang w:val="en-US"/>
        </w:rPr>
      </w:pPr>
      <w:r>
        <w:t>употреблятьвречиусловныепредложенияреального</w:t>
      </w:r>
      <w:r>
        <w:rPr>
          <w:lang w:val="en-US"/>
        </w:rPr>
        <w:t xml:space="preserve"> (Conditional I – If I see Jim, I’ll invite him to our school party) </w:t>
      </w:r>
      <w:r>
        <w:t>инереальногохарактера</w:t>
      </w:r>
      <w:r>
        <w:rPr>
          <w:lang w:val="en-US"/>
        </w:rPr>
        <w:t xml:space="preserve"> (Conditional II – If I were you, I would start learning French); </w:t>
      </w:r>
    </w:p>
    <w:p w:rsidR="00926A30" w:rsidRDefault="00926A30">
      <w:pPr>
        <w:pStyle w:val="12"/>
        <w:numPr>
          <w:ilvl w:val="0"/>
          <w:numId w:val="19"/>
        </w:numPr>
        <w:tabs>
          <w:tab w:val="left" w:pos="360"/>
        </w:tabs>
        <w:ind w:left="360" w:firstLine="0"/>
      </w:pPr>
      <w:r>
        <w:t xml:space="preserve">употреблять в речи предложения с конструкцией I </w:t>
      </w:r>
      <w:proofErr w:type="spellStart"/>
      <w:r>
        <w:t>wish</w:t>
      </w:r>
      <w:proofErr w:type="spellEnd"/>
      <w:r>
        <w:t xml:space="preserve"> (I </w:t>
      </w:r>
      <w:proofErr w:type="spellStart"/>
      <w:r>
        <w:t>wish</w:t>
      </w:r>
      <w:proofErr w:type="spellEnd"/>
      <w:r>
        <w:t xml:space="preserve"> I </w:t>
      </w:r>
      <w:proofErr w:type="spellStart"/>
      <w:r>
        <w:t>hadmyownroom</w:t>
      </w:r>
      <w:proofErr w:type="spellEnd"/>
      <w:r>
        <w:t xml:space="preserve">); </w:t>
      </w:r>
    </w:p>
    <w:p w:rsidR="00926A30" w:rsidRDefault="00926A30">
      <w:pPr>
        <w:pStyle w:val="12"/>
        <w:numPr>
          <w:ilvl w:val="0"/>
          <w:numId w:val="19"/>
        </w:numPr>
        <w:tabs>
          <w:tab w:val="left" w:pos="360"/>
        </w:tabs>
        <w:ind w:left="360" w:firstLine="0"/>
        <w:rPr>
          <w:lang w:val="en-US"/>
        </w:rPr>
      </w:pPr>
      <w:r>
        <w:t>употреблятьвречипредложениясконструкцией</w:t>
      </w:r>
      <w:r>
        <w:rPr>
          <w:lang w:val="en-US"/>
        </w:rPr>
        <w:t xml:space="preserve"> so/such (I was so busy that I forgot to phone my parents); </w:t>
      </w:r>
    </w:p>
    <w:p w:rsidR="00926A30" w:rsidRPr="00E3442A" w:rsidRDefault="00926A30">
      <w:pPr>
        <w:pStyle w:val="12"/>
        <w:numPr>
          <w:ilvl w:val="0"/>
          <w:numId w:val="19"/>
        </w:numPr>
        <w:tabs>
          <w:tab w:val="left" w:pos="360"/>
        </w:tabs>
        <w:ind w:left="360" w:firstLine="0"/>
        <w:rPr>
          <w:lang w:val="en-US"/>
        </w:rPr>
      </w:pPr>
      <w:r>
        <w:t>употреблятьвречиконструкциисгерундием</w:t>
      </w:r>
      <w:r>
        <w:rPr>
          <w:lang w:val="en-US"/>
        </w:rPr>
        <w:t>: to love / hate doing something; stop talking;</w:t>
      </w:r>
    </w:p>
    <w:p w:rsidR="00926A30" w:rsidRDefault="00926A30">
      <w:pPr>
        <w:pStyle w:val="12"/>
        <w:numPr>
          <w:ilvl w:val="0"/>
          <w:numId w:val="19"/>
        </w:numPr>
        <w:tabs>
          <w:tab w:val="left" w:pos="360"/>
        </w:tabs>
        <w:ind w:left="360" w:firstLine="0"/>
      </w:pPr>
      <w:r>
        <w:t xml:space="preserve">употреблять в речи конструкции с инфинитивом: </w:t>
      </w:r>
      <w:proofErr w:type="spellStart"/>
      <w:r>
        <w:t>wanttodo</w:t>
      </w:r>
      <w:proofErr w:type="spellEnd"/>
      <w:r>
        <w:t xml:space="preserve">, </w:t>
      </w:r>
      <w:proofErr w:type="spellStart"/>
      <w:r>
        <w:t>learntospeak</w:t>
      </w:r>
      <w:proofErr w:type="spellEnd"/>
      <w:r>
        <w:t xml:space="preserve">; </w:t>
      </w:r>
    </w:p>
    <w:p w:rsidR="00926A30" w:rsidRPr="00E3442A" w:rsidRDefault="00926A30">
      <w:pPr>
        <w:pStyle w:val="12"/>
        <w:numPr>
          <w:ilvl w:val="0"/>
          <w:numId w:val="19"/>
        </w:numPr>
        <w:tabs>
          <w:tab w:val="left" w:pos="360"/>
        </w:tabs>
        <w:ind w:left="360" w:firstLine="0"/>
        <w:rPr>
          <w:lang w:val="en-US"/>
        </w:rPr>
      </w:pPr>
      <w:r>
        <w:t>употреблятьвречиинфинитивцели</w:t>
      </w:r>
      <w:r>
        <w:rPr>
          <w:lang w:val="en-US"/>
        </w:rPr>
        <w:t xml:space="preserve"> (I called to cancel our lesson); </w:t>
      </w:r>
    </w:p>
    <w:p w:rsidR="00926A30" w:rsidRPr="00E3442A" w:rsidRDefault="00926A30">
      <w:pPr>
        <w:pStyle w:val="12"/>
        <w:numPr>
          <w:ilvl w:val="0"/>
          <w:numId w:val="19"/>
        </w:numPr>
        <w:tabs>
          <w:tab w:val="left" w:pos="360"/>
        </w:tabs>
        <w:ind w:left="360" w:firstLine="0"/>
        <w:rPr>
          <w:lang w:val="en-US"/>
        </w:rPr>
      </w:pPr>
      <w:r>
        <w:t>употреблятьвречиконструкцию</w:t>
      </w:r>
      <w:r>
        <w:rPr>
          <w:lang w:val="en-US"/>
        </w:rPr>
        <w:t xml:space="preserve"> it takes me … to do something; </w:t>
      </w:r>
    </w:p>
    <w:p w:rsidR="00926A30" w:rsidRDefault="00926A30">
      <w:pPr>
        <w:pStyle w:val="12"/>
        <w:numPr>
          <w:ilvl w:val="0"/>
          <w:numId w:val="19"/>
        </w:numPr>
        <w:tabs>
          <w:tab w:val="left" w:pos="360"/>
        </w:tabs>
        <w:ind w:left="360" w:firstLine="0"/>
      </w:pPr>
      <w:r>
        <w:t>использоватькосвеннуюречь</w:t>
      </w:r>
      <w:r>
        <w:rPr>
          <w:lang w:val="en-US"/>
        </w:rPr>
        <w:t xml:space="preserve">; </w:t>
      </w:r>
    </w:p>
    <w:p w:rsidR="00926A30" w:rsidRDefault="00926A30">
      <w:pPr>
        <w:pStyle w:val="12"/>
        <w:numPr>
          <w:ilvl w:val="0"/>
          <w:numId w:val="19"/>
        </w:numPr>
        <w:tabs>
          <w:tab w:val="left" w:pos="360"/>
        </w:tabs>
        <w:ind w:left="360" w:firstLine="0"/>
        <w:rPr>
          <w:lang w:val="en-US"/>
        </w:rPr>
      </w:pPr>
      <w:r>
        <w:t>использоватьвречиглаголывнаиболееупотребляемыхвременныхформах</w:t>
      </w:r>
      <w:r>
        <w:rPr>
          <w:lang w:val="en-US"/>
        </w:rPr>
        <w:t xml:space="preserve">: Present Simple, Present Continuous, Future Simple, Past Simple, Past Continuous, Present Perfect, Present Perfect Continuous, Past Perfect; </w:t>
      </w:r>
    </w:p>
    <w:p w:rsidR="00926A30" w:rsidRPr="00E3442A" w:rsidRDefault="00926A30">
      <w:pPr>
        <w:pStyle w:val="12"/>
        <w:numPr>
          <w:ilvl w:val="0"/>
          <w:numId w:val="19"/>
        </w:numPr>
        <w:tabs>
          <w:tab w:val="left" w:pos="360"/>
        </w:tabs>
        <w:ind w:left="360" w:firstLine="0"/>
        <w:rPr>
          <w:lang w:val="en-US"/>
        </w:rPr>
      </w:pPr>
      <w:r>
        <w:t>употреблятьвречистрадательныйзалогвформахнаиболееиспользуемыхвремен</w:t>
      </w:r>
      <w:r>
        <w:rPr>
          <w:lang w:val="en-US"/>
        </w:rPr>
        <w:t xml:space="preserve">: Present Simple, Present Continuous, Past Simple, Present Perfect; </w:t>
      </w:r>
    </w:p>
    <w:p w:rsidR="00926A30" w:rsidRDefault="00926A30">
      <w:pPr>
        <w:pStyle w:val="12"/>
        <w:numPr>
          <w:ilvl w:val="0"/>
          <w:numId w:val="19"/>
        </w:numPr>
        <w:tabs>
          <w:tab w:val="left" w:pos="360"/>
        </w:tabs>
        <w:ind w:left="360" w:firstLine="0"/>
      </w:pPr>
      <w:r>
        <w:t xml:space="preserve">употреблять в речи различные грамматические средства для выражения будущего времени – </w:t>
      </w:r>
      <w:proofErr w:type="spellStart"/>
      <w:r>
        <w:t>tobegoingto</w:t>
      </w:r>
      <w:proofErr w:type="spellEnd"/>
      <w:r>
        <w:t xml:space="preserve">, </w:t>
      </w:r>
      <w:proofErr w:type="spellStart"/>
      <w:r>
        <w:t>PresentContinuous</w:t>
      </w:r>
      <w:proofErr w:type="spellEnd"/>
      <w:r>
        <w:t xml:space="preserve">; </w:t>
      </w:r>
      <w:proofErr w:type="spellStart"/>
      <w:r>
        <w:t>PresentSimple</w:t>
      </w:r>
      <w:proofErr w:type="spellEnd"/>
      <w:r>
        <w:t xml:space="preserve">; </w:t>
      </w:r>
    </w:p>
    <w:p w:rsidR="00926A30" w:rsidRPr="00E3442A" w:rsidRDefault="00926A30">
      <w:pPr>
        <w:pStyle w:val="12"/>
        <w:numPr>
          <w:ilvl w:val="0"/>
          <w:numId w:val="19"/>
        </w:numPr>
        <w:tabs>
          <w:tab w:val="left" w:pos="360"/>
        </w:tabs>
        <w:ind w:left="360" w:firstLine="0"/>
        <w:rPr>
          <w:lang w:val="en-US"/>
        </w:rPr>
      </w:pPr>
      <w:r>
        <w:t>употреблятьвречимодальныеглаголыиихэквиваленты</w:t>
      </w:r>
      <w:r>
        <w:rPr>
          <w:lang w:val="en-US"/>
        </w:rPr>
        <w:t xml:space="preserve"> (may, can/be able to, must/have to/should; need, shall, could, might, would); </w:t>
      </w:r>
    </w:p>
    <w:p w:rsidR="00926A30" w:rsidRDefault="00926A30">
      <w:pPr>
        <w:pStyle w:val="12"/>
        <w:numPr>
          <w:ilvl w:val="0"/>
          <w:numId w:val="19"/>
        </w:numPr>
        <w:tabs>
          <w:tab w:val="left" w:pos="360"/>
        </w:tabs>
        <w:ind w:left="360" w:firstLine="0"/>
      </w:pPr>
      <w:r>
        <w:t xml:space="preserve">согласовывать времена в рамках сложного предложения в плане настоящего и прошлого; </w:t>
      </w:r>
    </w:p>
    <w:p w:rsidR="00926A30" w:rsidRDefault="00926A30">
      <w:pPr>
        <w:pStyle w:val="12"/>
        <w:numPr>
          <w:ilvl w:val="0"/>
          <w:numId w:val="19"/>
        </w:numPr>
        <w:tabs>
          <w:tab w:val="left" w:pos="360"/>
        </w:tabs>
        <w:ind w:left="360" w:firstLine="0"/>
      </w:pPr>
      <w:r>
        <w:t xml:space="preserve">употреблять в речи имена существительные в единственном числе и во множественном числе, образованные по правилу, и исключения; </w:t>
      </w:r>
    </w:p>
    <w:p w:rsidR="00926A30" w:rsidRDefault="00926A30">
      <w:pPr>
        <w:pStyle w:val="12"/>
        <w:numPr>
          <w:ilvl w:val="0"/>
          <w:numId w:val="19"/>
        </w:numPr>
        <w:tabs>
          <w:tab w:val="left" w:pos="360"/>
        </w:tabs>
        <w:ind w:left="360" w:firstLine="0"/>
      </w:pPr>
      <w:r>
        <w:t xml:space="preserve">употреблять в речи определенный/неопределенный/нулевой артикль; </w:t>
      </w:r>
    </w:p>
    <w:p w:rsidR="00926A30" w:rsidRDefault="00926A30">
      <w:pPr>
        <w:pStyle w:val="12"/>
        <w:numPr>
          <w:ilvl w:val="0"/>
          <w:numId w:val="19"/>
        </w:numPr>
        <w:tabs>
          <w:tab w:val="left" w:pos="360"/>
        </w:tabs>
        <w:ind w:left="360" w:firstLine="0"/>
      </w:pPr>
      <w:r>
        <w:t xml:space="preserve">употреблять в речи личные, притяжательные, указательные, неопределенные, относительные, вопросительные местоимения; </w:t>
      </w:r>
    </w:p>
    <w:p w:rsidR="00926A30" w:rsidRDefault="00926A30">
      <w:pPr>
        <w:pStyle w:val="12"/>
        <w:numPr>
          <w:ilvl w:val="0"/>
          <w:numId w:val="19"/>
        </w:numPr>
        <w:tabs>
          <w:tab w:val="left" w:pos="360"/>
        </w:tabs>
        <w:ind w:left="360" w:firstLine="0"/>
      </w:pPr>
      <w:proofErr w:type="gramStart"/>
      <w:r>
        <w:t xml:space="preserve">употреблять в речи имена прилагательные в положительной, сравнительной и превосходной степенях, образованные по правилу, и исключения; </w:t>
      </w:r>
      <w:proofErr w:type="gramEnd"/>
    </w:p>
    <w:p w:rsidR="00926A30" w:rsidRDefault="00926A30">
      <w:pPr>
        <w:pStyle w:val="12"/>
        <w:numPr>
          <w:ilvl w:val="0"/>
          <w:numId w:val="19"/>
        </w:numPr>
        <w:tabs>
          <w:tab w:val="left" w:pos="360"/>
        </w:tabs>
        <w:ind w:left="360" w:firstLine="0"/>
      </w:pPr>
      <w:proofErr w:type="gramStart"/>
      <w:r>
        <w:t>употреблять в речи наречия в положительной, сравнительной и превосходной степенях, а также наречия, выражающие количество (</w:t>
      </w:r>
      <w:proofErr w:type="spellStart"/>
      <w:r>
        <w:t>many</w:t>
      </w:r>
      <w:proofErr w:type="spellEnd"/>
      <w:r>
        <w:t xml:space="preserve"> / </w:t>
      </w:r>
      <w:proofErr w:type="spellStart"/>
      <w:r>
        <w:t>much</w:t>
      </w:r>
      <w:proofErr w:type="spellEnd"/>
      <w:r>
        <w:t xml:space="preserve">, </w:t>
      </w:r>
      <w:proofErr w:type="spellStart"/>
      <w:r>
        <w:t>few</w:t>
      </w:r>
      <w:proofErr w:type="spellEnd"/>
      <w:r>
        <w:t xml:space="preserve"> / </w:t>
      </w:r>
      <w:proofErr w:type="spellStart"/>
      <w:r>
        <w:t>a</w:t>
      </w:r>
      <w:proofErr w:type="spellEnd"/>
      <w:r>
        <w:t xml:space="preserve"> </w:t>
      </w:r>
      <w:proofErr w:type="spellStart"/>
      <w:r>
        <w:t>few</w:t>
      </w:r>
      <w:proofErr w:type="spellEnd"/>
      <w:r>
        <w:t xml:space="preserve">, </w:t>
      </w:r>
      <w:proofErr w:type="spellStart"/>
      <w:r>
        <w:t>little</w:t>
      </w:r>
      <w:proofErr w:type="spellEnd"/>
      <w:r>
        <w:t xml:space="preserve"> / </w:t>
      </w:r>
      <w:proofErr w:type="spellStart"/>
      <w:r>
        <w:t>a</w:t>
      </w:r>
      <w:proofErr w:type="spellEnd"/>
      <w:r>
        <w:t xml:space="preserve"> </w:t>
      </w:r>
      <w:proofErr w:type="spellStart"/>
      <w:r>
        <w:t>little</w:t>
      </w:r>
      <w:proofErr w:type="spellEnd"/>
      <w:r>
        <w:t xml:space="preserve">) и наречия, выражающие время; </w:t>
      </w:r>
      <w:proofErr w:type="gramEnd"/>
    </w:p>
    <w:p w:rsidR="00926A30" w:rsidRDefault="00926A30">
      <w:pPr>
        <w:pStyle w:val="12"/>
        <w:numPr>
          <w:ilvl w:val="0"/>
          <w:numId w:val="19"/>
        </w:numPr>
        <w:tabs>
          <w:tab w:val="left" w:pos="360"/>
        </w:tabs>
        <w:ind w:left="360" w:firstLine="0"/>
      </w:pPr>
      <w:r>
        <w:t xml:space="preserve">употреблять предлоги, выражающие направление движения, время и место действия. </w:t>
      </w:r>
    </w:p>
    <w:p w:rsidR="00926A30" w:rsidRPr="008D7C6F" w:rsidRDefault="00926A30">
      <w:pPr>
        <w:pStyle w:val="12"/>
        <w:rPr>
          <w:b/>
          <w:u w:val="single"/>
        </w:rPr>
      </w:pPr>
      <w:r w:rsidRPr="008D7C6F">
        <w:rPr>
          <w:b/>
          <w:u w:val="single"/>
        </w:rPr>
        <w:t xml:space="preserve">Выпускник на базовом уровне получит возможность научиться: </w:t>
      </w:r>
    </w:p>
    <w:p w:rsidR="00926A30" w:rsidRDefault="00926A30">
      <w:pPr>
        <w:pStyle w:val="12"/>
      </w:pPr>
      <w:r>
        <w:t xml:space="preserve">Говорение, диалогическая речь </w:t>
      </w:r>
    </w:p>
    <w:p w:rsidR="00926A30" w:rsidRDefault="00926A30">
      <w:pPr>
        <w:pStyle w:val="12"/>
        <w:numPr>
          <w:ilvl w:val="0"/>
          <w:numId w:val="20"/>
        </w:numPr>
        <w:tabs>
          <w:tab w:val="left" w:pos="360"/>
        </w:tabs>
        <w:ind w:left="360" w:firstLine="0"/>
      </w:pPr>
      <w:r>
        <w:t>Вести диалог/</w:t>
      </w:r>
      <w:proofErr w:type="spellStart"/>
      <w:r>
        <w:t>полилог</w:t>
      </w:r>
      <w:proofErr w:type="spellEnd"/>
      <w:r w:rsidR="0090046E">
        <w:t>/</w:t>
      </w:r>
      <w:r>
        <w:t xml:space="preserve"> в ситуациях официального общения в рамках изученной тематики; кратко комментировать точку зрения другого человека; </w:t>
      </w:r>
    </w:p>
    <w:p w:rsidR="00926A30" w:rsidRDefault="00926A30">
      <w:pPr>
        <w:pStyle w:val="12"/>
        <w:numPr>
          <w:ilvl w:val="0"/>
          <w:numId w:val="20"/>
        </w:numPr>
        <w:tabs>
          <w:tab w:val="left" w:pos="360"/>
        </w:tabs>
        <w:ind w:left="360" w:firstLine="0"/>
      </w:pPr>
      <w:r>
        <w:t xml:space="preserve">проводить подготовленное интервью, проверяя и получая подтверждение какой-либо информации; </w:t>
      </w:r>
    </w:p>
    <w:p w:rsidR="00926A30" w:rsidRDefault="00926A30">
      <w:pPr>
        <w:pStyle w:val="12"/>
        <w:numPr>
          <w:ilvl w:val="0"/>
          <w:numId w:val="20"/>
        </w:numPr>
        <w:tabs>
          <w:tab w:val="left" w:pos="360"/>
        </w:tabs>
        <w:ind w:left="360" w:firstLine="0"/>
      </w:pPr>
      <w:r>
        <w:t xml:space="preserve">обмениваться информацией, проверять и подтверждать собранную фактическую информацию. </w:t>
      </w:r>
    </w:p>
    <w:p w:rsidR="00926A30" w:rsidRDefault="00926A30">
      <w:pPr>
        <w:pStyle w:val="12"/>
      </w:pPr>
      <w:r>
        <w:t xml:space="preserve">Говорение, монологическая речь </w:t>
      </w:r>
    </w:p>
    <w:p w:rsidR="00926A30" w:rsidRDefault="00926A30" w:rsidP="00763B95">
      <w:pPr>
        <w:pStyle w:val="12"/>
        <w:numPr>
          <w:ilvl w:val="0"/>
          <w:numId w:val="21"/>
        </w:numPr>
        <w:tabs>
          <w:tab w:val="left" w:pos="360"/>
        </w:tabs>
        <w:ind w:left="0" w:firstLine="0"/>
      </w:pPr>
      <w:r>
        <w:t xml:space="preserve">Резюмировать прослушанный/прочитанный текст; </w:t>
      </w:r>
    </w:p>
    <w:p w:rsidR="00926A30" w:rsidRDefault="00926A30" w:rsidP="00763B95">
      <w:pPr>
        <w:pStyle w:val="12"/>
        <w:numPr>
          <w:ilvl w:val="0"/>
          <w:numId w:val="21"/>
        </w:numPr>
        <w:tabs>
          <w:tab w:val="left" w:pos="360"/>
        </w:tabs>
        <w:ind w:left="0" w:firstLine="0"/>
      </w:pPr>
      <w:r>
        <w:t xml:space="preserve">обобщать информацию на основе прочитанного/прослушанного текста. </w:t>
      </w:r>
    </w:p>
    <w:p w:rsidR="00926A30" w:rsidRDefault="00926A30">
      <w:pPr>
        <w:pStyle w:val="12"/>
      </w:pPr>
      <w:proofErr w:type="spellStart"/>
      <w:r>
        <w:t>Аудирование</w:t>
      </w:r>
      <w:proofErr w:type="spellEnd"/>
    </w:p>
    <w:p w:rsidR="00926A30" w:rsidRDefault="00926A30">
      <w:pPr>
        <w:pStyle w:val="12"/>
        <w:numPr>
          <w:ilvl w:val="0"/>
          <w:numId w:val="22"/>
        </w:numPr>
        <w:tabs>
          <w:tab w:val="left" w:pos="360"/>
        </w:tabs>
        <w:ind w:left="360" w:firstLine="0"/>
      </w:pPr>
      <w:r>
        <w:t xml:space="preserve">Полно и точно воспринимать информацию в распространенных коммуникативных ситуациях; </w:t>
      </w:r>
    </w:p>
    <w:p w:rsidR="00926A30" w:rsidRDefault="00926A30">
      <w:pPr>
        <w:pStyle w:val="12"/>
        <w:numPr>
          <w:ilvl w:val="0"/>
          <w:numId w:val="22"/>
        </w:numPr>
        <w:tabs>
          <w:tab w:val="left" w:pos="360"/>
        </w:tabs>
        <w:ind w:left="360" w:firstLine="0"/>
      </w:pPr>
      <w:r>
        <w:t xml:space="preserve">обобщать прослушанную информацию и выявлять факты в соответствии с поставленной задачей/вопросом. </w:t>
      </w:r>
    </w:p>
    <w:p w:rsidR="00926A30" w:rsidRDefault="00926A30">
      <w:pPr>
        <w:pStyle w:val="12"/>
      </w:pPr>
      <w:r>
        <w:t xml:space="preserve">Чтение </w:t>
      </w:r>
    </w:p>
    <w:p w:rsidR="00926A30" w:rsidRDefault="00926A30">
      <w:pPr>
        <w:pStyle w:val="12"/>
        <w:numPr>
          <w:ilvl w:val="0"/>
          <w:numId w:val="23"/>
        </w:numPr>
        <w:ind w:left="360" w:firstLine="0"/>
      </w:pPr>
      <w:r>
        <w:t xml:space="preserve">Читать и понимать несложные аутентичные тексты различных стилей и жанров и отвечать на ряд уточняющих вопросов. </w:t>
      </w:r>
    </w:p>
    <w:p w:rsidR="00926A30" w:rsidRDefault="00926A30">
      <w:pPr>
        <w:pStyle w:val="12"/>
      </w:pPr>
      <w:r>
        <w:t xml:space="preserve">Письмо </w:t>
      </w:r>
    </w:p>
    <w:p w:rsidR="00926A30" w:rsidRDefault="00926A30">
      <w:pPr>
        <w:pStyle w:val="12"/>
        <w:numPr>
          <w:ilvl w:val="0"/>
          <w:numId w:val="23"/>
        </w:numPr>
        <w:ind w:left="360" w:firstLine="0"/>
      </w:pPr>
      <w:r>
        <w:t xml:space="preserve">Писать краткий отзыв на фильм, книгу или пьесу. </w:t>
      </w:r>
    </w:p>
    <w:p w:rsidR="00926A30" w:rsidRDefault="00926A30">
      <w:pPr>
        <w:pStyle w:val="12"/>
      </w:pPr>
      <w:r>
        <w:t xml:space="preserve">Языковые навыки </w:t>
      </w:r>
    </w:p>
    <w:p w:rsidR="00926A30" w:rsidRDefault="00926A30">
      <w:pPr>
        <w:pStyle w:val="12"/>
      </w:pPr>
      <w:r>
        <w:t xml:space="preserve">Фонетическая сторона речи </w:t>
      </w:r>
    </w:p>
    <w:p w:rsidR="00926A30" w:rsidRDefault="00926A30">
      <w:pPr>
        <w:pStyle w:val="12"/>
        <w:numPr>
          <w:ilvl w:val="0"/>
          <w:numId w:val="23"/>
        </w:numPr>
        <w:tabs>
          <w:tab w:val="left" w:pos="360"/>
        </w:tabs>
        <w:ind w:left="360" w:firstLine="0"/>
      </w:pPr>
      <w:r>
        <w:t xml:space="preserve">Произносить звуки английского языка четко, естественным произношением, не допуская ярко выраженного акцента. </w:t>
      </w:r>
    </w:p>
    <w:p w:rsidR="00926A30" w:rsidRDefault="00926A30">
      <w:pPr>
        <w:pStyle w:val="12"/>
      </w:pPr>
      <w:r>
        <w:t xml:space="preserve">Орфография и пунктуация </w:t>
      </w:r>
    </w:p>
    <w:p w:rsidR="00926A30" w:rsidRDefault="00926A30">
      <w:pPr>
        <w:pStyle w:val="12"/>
        <w:numPr>
          <w:ilvl w:val="0"/>
          <w:numId w:val="23"/>
        </w:numPr>
        <w:ind w:left="360" w:firstLine="0"/>
      </w:pPr>
      <w:r>
        <w:t xml:space="preserve">Владеть орфографическими навыками; </w:t>
      </w:r>
    </w:p>
    <w:p w:rsidR="00926A30" w:rsidRDefault="00926A30">
      <w:pPr>
        <w:pStyle w:val="12"/>
        <w:numPr>
          <w:ilvl w:val="0"/>
          <w:numId w:val="23"/>
        </w:numPr>
        <w:ind w:left="360" w:firstLine="0"/>
      </w:pPr>
      <w:r>
        <w:t xml:space="preserve"> расставлять в тексте знаки препинания в соответствии с нормами пунктуации. </w:t>
      </w:r>
    </w:p>
    <w:p w:rsidR="00926A30" w:rsidRDefault="00926A30">
      <w:pPr>
        <w:pStyle w:val="12"/>
      </w:pPr>
      <w:r>
        <w:t xml:space="preserve">Лексическая сторона речи </w:t>
      </w:r>
    </w:p>
    <w:p w:rsidR="00926A30" w:rsidRDefault="00926A30">
      <w:pPr>
        <w:pStyle w:val="12"/>
        <w:numPr>
          <w:ilvl w:val="0"/>
          <w:numId w:val="24"/>
        </w:numPr>
        <w:tabs>
          <w:tab w:val="left" w:pos="360"/>
        </w:tabs>
        <w:ind w:left="360" w:firstLine="0"/>
      </w:pPr>
      <w:r>
        <w:t xml:space="preserve">Использовать фразовые глаголы по широкому спектру тем, уместно употребляя их в соответствии со стилем речи; </w:t>
      </w:r>
    </w:p>
    <w:p w:rsidR="00926A30" w:rsidRDefault="00926A30">
      <w:pPr>
        <w:pStyle w:val="12"/>
        <w:numPr>
          <w:ilvl w:val="0"/>
          <w:numId w:val="24"/>
        </w:numPr>
        <w:tabs>
          <w:tab w:val="left" w:pos="360"/>
        </w:tabs>
        <w:ind w:left="360" w:firstLine="0"/>
      </w:pPr>
      <w:r>
        <w:t>узнавать и использовать в речи устойчивые выражения и фразы (</w:t>
      </w:r>
      <w:proofErr w:type="spellStart"/>
      <w:r>
        <w:t>collocations</w:t>
      </w:r>
      <w:proofErr w:type="spellEnd"/>
      <w:r>
        <w:t xml:space="preserve">). </w:t>
      </w:r>
    </w:p>
    <w:p w:rsidR="00926A30" w:rsidRDefault="00926A30">
      <w:pPr>
        <w:pStyle w:val="12"/>
      </w:pPr>
      <w:r>
        <w:t xml:space="preserve">Грамматическая сторона речи </w:t>
      </w:r>
    </w:p>
    <w:p w:rsidR="00926A30" w:rsidRDefault="00926A30">
      <w:pPr>
        <w:pStyle w:val="12"/>
        <w:numPr>
          <w:ilvl w:val="0"/>
          <w:numId w:val="25"/>
        </w:numPr>
        <w:tabs>
          <w:tab w:val="left" w:pos="360"/>
        </w:tabs>
        <w:ind w:left="360" w:firstLine="0"/>
      </w:pPr>
      <w:r>
        <w:t>Использовать в речи модальные глаголы для выражения возможности или вероятности в прошедшем времени (</w:t>
      </w:r>
      <w:proofErr w:type="spellStart"/>
      <w:r>
        <w:t>could</w:t>
      </w:r>
      <w:proofErr w:type="spellEnd"/>
      <w:r>
        <w:t xml:space="preserve"> + </w:t>
      </w:r>
      <w:proofErr w:type="spellStart"/>
      <w:r>
        <w:t>havedone</w:t>
      </w:r>
      <w:proofErr w:type="spellEnd"/>
      <w:r>
        <w:t xml:space="preserve">; </w:t>
      </w:r>
      <w:proofErr w:type="spellStart"/>
      <w:r>
        <w:t>might</w:t>
      </w:r>
      <w:proofErr w:type="spellEnd"/>
      <w:r>
        <w:t xml:space="preserve"> + </w:t>
      </w:r>
      <w:proofErr w:type="spellStart"/>
      <w:r>
        <w:t>havedone</w:t>
      </w:r>
      <w:proofErr w:type="spellEnd"/>
      <w:r>
        <w:t xml:space="preserve">); </w:t>
      </w:r>
    </w:p>
    <w:p w:rsidR="00926A30" w:rsidRDefault="00926A30">
      <w:pPr>
        <w:pStyle w:val="12"/>
        <w:numPr>
          <w:ilvl w:val="0"/>
          <w:numId w:val="25"/>
        </w:numPr>
        <w:tabs>
          <w:tab w:val="left" w:pos="360"/>
        </w:tabs>
        <w:ind w:left="360" w:firstLine="0"/>
      </w:pPr>
      <w:r>
        <w:t xml:space="preserve">употреблять в речи структуру </w:t>
      </w:r>
      <w:proofErr w:type="spellStart"/>
      <w:r>
        <w:t>have</w:t>
      </w:r>
      <w:proofErr w:type="spellEnd"/>
      <w:r>
        <w:t>/</w:t>
      </w:r>
      <w:proofErr w:type="spellStart"/>
      <w:r>
        <w:t>get</w:t>
      </w:r>
      <w:proofErr w:type="spellEnd"/>
      <w:r>
        <w:t xml:space="preserve"> + </w:t>
      </w:r>
      <w:proofErr w:type="spellStart"/>
      <w:r>
        <w:t>something</w:t>
      </w:r>
      <w:proofErr w:type="spellEnd"/>
      <w:r>
        <w:t xml:space="preserve"> + </w:t>
      </w:r>
      <w:proofErr w:type="spellStart"/>
      <w:r>
        <w:t>Participle</w:t>
      </w:r>
      <w:proofErr w:type="spellEnd"/>
      <w:r>
        <w:t xml:space="preserve"> II (</w:t>
      </w:r>
      <w:proofErr w:type="spellStart"/>
      <w:r>
        <w:t>causativeform</w:t>
      </w:r>
      <w:proofErr w:type="spellEnd"/>
      <w:r>
        <w:t xml:space="preserve">) как эквивалент страдательного залога; </w:t>
      </w:r>
    </w:p>
    <w:p w:rsidR="00926A30" w:rsidRPr="00E3442A" w:rsidRDefault="00926A30">
      <w:pPr>
        <w:pStyle w:val="12"/>
        <w:numPr>
          <w:ilvl w:val="0"/>
          <w:numId w:val="25"/>
        </w:numPr>
        <w:tabs>
          <w:tab w:val="left" w:pos="360"/>
        </w:tabs>
        <w:ind w:left="360" w:firstLine="0"/>
        <w:rPr>
          <w:lang w:val="en-US"/>
        </w:rPr>
      </w:pPr>
      <w:r>
        <w:t xml:space="preserve"> употреблять в речи эмфатические конструкции типа </w:t>
      </w:r>
      <w:proofErr w:type="spellStart"/>
      <w:r>
        <w:t>It’shimwho</w:t>
      </w:r>
      <w:proofErr w:type="spellEnd"/>
      <w:r>
        <w:t xml:space="preserve">… </w:t>
      </w:r>
      <w:r>
        <w:rPr>
          <w:lang w:val="en-US"/>
        </w:rPr>
        <w:t xml:space="preserve">It’s time you did </w:t>
      </w:r>
      <w:proofErr w:type="spellStart"/>
      <w:r>
        <w:rPr>
          <w:lang w:val="en-US"/>
        </w:rPr>
        <w:t>smth</w:t>
      </w:r>
      <w:proofErr w:type="spellEnd"/>
      <w:r>
        <w:rPr>
          <w:lang w:val="en-US"/>
        </w:rPr>
        <w:t xml:space="preserve">; </w:t>
      </w:r>
    </w:p>
    <w:p w:rsidR="00926A30" w:rsidRDefault="00926A30">
      <w:pPr>
        <w:pStyle w:val="12"/>
        <w:numPr>
          <w:ilvl w:val="0"/>
          <w:numId w:val="25"/>
        </w:numPr>
        <w:tabs>
          <w:tab w:val="left" w:pos="360"/>
        </w:tabs>
        <w:ind w:left="360" w:firstLine="0"/>
      </w:pPr>
      <w:r>
        <w:t xml:space="preserve">употреблять в речи все формы страдательного залога; </w:t>
      </w:r>
    </w:p>
    <w:p w:rsidR="00926A30" w:rsidRDefault="00926A30">
      <w:pPr>
        <w:pStyle w:val="12"/>
      </w:pPr>
    </w:p>
    <w:p w:rsidR="00926A30" w:rsidRDefault="00926A30">
      <w:pPr>
        <w:shd w:val="clear" w:color="auto" w:fill="FFFFFF"/>
        <w:rPr>
          <w:rFonts w:ascii="Arial" w:hAnsi="Arial" w:cs="Arial"/>
          <w:b/>
          <w:bCs/>
          <w:i/>
          <w:iCs/>
          <w:color w:val="424242"/>
          <w:sz w:val="32"/>
          <w:szCs w:val="32"/>
        </w:rPr>
      </w:pPr>
      <w:r>
        <w:rPr>
          <w:rFonts w:ascii="Arial" w:hAnsi="Arial"/>
          <w:b/>
          <w:bCs/>
          <w:color w:val="424242"/>
          <w:sz w:val="28"/>
          <w:szCs w:val="28"/>
        </w:rPr>
        <w:t>Содержание курса «Английский язык» 5-9 класс.</w:t>
      </w:r>
      <w:r>
        <w:rPr>
          <w:rFonts w:ascii="Arial" w:hAnsi="Arial" w:cs="Arial"/>
          <w:b/>
          <w:bCs/>
          <w:i/>
          <w:iCs/>
          <w:color w:val="424242"/>
          <w:sz w:val="28"/>
          <w:szCs w:val="28"/>
        </w:rPr>
        <w:t>(102</w:t>
      </w:r>
      <w:r>
        <w:rPr>
          <w:rFonts w:ascii="Arial" w:hAnsi="Arial"/>
          <w:b/>
          <w:bCs/>
          <w:i/>
          <w:iCs/>
          <w:color w:val="424242"/>
          <w:sz w:val="28"/>
          <w:szCs w:val="28"/>
        </w:rPr>
        <w:t>ч в год)</w:t>
      </w:r>
    </w:p>
    <w:p w:rsidR="00926A30" w:rsidRDefault="00926A30">
      <w:pPr>
        <w:shd w:val="clear" w:color="auto" w:fill="FFFFFF"/>
        <w:rPr>
          <w:rFonts w:ascii="Arial" w:hAnsi="Arial" w:cs="Arial"/>
          <w:b/>
          <w:bCs/>
          <w:i/>
          <w:iCs/>
          <w:color w:val="424242"/>
          <w:sz w:val="32"/>
          <w:szCs w:val="32"/>
        </w:rPr>
      </w:pPr>
    </w:p>
    <w:tbl>
      <w:tblPr>
        <w:tblW w:w="9647" w:type="dxa"/>
        <w:tblLayout w:type="fixed"/>
        <w:tblLook w:val="0000"/>
      </w:tblPr>
      <w:tblGrid>
        <w:gridCol w:w="4823"/>
        <w:gridCol w:w="105"/>
        <w:gridCol w:w="39"/>
        <w:gridCol w:w="4639"/>
        <w:gridCol w:w="41"/>
      </w:tblGrid>
      <w:tr w:rsidR="00926A30" w:rsidTr="004C42B4">
        <w:trPr>
          <w:trHeight w:val="837"/>
        </w:trPr>
        <w:tc>
          <w:tcPr>
            <w:tcW w:w="4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A30" w:rsidRDefault="00926A30">
            <w:pPr>
              <w:ind w:left="720"/>
              <w:rPr>
                <w:b/>
              </w:rPr>
            </w:pPr>
            <w:r>
              <w:rPr>
                <w:b/>
              </w:rPr>
              <w:t>Содержание курса и количество часов, отводимое на тему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A30" w:rsidRDefault="00926A30">
            <w:pPr>
              <w:ind w:left="720"/>
            </w:pPr>
            <w:r>
              <w:rPr>
                <w:b/>
              </w:rPr>
              <w:t>Характеристика основных видов деятельности ученика</w:t>
            </w:r>
          </w:p>
        </w:tc>
      </w:tr>
      <w:tr w:rsidR="00E977D9" w:rsidTr="00910E54">
        <w:trPr>
          <w:gridAfter w:val="4"/>
          <w:wAfter w:w="4824" w:type="dxa"/>
          <w:trHeight w:val="279"/>
        </w:trPr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7D9" w:rsidRDefault="00E977D9" w:rsidP="00E977D9">
            <w:r>
              <w:rPr>
                <w:b/>
                <w:i/>
              </w:rPr>
              <w:t>Предметное содержание речи 5 класс</w:t>
            </w:r>
          </w:p>
        </w:tc>
      </w:tr>
      <w:tr w:rsidR="00926A30" w:rsidTr="00E977D9">
        <w:trPr>
          <w:trHeight w:val="841"/>
        </w:trPr>
        <w:tc>
          <w:tcPr>
            <w:tcW w:w="4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A30" w:rsidRDefault="00926A30">
            <w:pPr>
              <w:pStyle w:val="12"/>
              <w:numPr>
                <w:ilvl w:val="0"/>
                <w:numId w:val="1"/>
              </w:numPr>
            </w:pPr>
            <w:r>
              <w:t>Устно-вводный курс –4</w:t>
            </w:r>
          </w:p>
          <w:p w:rsidR="00926A30" w:rsidRDefault="00926A30">
            <w:pPr>
              <w:pStyle w:val="12"/>
              <w:numPr>
                <w:ilvl w:val="0"/>
                <w:numId w:val="1"/>
              </w:numPr>
            </w:pPr>
            <w:r>
              <w:t>Школьное образование. Школьная жизнь, изучаемые предметы и отношение к ним. Переписка с зарубежными сверстниками. Каникулы в различное время года. – 4ч</w:t>
            </w:r>
          </w:p>
          <w:p w:rsidR="00926A30" w:rsidRDefault="00926A30">
            <w:pPr>
              <w:pStyle w:val="12"/>
              <w:numPr>
                <w:ilvl w:val="0"/>
                <w:numId w:val="1"/>
              </w:numPr>
            </w:pPr>
            <w:r>
              <w:t>Внешность и характеристики человека – 3ч</w:t>
            </w:r>
          </w:p>
          <w:p w:rsidR="00926A30" w:rsidRDefault="00926A30">
            <w:pPr>
              <w:pStyle w:val="12"/>
              <w:numPr>
                <w:ilvl w:val="0"/>
                <w:numId w:val="1"/>
              </w:numPr>
            </w:pPr>
            <w:r>
              <w:t>Дом, предметы обихода, месторасположение – 3ч</w:t>
            </w:r>
          </w:p>
          <w:p w:rsidR="00926A30" w:rsidRDefault="00926A30">
            <w:pPr>
              <w:pStyle w:val="12"/>
              <w:numPr>
                <w:ilvl w:val="0"/>
                <w:numId w:val="1"/>
              </w:numPr>
            </w:pPr>
            <w:r>
              <w:t>Межличностные взаимоотношения в семье, со сверстниками – 3ч</w:t>
            </w:r>
          </w:p>
          <w:p w:rsidR="00926A30" w:rsidRDefault="00926A30">
            <w:pPr>
              <w:pStyle w:val="12"/>
              <w:numPr>
                <w:ilvl w:val="0"/>
                <w:numId w:val="1"/>
              </w:numPr>
            </w:pPr>
            <w:r>
              <w:t>Мир животных: дикие, домашние животные, любимые питомцы, части тела животных – 4ч</w:t>
            </w:r>
          </w:p>
          <w:p w:rsidR="00926A30" w:rsidRDefault="00926A30">
            <w:pPr>
              <w:pStyle w:val="12"/>
              <w:numPr>
                <w:ilvl w:val="0"/>
                <w:numId w:val="1"/>
              </w:numPr>
            </w:pPr>
            <w:r>
              <w:t>Распорядок дня в будни и выходные – 3ч</w:t>
            </w:r>
          </w:p>
          <w:p w:rsidR="00926A30" w:rsidRDefault="00926A30">
            <w:pPr>
              <w:pStyle w:val="12"/>
              <w:numPr>
                <w:ilvl w:val="0"/>
                <w:numId w:val="1"/>
              </w:numPr>
            </w:pPr>
            <w:r>
              <w:t>Погода, климат, отдых в различное время года – 3ч</w:t>
            </w:r>
          </w:p>
          <w:p w:rsidR="00926A30" w:rsidRDefault="00926A30">
            <w:pPr>
              <w:pStyle w:val="12"/>
              <w:numPr>
                <w:ilvl w:val="0"/>
                <w:numId w:val="1"/>
              </w:numPr>
            </w:pPr>
            <w:r>
              <w:t>Праздники в Росси и странах изучаемого языка – 3ч</w:t>
            </w:r>
          </w:p>
          <w:p w:rsidR="00926A30" w:rsidRDefault="00926A30" w:rsidP="00E977D9">
            <w:pPr>
              <w:pStyle w:val="12"/>
              <w:numPr>
                <w:ilvl w:val="0"/>
                <w:numId w:val="1"/>
              </w:numPr>
            </w:pPr>
            <w:r>
              <w:t>Досуг и увлечения (виды отдыха/путешествия, покупки) – 4ч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A30" w:rsidRDefault="00926A30">
            <w:pPr>
              <w:ind w:left="720"/>
            </w:pPr>
            <w:r>
              <w:t>Характеристика основных видов деятельности учащихся приводится ниже в данной графе в последующих разделах</w:t>
            </w:r>
          </w:p>
        </w:tc>
      </w:tr>
      <w:tr w:rsidR="00E977D9" w:rsidTr="00D955A8">
        <w:trPr>
          <w:gridAfter w:val="3"/>
          <w:wAfter w:w="4719" w:type="dxa"/>
          <w:trHeight w:val="408"/>
        </w:trPr>
        <w:tc>
          <w:tcPr>
            <w:tcW w:w="4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7D9" w:rsidRDefault="00E977D9">
            <w:pPr>
              <w:jc w:val="center"/>
            </w:pPr>
            <w:r>
              <w:rPr>
                <w:b/>
                <w:i/>
              </w:rPr>
              <w:t>Предметное содержание речи 6 класс</w:t>
            </w:r>
          </w:p>
        </w:tc>
      </w:tr>
      <w:tr w:rsidR="00926A30" w:rsidTr="004C42B4">
        <w:trPr>
          <w:trHeight w:val="708"/>
        </w:trPr>
        <w:tc>
          <w:tcPr>
            <w:tcW w:w="4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A30" w:rsidRDefault="00926A30">
            <w:pPr>
              <w:pStyle w:val="12"/>
              <w:numPr>
                <w:ilvl w:val="0"/>
                <w:numId w:val="3"/>
              </w:numPr>
            </w:pPr>
            <w:r>
              <w:t>Кто есть кто – 4 ч</w:t>
            </w:r>
          </w:p>
          <w:p w:rsidR="00926A30" w:rsidRDefault="00926A30">
            <w:pPr>
              <w:pStyle w:val="12"/>
              <w:numPr>
                <w:ilvl w:val="0"/>
                <w:numId w:val="3"/>
              </w:numPr>
            </w:pPr>
            <w:r>
              <w:t>Вот и мы! –3</w:t>
            </w:r>
          </w:p>
          <w:p w:rsidR="00926A30" w:rsidRDefault="00926A30">
            <w:pPr>
              <w:pStyle w:val="12"/>
              <w:numPr>
                <w:ilvl w:val="0"/>
                <w:numId w:val="3"/>
              </w:numPr>
            </w:pPr>
            <w:r>
              <w:t>Поехали! –4</w:t>
            </w:r>
          </w:p>
          <w:p w:rsidR="00926A30" w:rsidRDefault="00926A30">
            <w:pPr>
              <w:pStyle w:val="12"/>
              <w:numPr>
                <w:ilvl w:val="0"/>
                <w:numId w:val="3"/>
              </w:numPr>
            </w:pPr>
            <w:r>
              <w:t>День за днем – 4ч</w:t>
            </w:r>
          </w:p>
          <w:p w:rsidR="00926A30" w:rsidRDefault="00926A30">
            <w:pPr>
              <w:pStyle w:val="12"/>
              <w:numPr>
                <w:ilvl w:val="0"/>
                <w:numId w:val="3"/>
              </w:numPr>
            </w:pPr>
            <w:r>
              <w:t>Праздники – 3ч</w:t>
            </w:r>
          </w:p>
          <w:p w:rsidR="00926A30" w:rsidRDefault="00926A30">
            <w:pPr>
              <w:pStyle w:val="12"/>
              <w:numPr>
                <w:ilvl w:val="0"/>
                <w:numId w:val="3"/>
              </w:numPr>
            </w:pPr>
            <w:r>
              <w:t>На досуге –3</w:t>
            </w:r>
          </w:p>
          <w:p w:rsidR="00926A30" w:rsidRDefault="00926A30">
            <w:pPr>
              <w:pStyle w:val="12"/>
              <w:numPr>
                <w:ilvl w:val="0"/>
                <w:numId w:val="3"/>
              </w:numPr>
            </w:pPr>
            <w:r>
              <w:t>Вчера, сегодня, завтра – 4ч</w:t>
            </w:r>
          </w:p>
          <w:p w:rsidR="00926A30" w:rsidRDefault="00926A30">
            <w:pPr>
              <w:pStyle w:val="12"/>
              <w:numPr>
                <w:ilvl w:val="0"/>
                <w:numId w:val="3"/>
              </w:numPr>
            </w:pPr>
            <w:r>
              <w:t>Правила и инструкции – 3ч</w:t>
            </w:r>
          </w:p>
          <w:p w:rsidR="00926A30" w:rsidRDefault="00926A30">
            <w:pPr>
              <w:pStyle w:val="12"/>
              <w:numPr>
                <w:ilvl w:val="0"/>
                <w:numId w:val="3"/>
              </w:numPr>
            </w:pPr>
            <w:r>
              <w:t>Еда и прохладительные напитки – 3ч</w:t>
            </w:r>
          </w:p>
          <w:p w:rsidR="00926A30" w:rsidRDefault="00926A30">
            <w:pPr>
              <w:pStyle w:val="12"/>
              <w:numPr>
                <w:ilvl w:val="0"/>
                <w:numId w:val="3"/>
              </w:numPr>
            </w:pPr>
            <w:r>
              <w:t>Каникулы – 3ч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A30" w:rsidRDefault="00926A30">
            <w:pPr>
              <w:ind w:left="720"/>
            </w:pPr>
          </w:p>
        </w:tc>
      </w:tr>
      <w:tr w:rsidR="00E977D9" w:rsidTr="003B6F48">
        <w:trPr>
          <w:gridAfter w:val="4"/>
          <w:wAfter w:w="4824" w:type="dxa"/>
          <w:trHeight w:val="464"/>
        </w:trPr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7D9" w:rsidRDefault="00E977D9" w:rsidP="00E977D9">
            <w:r>
              <w:rPr>
                <w:b/>
                <w:i/>
              </w:rPr>
              <w:t>Предметное содержание речи 7 класс</w:t>
            </w:r>
          </w:p>
        </w:tc>
      </w:tr>
      <w:tr w:rsidR="00926A30" w:rsidTr="004C42B4">
        <w:trPr>
          <w:trHeight w:val="889"/>
        </w:trPr>
        <w:tc>
          <w:tcPr>
            <w:tcW w:w="4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A30" w:rsidRDefault="00926A30">
            <w:pPr>
              <w:pStyle w:val="12"/>
              <w:numPr>
                <w:ilvl w:val="0"/>
                <w:numId w:val="4"/>
              </w:numPr>
            </w:pPr>
            <w:r>
              <w:t>Стиль жизни – 3ч</w:t>
            </w:r>
          </w:p>
          <w:p w:rsidR="00926A30" w:rsidRDefault="00926A30">
            <w:pPr>
              <w:pStyle w:val="12"/>
              <w:numPr>
                <w:ilvl w:val="0"/>
                <w:numId w:val="4"/>
              </w:numPr>
            </w:pPr>
            <w:r>
              <w:t>Время рассказа – 3ч</w:t>
            </w:r>
          </w:p>
          <w:p w:rsidR="00926A30" w:rsidRDefault="00926A30">
            <w:pPr>
              <w:pStyle w:val="12"/>
              <w:numPr>
                <w:ilvl w:val="0"/>
                <w:numId w:val="4"/>
              </w:numPr>
            </w:pPr>
            <w:r>
              <w:t>Профили – 4ч</w:t>
            </w:r>
          </w:p>
          <w:p w:rsidR="00926A30" w:rsidRDefault="00926A30">
            <w:pPr>
              <w:pStyle w:val="12"/>
              <w:numPr>
                <w:ilvl w:val="0"/>
                <w:numId w:val="4"/>
              </w:numPr>
            </w:pPr>
            <w:r>
              <w:t>В новостях – 3ч</w:t>
            </w:r>
          </w:p>
          <w:p w:rsidR="00926A30" w:rsidRDefault="00926A30">
            <w:pPr>
              <w:pStyle w:val="12"/>
              <w:numPr>
                <w:ilvl w:val="0"/>
                <w:numId w:val="4"/>
              </w:numPr>
            </w:pPr>
            <w:r>
              <w:t>Что несет будущее – 3ч</w:t>
            </w:r>
          </w:p>
          <w:p w:rsidR="00926A30" w:rsidRDefault="00926A30">
            <w:pPr>
              <w:pStyle w:val="12"/>
              <w:numPr>
                <w:ilvl w:val="0"/>
                <w:numId w:val="4"/>
              </w:numPr>
            </w:pPr>
            <w:r>
              <w:t>Веселимся – 4ч</w:t>
            </w:r>
          </w:p>
          <w:p w:rsidR="00926A30" w:rsidRDefault="00926A30">
            <w:pPr>
              <w:pStyle w:val="12"/>
              <w:numPr>
                <w:ilvl w:val="0"/>
                <w:numId w:val="4"/>
              </w:numPr>
            </w:pPr>
            <w:r>
              <w:t>В центре внимания – 3ч</w:t>
            </w:r>
          </w:p>
          <w:p w:rsidR="00926A30" w:rsidRDefault="00926A30">
            <w:pPr>
              <w:pStyle w:val="12"/>
              <w:numPr>
                <w:ilvl w:val="0"/>
                <w:numId w:val="4"/>
              </w:numPr>
            </w:pPr>
            <w:r>
              <w:t>Окружающая среда – 4ч</w:t>
            </w:r>
          </w:p>
          <w:p w:rsidR="00926A30" w:rsidRDefault="00926A30">
            <w:pPr>
              <w:pStyle w:val="12"/>
              <w:numPr>
                <w:ilvl w:val="0"/>
                <w:numId w:val="4"/>
              </w:numPr>
            </w:pPr>
            <w:r>
              <w:t>Время делать покупки – 3ч</w:t>
            </w:r>
          </w:p>
          <w:p w:rsidR="00926A30" w:rsidRDefault="00926A30">
            <w:pPr>
              <w:pStyle w:val="12"/>
              <w:numPr>
                <w:ilvl w:val="0"/>
                <w:numId w:val="4"/>
              </w:numPr>
            </w:pPr>
            <w:r>
              <w:t>В здоровом теле здоровый дух – 4ч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A30" w:rsidRDefault="00926A30">
            <w:pPr>
              <w:ind w:left="720"/>
            </w:pPr>
          </w:p>
        </w:tc>
      </w:tr>
      <w:tr w:rsidR="00E977D9" w:rsidTr="00CA6D7A">
        <w:trPr>
          <w:gridAfter w:val="3"/>
          <w:wAfter w:w="4719" w:type="dxa"/>
          <w:trHeight w:val="517"/>
        </w:trPr>
        <w:tc>
          <w:tcPr>
            <w:tcW w:w="4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7D9" w:rsidRDefault="00E977D9" w:rsidP="00E977D9">
            <w:r>
              <w:rPr>
                <w:b/>
                <w:i/>
              </w:rPr>
              <w:t>Предметное содержание речи 8 класс</w:t>
            </w:r>
          </w:p>
        </w:tc>
      </w:tr>
      <w:tr w:rsidR="00926A30" w:rsidTr="004C42B4">
        <w:trPr>
          <w:trHeight w:val="889"/>
        </w:trPr>
        <w:tc>
          <w:tcPr>
            <w:tcW w:w="4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A30" w:rsidRDefault="00926A30">
            <w:pPr>
              <w:pStyle w:val="12"/>
              <w:numPr>
                <w:ilvl w:val="0"/>
                <w:numId w:val="5"/>
              </w:numPr>
            </w:pPr>
            <w:r>
              <w:t>Социализация – 4ч</w:t>
            </w:r>
          </w:p>
          <w:p w:rsidR="00926A30" w:rsidRDefault="00926A30">
            <w:pPr>
              <w:pStyle w:val="12"/>
              <w:numPr>
                <w:ilvl w:val="0"/>
                <w:numId w:val="5"/>
              </w:numPr>
            </w:pPr>
            <w:r>
              <w:t>Продукты и покупки – 4ч</w:t>
            </w:r>
          </w:p>
          <w:p w:rsidR="00926A30" w:rsidRDefault="00926A30">
            <w:pPr>
              <w:pStyle w:val="12"/>
              <w:numPr>
                <w:ilvl w:val="0"/>
                <w:numId w:val="5"/>
              </w:numPr>
            </w:pPr>
            <w:r>
              <w:t>Великие умы – 4ч</w:t>
            </w:r>
          </w:p>
          <w:p w:rsidR="00926A30" w:rsidRDefault="00926A30">
            <w:pPr>
              <w:pStyle w:val="12"/>
              <w:numPr>
                <w:ilvl w:val="0"/>
                <w:numId w:val="5"/>
              </w:numPr>
            </w:pPr>
            <w:r>
              <w:t>Будь собой – 4ч</w:t>
            </w:r>
          </w:p>
          <w:p w:rsidR="00926A30" w:rsidRDefault="00926A30">
            <w:pPr>
              <w:pStyle w:val="12"/>
              <w:numPr>
                <w:ilvl w:val="0"/>
                <w:numId w:val="5"/>
              </w:numPr>
            </w:pPr>
            <w:r>
              <w:t>Глобальные последствия – 4ч</w:t>
            </w:r>
          </w:p>
          <w:p w:rsidR="00926A30" w:rsidRDefault="00926A30">
            <w:pPr>
              <w:pStyle w:val="12"/>
              <w:numPr>
                <w:ilvl w:val="0"/>
                <w:numId w:val="5"/>
              </w:numPr>
            </w:pPr>
            <w:r>
              <w:t>Культурные обмены – 4ч</w:t>
            </w:r>
          </w:p>
          <w:p w:rsidR="00926A30" w:rsidRDefault="00926A30">
            <w:pPr>
              <w:pStyle w:val="12"/>
              <w:numPr>
                <w:ilvl w:val="0"/>
                <w:numId w:val="5"/>
              </w:numPr>
            </w:pPr>
            <w:r>
              <w:t>Образование – 5ч</w:t>
            </w:r>
          </w:p>
          <w:p w:rsidR="00926A30" w:rsidRDefault="00926A30">
            <w:pPr>
              <w:pStyle w:val="12"/>
              <w:numPr>
                <w:ilvl w:val="0"/>
                <w:numId w:val="5"/>
              </w:numPr>
            </w:pPr>
            <w:r>
              <w:t>Свободное время – 5ч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A30" w:rsidRDefault="00926A30">
            <w:pPr>
              <w:ind w:left="720"/>
            </w:pPr>
          </w:p>
        </w:tc>
      </w:tr>
      <w:tr w:rsidR="00E977D9" w:rsidTr="00FB7F94">
        <w:trPr>
          <w:gridAfter w:val="4"/>
          <w:wAfter w:w="4824" w:type="dxa"/>
          <w:trHeight w:val="349"/>
        </w:trPr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7D9" w:rsidRDefault="00E977D9" w:rsidP="00E977D9">
            <w:r>
              <w:rPr>
                <w:b/>
                <w:i/>
              </w:rPr>
              <w:t>Предметное содержание речи 9 класс</w:t>
            </w:r>
          </w:p>
        </w:tc>
      </w:tr>
      <w:tr w:rsidR="00926A30" w:rsidTr="004C42B4">
        <w:trPr>
          <w:trHeight w:val="528"/>
        </w:trPr>
        <w:tc>
          <w:tcPr>
            <w:tcW w:w="4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A30" w:rsidRDefault="00926A30">
            <w:pPr>
              <w:pStyle w:val="12"/>
              <w:numPr>
                <w:ilvl w:val="0"/>
                <w:numId w:val="6"/>
              </w:numPr>
            </w:pPr>
            <w:r>
              <w:t>Праздники – 4ч</w:t>
            </w:r>
          </w:p>
          <w:p w:rsidR="00926A30" w:rsidRDefault="00926A30">
            <w:pPr>
              <w:pStyle w:val="12"/>
              <w:numPr>
                <w:ilvl w:val="0"/>
                <w:numId w:val="6"/>
              </w:numPr>
            </w:pPr>
            <w:r>
              <w:t>Жизнь и места проживания – 4ч</w:t>
            </w:r>
          </w:p>
          <w:p w:rsidR="00926A30" w:rsidRDefault="00926A30">
            <w:pPr>
              <w:pStyle w:val="12"/>
              <w:numPr>
                <w:ilvl w:val="0"/>
                <w:numId w:val="6"/>
              </w:numPr>
            </w:pPr>
            <w:proofErr w:type="gramStart"/>
            <w:r>
              <w:t>Увидеть</w:t>
            </w:r>
            <w:proofErr w:type="gramEnd"/>
            <w:r>
              <w:t xml:space="preserve"> чтобы поверить – 5ч</w:t>
            </w:r>
          </w:p>
          <w:p w:rsidR="00926A30" w:rsidRDefault="00926A30">
            <w:pPr>
              <w:pStyle w:val="12"/>
              <w:numPr>
                <w:ilvl w:val="0"/>
                <w:numId w:val="6"/>
              </w:numPr>
            </w:pPr>
            <w:r>
              <w:t>Технология – 5ч</w:t>
            </w:r>
          </w:p>
          <w:p w:rsidR="00926A30" w:rsidRDefault="00926A30">
            <w:pPr>
              <w:pStyle w:val="12"/>
              <w:numPr>
                <w:ilvl w:val="0"/>
                <w:numId w:val="6"/>
              </w:numPr>
            </w:pPr>
            <w:r>
              <w:t>Искусство и литература – 5ч</w:t>
            </w:r>
          </w:p>
          <w:p w:rsidR="00926A30" w:rsidRDefault="00926A30">
            <w:pPr>
              <w:pStyle w:val="12"/>
              <w:numPr>
                <w:ilvl w:val="0"/>
                <w:numId w:val="6"/>
              </w:numPr>
            </w:pPr>
            <w:r>
              <w:t>Город  и сообщества – 2ч</w:t>
            </w:r>
          </w:p>
          <w:p w:rsidR="00926A30" w:rsidRDefault="00926A30">
            <w:pPr>
              <w:pStyle w:val="12"/>
              <w:numPr>
                <w:ilvl w:val="0"/>
                <w:numId w:val="6"/>
              </w:numPr>
            </w:pPr>
            <w:r>
              <w:t>Остаться в безопасности – 5ч</w:t>
            </w:r>
          </w:p>
          <w:p w:rsidR="00926A30" w:rsidRDefault="00926A30">
            <w:pPr>
              <w:pStyle w:val="12"/>
              <w:numPr>
                <w:ilvl w:val="0"/>
                <w:numId w:val="6"/>
              </w:numPr>
            </w:pPr>
            <w:proofErr w:type="gramStart"/>
            <w:r>
              <w:t>Бросающие</w:t>
            </w:r>
            <w:proofErr w:type="gramEnd"/>
            <w:r>
              <w:t xml:space="preserve"> вызов – 4ч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A30" w:rsidRDefault="00926A30">
            <w:pPr>
              <w:ind w:left="720"/>
            </w:pPr>
          </w:p>
        </w:tc>
      </w:tr>
      <w:tr w:rsidR="00E977D9" w:rsidTr="006E504E">
        <w:trPr>
          <w:gridAfter w:val="4"/>
          <w:wAfter w:w="4824" w:type="dxa"/>
          <w:trHeight w:val="279"/>
        </w:trPr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7D9" w:rsidRDefault="00E977D9">
            <w:pPr>
              <w:ind w:left="720"/>
              <w:jc w:val="center"/>
            </w:pPr>
            <w:r>
              <w:rPr>
                <w:b/>
                <w:i/>
              </w:rPr>
              <w:t>Коммуникативные умения</w:t>
            </w:r>
          </w:p>
        </w:tc>
      </w:tr>
      <w:tr w:rsidR="00926A30" w:rsidTr="004C42B4">
        <w:trPr>
          <w:trHeight w:val="492"/>
        </w:trPr>
        <w:tc>
          <w:tcPr>
            <w:tcW w:w="4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A30" w:rsidRDefault="00926A30">
            <w:pPr>
              <w:spacing w:before="100"/>
              <w:ind w:left="720"/>
            </w:pPr>
            <w:r>
              <w:rPr>
                <w:b/>
              </w:rPr>
              <w:t>Говорение</w:t>
            </w:r>
          </w:p>
          <w:p w:rsidR="00926A30" w:rsidRDefault="00926A30">
            <w:pPr>
              <w:spacing w:before="100"/>
              <w:ind w:left="720"/>
            </w:pPr>
            <w:r>
              <w:t>В диалогической форме</w:t>
            </w:r>
          </w:p>
          <w:p w:rsidR="00926A30" w:rsidRDefault="00926A30">
            <w:pPr>
              <w:spacing w:before="100"/>
              <w:ind w:left="720"/>
            </w:pPr>
            <w:r>
              <w:t>Диалог этикетного характера</w:t>
            </w:r>
          </w:p>
          <w:p w:rsidR="00926A30" w:rsidRDefault="00926A30">
            <w:pPr>
              <w:spacing w:before="100"/>
              <w:ind w:left="720"/>
            </w:pPr>
          </w:p>
          <w:p w:rsidR="00926A30" w:rsidRDefault="00926A30">
            <w:pPr>
              <w:spacing w:before="100"/>
              <w:ind w:left="720"/>
            </w:pPr>
          </w:p>
          <w:p w:rsidR="00926A30" w:rsidRDefault="00926A30">
            <w:pPr>
              <w:spacing w:before="100"/>
              <w:rPr>
                <w:lang w:val="en-US"/>
              </w:rPr>
            </w:pPr>
          </w:p>
          <w:p w:rsidR="00926A30" w:rsidRDefault="00926A30">
            <w:pPr>
              <w:spacing w:before="100"/>
              <w:ind w:left="720"/>
            </w:pPr>
            <w:r>
              <w:t>Диалог-расспрос.</w:t>
            </w:r>
          </w:p>
          <w:p w:rsidR="00926A30" w:rsidRDefault="00926A30">
            <w:pPr>
              <w:spacing w:before="100"/>
              <w:ind w:left="720"/>
            </w:pPr>
          </w:p>
          <w:p w:rsidR="00926A30" w:rsidRDefault="00926A30">
            <w:pPr>
              <w:spacing w:before="100"/>
              <w:rPr>
                <w:lang w:val="en-US"/>
              </w:rPr>
            </w:pPr>
          </w:p>
          <w:p w:rsidR="00926A30" w:rsidRDefault="00926A30">
            <w:pPr>
              <w:spacing w:before="100"/>
              <w:rPr>
                <w:lang w:val="en-US"/>
              </w:rPr>
            </w:pPr>
          </w:p>
          <w:p w:rsidR="00926A30" w:rsidRDefault="00926A30">
            <w:pPr>
              <w:spacing w:before="100"/>
              <w:rPr>
                <w:lang w:val="en-US"/>
              </w:rPr>
            </w:pPr>
          </w:p>
          <w:p w:rsidR="00926A30" w:rsidRDefault="00926A30">
            <w:pPr>
              <w:spacing w:before="100"/>
              <w:ind w:left="720"/>
            </w:pPr>
            <w:r>
              <w:t>Диалог – побуждение к действию.</w:t>
            </w:r>
          </w:p>
          <w:p w:rsidR="00926A30" w:rsidRDefault="00926A30">
            <w:pPr>
              <w:spacing w:before="100"/>
              <w:ind w:left="720"/>
            </w:pPr>
          </w:p>
          <w:p w:rsidR="00926A30" w:rsidRDefault="00926A30">
            <w:pPr>
              <w:spacing w:before="100"/>
              <w:ind w:left="720"/>
            </w:pPr>
          </w:p>
          <w:p w:rsidR="00926A30" w:rsidRDefault="00926A30">
            <w:pPr>
              <w:spacing w:before="100"/>
              <w:ind w:left="720"/>
            </w:pPr>
          </w:p>
          <w:p w:rsidR="00926A30" w:rsidRDefault="00926A30">
            <w:pPr>
              <w:spacing w:before="100"/>
              <w:ind w:left="720"/>
            </w:pPr>
          </w:p>
          <w:p w:rsidR="00926A30" w:rsidRDefault="00926A30">
            <w:pPr>
              <w:spacing w:before="100"/>
              <w:ind w:left="720"/>
            </w:pPr>
          </w:p>
          <w:p w:rsidR="00926A30" w:rsidRDefault="00926A30">
            <w:pPr>
              <w:spacing w:before="100"/>
              <w:ind w:left="720"/>
            </w:pPr>
          </w:p>
          <w:p w:rsidR="00926A30" w:rsidRDefault="00926A30">
            <w:pPr>
              <w:spacing w:before="100"/>
              <w:ind w:left="720"/>
            </w:pPr>
          </w:p>
          <w:p w:rsidR="00926A30" w:rsidRDefault="00926A30">
            <w:pPr>
              <w:spacing w:before="100"/>
              <w:ind w:left="720"/>
            </w:pPr>
            <w:r>
              <w:t>Диалог – обмен мнениями.</w:t>
            </w:r>
          </w:p>
          <w:p w:rsidR="00926A30" w:rsidRDefault="00926A30">
            <w:pPr>
              <w:spacing w:before="100"/>
              <w:ind w:left="720"/>
            </w:pPr>
          </w:p>
          <w:p w:rsidR="00926A30" w:rsidRDefault="00926A30">
            <w:pPr>
              <w:spacing w:before="100"/>
              <w:ind w:left="720"/>
            </w:pPr>
          </w:p>
          <w:p w:rsidR="00926A30" w:rsidRDefault="00926A30">
            <w:pPr>
              <w:spacing w:before="100"/>
              <w:ind w:left="720"/>
            </w:pPr>
          </w:p>
          <w:p w:rsidR="00926A30" w:rsidRDefault="00926A30">
            <w:pPr>
              <w:spacing w:before="100"/>
              <w:ind w:left="720"/>
            </w:pPr>
          </w:p>
          <w:p w:rsidR="00926A30" w:rsidRDefault="00926A30">
            <w:pPr>
              <w:spacing w:before="100"/>
              <w:ind w:left="720"/>
            </w:pPr>
          </w:p>
          <w:p w:rsidR="00926A30" w:rsidRDefault="00926A30">
            <w:pPr>
              <w:spacing w:before="100"/>
              <w:ind w:left="720"/>
            </w:pPr>
          </w:p>
          <w:p w:rsidR="00926A30" w:rsidRDefault="00926A30">
            <w:pPr>
              <w:spacing w:before="100"/>
              <w:ind w:left="720"/>
            </w:pPr>
            <w:r>
              <w:t>Комбинированный диалог.</w:t>
            </w:r>
          </w:p>
          <w:p w:rsidR="00926A30" w:rsidRDefault="00926A30">
            <w:pPr>
              <w:spacing w:before="100"/>
              <w:ind w:left="720"/>
            </w:pPr>
          </w:p>
          <w:p w:rsidR="00926A30" w:rsidRDefault="00926A30">
            <w:pPr>
              <w:spacing w:before="100"/>
              <w:ind w:left="720"/>
            </w:pPr>
          </w:p>
          <w:p w:rsidR="00926A30" w:rsidRDefault="00926A30">
            <w:pPr>
              <w:spacing w:before="100"/>
              <w:ind w:left="720"/>
            </w:pPr>
          </w:p>
          <w:p w:rsidR="00926A30" w:rsidRDefault="00926A30">
            <w:pPr>
              <w:spacing w:before="100"/>
              <w:ind w:left="720"/>
            </w:pPr>
            <w:r>
              <w:t>В монологической форме</w:t>
            </w:r>
          </w:p>
          <w:p w:rsidR="00926A30" w:rsidRDefault="00926A30">
            <w:pPr>
              <w:spacing w:before="100"/>
              <w:ind w:left="720"/>
            </w:pPr>
            <w:r>
              <w:t>Высказывания о фактах и событиях с опорой и без опоры на прочитанный или прослушанный текст, вербальную ситуацию или зрительную наглядность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A30" w:rsidRDefault="00926A30">
            <w:pPr>
              <w:spacing w:before="100"/>
              <w:ind w:left="720"/>
            </w:pPr>
            <w:r>
              <w:t>Начинать, поддерживать и заканчивать разговор.</w:t>
            </w:r>
          </w:p>
          <w:p w:rsidR="00926A30" w:rsidRDefault="00926A30">
            <w:pPr>
              <w:spacing w:before="100"/>
              <w:ind w:left="720"/>
            </w:pPr>
            <w:r>
              <w:t>Начинать, вести и заканчивать разговор по телефону.</w:t>
            </w:r>
          </w:p>
          <w:p w:rsidR="00926A30" w:rsidRDefault="00926A30">
            <w:pPr>
              <w:spacing w:before="100"/>
              <w:ind w:left="720"/>
            </w:pPr>
            <w:r>
              <w:t>Поздравлять, выражать пожелания и реагировать на них.</w:t>
            </w:r>
          </w:p>
          <w:p w:rsidR="00926A30" w:rsidRDefault="00926A30">
            <w:pPr>
              <w:spacing w:before="100"/>
              <w:ind w:left="720"/>
            </w:pPr>
            <w:r>
              <w:t>Выражать благодарность.</w:t>
            </w:r>
          </w:p>
          <w:p w:rsidR="00926A30" w:rsidRDefault="00926A30">
            <w:pPr>
              <w:spacing w:before="100"/>
              <w:ind w:left="720"/>
            </w:pPr>
            <w:r>
              <w:t>Вежливо переспрашивать.</w:t>
            </w:r>
          </w:p>
          <w:p w:rsidR="00926A30" w:rsidRDefault="00926A30">
            <w:pPr>
              <w:spacing w:before="100"/>
              <w:ind w:left="720"/>
            </w:pPr>
            <w:r>
              <w:t>Выражать согласие/отказ.</w:t>
            </w:r>
          </w:p>
          <w:p w:rsidR="00926A30" w:rsidRDefault="00926A30">
            <w:pPr>
              <w:spacing w:before="100"/>
              <w:ind w:left="720"/>
            </w:pPr>
            <w:r>
              <w:t>Сообщать информацию, отвечая на вопросы разных видов.</w:t>
            </w:r>
          </w:p>
          <w:p w:rsidR="00926A30" w:rsidRDefault="00926A30">
            <w:pPr>
              <w:spacing w:before="100"/>
              <w:ind w:left="720"/>
            </w:pPr>
            <w:r>
              <w:t>Самостоятельно запрашивать информацию.</w:t>
            </w:r>
          </w:p>
          <w:p w:rsidR="00926A30" w:rsidRDefault="00926A30">
            <w:pPr>
              <w:spacing w:before="100"/>
              <w:ind w:left="720"/>
            </w:pPr>
            <w:r>
              <w:t>Выражать свое мнение/отношение.</w:t>
            </w:r>
          </w:p>
          <w:p w:rsidR="00926A30" w:rsidRDefault="00926A30">
            <w:pPr>
              <w:spacing w:before="100"/>
              <w:ind w:left="720"/>
            </w:pPr>
            <w:r>
              <w:t xml:space="preserve">Переходить с позиции </w:t>
            </w:r>
            <w:proofErr w:type="gramStart"/>
            <w:r>
              <w:t>спрашивающего</w:t>
            </w:r>
            <w:proofErr w:type="gramEnd"/>
            <w:r>
              <w:t xml:space="preserve"> на позицию отвечающего и наоборот.</w:t>
            </w:r>
          </w:p>
          <w:p w:rsidR="00926A30" w:rsidRDefault="00926A30">
            <w:pPr>
              <w:spacing w:before="100"/>
              <w:ind w:left="720"/>
            </w:pPr>
            <w:r>
              <w:t>Брать/давать интервью.</w:t>
            </w:r>
          </w:p>
          <w:p w:rsidR="00926A30" w:rsidRDefault="00926A30">
            <w:pPr>
              <w:spacing w:before="100"/>
              <w:ind w:left="720"/>
            </w:pPr>
            <w:r>
              <w:t>Обращаться с просьбой.</w:t>
            </w:r>
          </w:p>
          <w:p w:rsidR="00926A30" w:rsidRDefault="00926A30">
            <w:pPr>
              <w:spacing w:before="100"/>
              <w:ind w:left="720"/>
            </w:pPr>
            <w:proofErr w:type="gramStart"/>
            <w:r>
              <w:t>Соглашаться/не соглашаться</w:t>
            </w:r>
            <w:proofErr w:type="gramEnd"/>
            <w:r>
              <w:t xml:space="preserve"> выполнить просьбу.</w:t>
            </w:r>
          </w:p>
          <w:p w:rsidR="00926A30" w:rsidRDefault="00926A30">
            <w:pPr>
              <w:spacing w:before="100"/>
              <w:ind w:left="720"/>
            </w:pPr>
            <w:r>
              <w:t>Давать советы.</w:t>
            </w:r>
          </w:p>
          <w:p w:rsidR="00926A30" w:rsidRDefault="00926A30">
            <w:pPr>
              <w:spacing w:before="100"/>
              <w:ind w:left="720"/>
            </w:pPr>
            <w:proofErr w:type="gramStart"/>
            <w:r>
              <w:t>Принимать/не принимать</w:t>
            </w:r>
            <w:proofErr w:type="gramEnd"/>
            <w:r>
              <w:t xml:space="preserve"> советы партнера.</w:t>
            </w:r>
          </w:p>
          <w:p w:rsidR="00926A30" w:rsidRDefault="00926A30">
            <w:pPr>
              <w:spacing w:before="100"/>
              <w:ind w:left="720"/>
            </w:pPr>
            <w:r>
              <w:t>Приглашать к действию/взаимодействию.</w:t>
            </w:r>
          </w:p>
          <w:p w:rsidR="00926A30" w:rsidRDefault="00926A30">
            <w:pPr>
              <w:spacing w:before="100"/>
              <w:ind w:left="720"/>
            </w:pPr>
            <w:proofErr w:type="gramStart"/>
            <w:r>
              <w:t>Соглашаться/не соглашаться</w:t>
            </w:r>
            <w:proofErr w:type="gramEnd"/>
            <w:r>
              <w:t xml:space="preserve"> на предложение партнера, объяснять причину своего решения.</w:t>
            </w:r>
          </w:p>
          <w:p w:rsidR="00926A30" w:rsidRDefault="00926A30">
            <w:pPr>
              <w:spacing w:before="100"/>
              <w:ind w:left="720"/>
            </w:pPr>
          </w:p>
          <w:p w:rsidR="00926A30" w:rsidRDefault="00926A30">
            <w:pPr>
              <w:spacing w:before="100"/>
              <w:ind w:left="720"/>
            </w:pPr>
            <w:r>
              <w:t>Выслушивать сообщения/мнение партнера.</w:t>
            </w:r>
          </w:p>
          <w:p w:rsidR="00926A30" w:rsidRDefault="00926A30">
            <w:pPr>
              <w:spacing w:before="100"/>
              <w:ind w:left="720"/>
            </w:pPr>
            <w:r>
              <w:t>Выражать согласие/несогласие с мнением партнера.</w:t>
            </w:r>
          </w:p>
          <w:p w:rsidR="00926A30" w:rsidRDefault="00926A30">
            <w:pPr>
              <w:spacing w:before="100"/>
              <w:ind w:left="720"/>
            </w:pPr>
            <w:r>
              <w:t>Выражать свою точку зрения и обосновывать ее.</w:t>
            </w:r>
          </w:p>
          <w:p w:rsidR="00926A30" w:rsidRDefault="00926A30">
            <w:pPr>
              <w:spacing w:before="100"/>
              <w:ind w:left="720"/>
            </w:pPr>
            <w:r>
              <w:t>Выражать сомнение.</w:t>
            </w:r>
          </w:p>
          <w:p w:rsidR="00926A30" w:rsidRDefault="00926A30">
            <w:pPr>
              <w:spacing w:before="100"/>
              <w:ind w:left="720"/>
            </w:pPr>
            <w:r>
              <w:t>Выражать эмоциональную оценку обсуждаемых событий (восхищение, удивление, радость, огорчение и др.)</w:t>
            </w:r>
          </w:p>
          <w:p w:rsidR="00926A30" w:rsidRDefault="00926A30">
            <w:pPr>
              <w:spacing w:before="100"/>
              <w:ind w:left="720"/>
            </w:pPr>
          </w:p>
          <w:p w:rsidR="00926A30" w:rsidRDefault="00926A30">
            <w:pPr>
              <w:spacing w:before="100"/>
              <w:ind w:left="720"/>
            </w:pPr>
            <w:r>
              <w:t>Сообщать информацию и выражать свое мнение.</w:t>
            </w:r>
          </w:p>
          <w:p w:rsidR="00926A30" w:rsidRDefault="00926A30">
            <w:pPr>
              <w:spacing w:before="100"/>
              <w:ind w:left="720"/>
            </w:pPr>
            <w:r>
              <w:t>Расспрашивать и давать оценку.</w:t>
            </w:r>
          </w:p>
          <w:p w:rsidR="00926A30" w:rsidRDefault="00926A30">
            <w:pPr>
              <w:spacing w:before="100"/>
              <w:ind w:left="720"/>
            </w:pPr>
            <w:r>
              <w:t>Просить о чем-либо и аргументировать свою просьбу.</w:t>
            </w:r>
          </w:p>
          <w:p w:rsidR="00926A30" w:rsidRDefault="00926A30">
            <w:pPr>
              <w:spacing w:before="100"/>
              <w:ind w:left="720"/>
            </w:pPr>
          </w:p>
          <w:p w:rsidR="00926A30" w:rsidRDefault="00926A30">
            <w:pPr>
              <w:spacing w:before="100"/>
              <w:ind w:left="720"/>
            </w:pPr>
            <w:r>
              <w:t>Высказываться о фактах и событиях, используя основные коммуникативные типы речи (описание, повествование, сообщение, характеристика), с опорой на ключевые слова, вопросы, план и без опоры.</w:t>
            </w:r>
          </w:p>
          <w:p w:rsidR="00926A30" w:rsidRDefault="00926A30">
            <w:pPr>
              <w:spacing w:before="100"/>
              <w:ind w:left="720"/>
            </w:pPr>
            <w:r>
              <w:t>Сочетать в своём высказывании различные типы речи.</w:t>
            </w:r>
          </w:p>
          <w:p w:rsidR="00926A30" w:rsidRDefault="00926A30">
            <w:pPr>
              <w:spacing w:before="100"/>
              <w:ind w:left="720"/>
            </w:pPr>
            <w:r>
              <w:t>Кратко высказываться без предварительной подготовки на заданную тему/в связи с ситуацией общения, используя аргументацию и выражая своё отношение к предмету речи.</w:t>
            </w:r>
          </w:p>
          <w:p w:rsidR="00926A30" w:rsidRDefault="00926A30">
            <w:pPr>
              <w:spacing w:before="100"/>
              <w:ind w:left="720"/>
            </w:pPr>
            <w:r>
              <w:t xml:space="preserve">Делать сообщение на заданную тему на основе </w:t>
            </w:r>
            <w:proofErr w:type="gramStart"/>
            <w:r>
              <w:t>прочитанного</w:t>
            </w:r>
            <w:proofErr w:type="gramEnd"/>
            <w:r>
              <w:t>.</w:t>
            </w:r>
          </w:p>
          <w:p w:rsidR="00926A30" w:rsidRDefault="00926A30">
            <w:pPr>
              <w:spacing w:before="100"/>
              <w:ind w:left="720"/>
            </w:pPr>
            <w:proofErr w:type="gramStart"/>
            <w:r>
              <w:t>Передавать содержание, основную мысль прочитанного с опорой на текст /ключевые слова/план.</w:t>
            </w:r>
            <w:proofErr w:type="gramEnd"/>
          </w:p>
          <w:p w:rsidR="00926A30" w:rsidRDefault="00926A30">
            <w:pPr>
              <w:spacing w:before="100"/>
              <w:ind w:left="720"/>
            </w:pPr>
            <w:r>
              <w:t>Комментировать факты из прослушанного/прочитанного текста.</w:t>
            </w:r>
          </w:p>
          <w:p w:rsidR="00926A30" w:rsidRDefault="00926A30">
            <w:pPr>
              <w:spacing w:before="100"/>
              <w:ind w:left="720"/>
            </w:pPr>
            <w:r>
              <w:t xml:space="preserve">Выражать и аргументировать своё отношение к </w:t>
            </w:r>
            <w:proofErr w:type="gramStart"/>
            <w:r>
              <w:t>услышанному</w:t>
            </w:r>
            <w:proofErr w:type="gramEnd"/>
            <w:r>
              <w:t>/прочитанному.</w:t>
            </w:r>
          </w:p>
          <w:p w:rsidR="00926A30" w:rsidRDefault="00926A30">
            <w:pPr>
              <w:spacing w:before="100"/>
              <w:ind w:left="720"/>
            </w:pPr>
            <w:r>
              <w:t>Делать презентацию по результатам выполнения проектной работы.</w:t>
            </w:r>
          </w:p>
          <w:p w:rsidR="00926A30" w:rsidRDefault="00926A30">
            <w:pPr>
              <w:spacing w:before="100"/>
              <w:ind w:left="720"/>
            </w:pPr>
          </w:p>
        </w:tc>
      </w:tr>
      <w:tr w:rsidR="00926A30" w:rsidTr="004C42B4">
        <w:trPr>
          <w:trHeight w:val="492"/>
        </w:trPr>
        <w:tc>
          <w:tcPr>
            <w:tcW w:w="4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A30" w:rsidRDefault="00926A30">
            <w:pPr>
              <w:shd w:val="clear" w:color="auto" w:fill="FFFFFF"/>
              <w:rPr>
                <w:color w:val="000000"/>
              </w:rPr>
            </w:pPr>
            <w:proofErr w:type="spellStart"/>
            <w:r>
              <w:rPr>
                <w:b/>
                <w:i/>
                <w:iCs/>
                <w:color w:val="000000"/>
              </w:rPr>
              <w:t>Аудирование</w:t>
            </w:r>
            <w:proofErr w:type="spellEnd"/>
          </w:p>
          <w:p w:rsidR="00926A30" w:rsidRDefault="00926A30">
            <w:pPr>
              <w:shd w:val="clear" w:color="auto" w:fill="FFFFFF"/>
            </w:pPr>
            <w:r>
              <w:rPr>
                <w:color w:val="000000"/>
              </w:rPr>
              <w:t>Восприятие и понимание на слух иноязычных несложных аутентичных текстов с разной глубиной про</w:t>
            </w:r>
            <w:r>
              <w:rPr>
                <w:color w:val="000000"/>
              </w:rPr>
              <w:softHyphen/>
              <w:t>никновения в их содержание (с пониманием основно</w:t>
            </w:r>
            <w:r>
              <w:rPr>
                <w:color w:val="000000"/>
              </w:rPr>
              <w:softHyphen/>
              <w:t>го содержания, выборочным пониманием и полным пониманием содержания текста) в зависимости от коммуникативной задачи,  жанра и функционального типа текста</w:t>
            </w:r>
          </w:p>
          <w:p w:rsidR="00926A30" w:rsidRDefault="00926A30">
            <w:pPr>
              <w:shd w:val="clear" w:color="auto" w:fill="FFFFFF"/>
            </w:pPr>
          </w:p>
          <w:p w:rsidR="00926A30" w:rsidRDefault="00926A30">
            <w:pPr>
              <w:shd w:val="clear" w:color="auto" w:fill="FFFFFF"/>
            </w:pPr>
            <w:r>
              <w:t>При непосредственном общении</w:t>
            </w:r>
          </w:p>
          <w:p w:rsidR="00926A30" w:rsidRDefault="00926A30">
            <w:pPr>
              <w:shd w:val="clear" w:color="auto" w:fill="FFFFFF"/>
            </w:pPr>
          </w:p>
          <w:p w:rsidR="00926A30" w:rsidRDefault="00926A30">
            <w:pPr>
              <w:shd w:val="clear" w:color="auto" w:fill="FFFFFF"/>
            </w:pPr>
          </w:p>
          <w:p w:rsidR="00926A30" w:rsidRDefault="00926A30">
            <w:pPr>
              <w:shd w:val="clear" w:color="auto" w:fill="FFFFFF"/>
            </w:pPr>
          </w:p>
          <w:p w:rsidR="00926A30" w:rsidRDefault="00926A30">
            <w:pPr>
              <w:shd w:val="clear" w:color="auto" w:fill="FFFFFF"/>
            </w:pPr>
          </w:p>
          <w:p w:rsidR="00926A30" w:rsidRDefault="00926A30">
            <w:pPr>
              <w:shd w:val="clear" w:color="auto" w:fill="FFFFFF"/>
            </w:pPr>
          </w:p>
          <w:p w:rsidR="00926A30" w:rsidRDefault="00926A30">
            <w:pPr>
              <w:shd w:val="clear" w:color="auto" w:fill="FFFFFF"/>
            </w:pPr>
          </w:p>
          <w:p w:rsidR="00926A30" w:rsidRDefault="00926A30">
            <w:pPr>
              <w:shd w:val="clear" w:color="auto" w:fill="FFFFFF"/>
            </w:pPr>
          </w:p>
          <w:p w:rsidR="00926A30" w:rsidRDefault="00926A30">
            <w:pPr>
              <w:shd w:val="clear" w:color="auto" w:fill="FFFFFF"/>
            </w:pPr>
          </w:p>
          <w:p w:rsidR="00926A30" w:rsidRDefault="00926A30">
            <w:pPr>
              <w:shd w:val="clear" w:color="auto" w:fill="FFFFFF"/>
            </w:pPr>
          </w:p>
          <w:p w:rsidR="00926A30" w:rsidRDefault="00926A30">
            <w:pPr>
              <w:shd w:val="clear" w:color="auto" w:fill="FFFFFF"/>
            </w:pPr>
          </w:p>
          <w:p w:rsidR="00926A30" w:rsidRDefault="00926A30">
            <w:pPr>
              <w:shd w:val="clear" w:color="auto" w:fill="FFFFFF"/>
              <w:rPr>
                <w:iCs/>
                <w:color w:val="000000"/>
              </w:rPr>
            </w:pPr>
          </w:p>
          <w:p w:rsidR="00926A30" w:rsidRDefault="00926A30">
            <w:pPr>
              <w:shd w:val="clear" w:color="auto" w:fill="FFFFFF"/>
              <w:rPr>
                <w:iCs/>
                <w:color w:val="000000"/>
              </w:rPr>
            </w:pPr>
          </w:p>
          <w:p w:rsidR="00926A30" w:rsidRDefault="00926A30">
            <w:pPr>
              <w:shd w:val="clear" w:color="auto" w:fill="FFFFFF"/>
            </w:pPr>
            <w:r>
              <w:rPr>
                <w:iCs/>
                <w:color w:val="000000"/>
              </w:rPr>
              <w:t xml:space="preserve">При   опосредованном   общении   (на   основе </w:t>
            </w:r>
            <w:proofErr w:type="spellStart"/>
            <w:r>
              <w:rPr>
                <w:iCs/>
                <w:color w:val="000000"/>
              </w:rPr>
              <w:t>аудиотекста</w:t>
            </w:r>
            <w:proofErr w:type="spellEnd"/>
            <w:r>
              <w:rPr>
                <w:iCs/>
                <w:color w:val="000000"/>
              </w:rPr>
              <w:t>)</w:t>
            </w:r>
          </w:p>
          <w:p w:rsidR="00926A30" w:rsidRDefault="00926A30">
            <w:pPr>
              <w:shd w:val="clear" w:color="auto" w:fill="FFFFFF"/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A30" w:rsidRDefault="00926A30">
            <w:pPr>
              <w:spacing w:before="100"/>
              <w:ind w:left="720"/>
            </w:pPr>
          </w:p>
          <w:p w:rsidR="00926A30" w:rsidRDefault="00926A30">
            <w:pPr>
              <w:spacing w:before="100"/>
              <w:ind w:left="720"/>
            </w:pPr>
          </w:p>
          <w:p w:rsidR="00926A30" w:rsidRDefault="00926A30">
            <w:pPr>
              <w:spacing w:before="100"/>
              <w:ind w:left="720"/>
            </w:pPr>
          </w:p>
          <w:p w:rsidR="00926A30" w:rsidRDefault="00926A30">
            <w:pPr>
              <w:spacing w:before="100"/>
            </w:pPr>
          </w:p>
          <w:p w:rsidR="00926A30" w:rsidRDefault="00926A30">
            <w:pPr>
              <w:spacing w:before="100"/>
              <w:rPr>
                <w:color w:val="000000"/>
              </w:rPr>
            </w:pPr>
            <w:r>
              <w:t>Понимать в целом речь учителя по ведению урока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Распознавать на слух и полностью понимать речь одноклассника в ходе общения с ним.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Распознавать на слух и понимать связное выска</w:t>
            </w:r>
            <w:r>
              <w:rPr>
                <w:color w:val="000000"/>
              </w:rPr>
              <w:softHyphen/>
              <w:t>зывание учителя, одноклассника, построенное на зна</w:t>
            </w:r>
            <w:r>
              <w:rPr>
                <w:color w:val="000000"/>
              </w:rPr>
              <w:softHyphen/>
              <w:t>комом материале и/или содержащее некоторые незнакомые слова.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Использовать контекстуальную или языковую до</w:t>
            </w:r>
            <w:r>
              <w:rPr>
                <w:color w:val="000000"/>
              </w:rPr>
              <w:softHyphen/>
              <w:t>гадку.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Использовать переспрос или просьбу повторить для уточнения отдельных деталей.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Вербально или </w:t>
            </w:r>
            <w:proofErr w:type="spellStart"/>
            <w:r>
              <w:rPr>
                <w:color w:val="000000"/>
              </w:rPr>
              <w:t>невербально</w:t>
            </w:r>
            <w:proofErr w:type="spellEnd"/>
            <w:r>
              <w:rPr>
                <w:color w:val="000000"/>
              </w:rPr>
              <w:t xml:space="preserve"> реагировать на ус</w:t>
            </w:r>
            <w:r>
              <w:rPr>
                <w:color w:val="000000"/>
              </w:rPr>
              <w:softHyphen/>
              <w:t>лышанное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Понимать    основное    содержание    несложныхаутентичных текстов в рамках тем,  отобранных дляосновной школы.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Прогнозировать содержание устного текста по началу сообщения.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Выделять основную мысль в воспринимаемом на слух тексте.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Отделять главные факты, опуская второстепен</w:t>
            </w:r>
            <w:r>
              <w:rPr>
                <w:color w:val="000000"/>
              </w:rPr>
              <w:softHyphen/>
              <w:t>ные.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Выборочно понимать необходимую информацию в сообщениях прагматического характера с опорой на языковую догадку/контекст.</w:t>
            </w:r>
          </w:p>
          <w:p w:rsidR="00926A30" w:rsidRDefault="00926A30">
            <w:pPr>
              <w:shd w:val="clear" w:color="auto" w:fill="FFFFFF"/>
            </w:pPr>
            <w:r>
              <w:rPr>
                <w:color w:val="000000"/>
              </w:rPr>
              <w:t>Игнорировать неизвестный языковой материал, не существенный для понимания основного содержания.</w:t>
            </w:r>
          </w:p>
        </w:tc>
      </w:tr>
      <w:tr w:rsidR="00926A30" w:rsidTr="004C42B4">
        <w:trPr>
          <w:trHeight w:val="492"/>
        </w:trPr>
        <w:tc>
          <w:tcPr>
            <w:tcW w:w="4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A30" w:rsidRDefault="00926A30">
            <w:pPr>
              <w:shd w:val="clear" w:color="auto" w:fill="FFFFFF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Чтение</w:t>
            </w:r>
          </w:p>
          <w:p w:rsidR="00926A30" w:rsidRDefault="00926A30">
            <w:pPr>
              <w:shd w:val="clear" w:color="auto" w:fill="FFFFFF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Чтение и понимание аутентичных текстов разных жанров и стилей с различной глубиной проникновения в их содержание (в зависимости от вида чтения)</w:t>
            </w:r>
          </w:p>
          <w:p w:rsidR="00926A30" w:rsidRDefault="00926A30">
            <w:pPr>
              <w:shd w:val="clear" w:color="auto" w:fill="FFFFFF"/>
              <w:rPr>
                <w:bCs/>
                <w:color w:val="000000"/>
              </w:rPr>
            </w:pPr>
          </w:p>
          <w:p w:rsidR="00926A30" w:rsidRDefault="00926A30">
            <w:pPr>
              <w:shd w:val="clear" w:color="auto" w:fill="FFFFFF"/>
              <w:rPr>
                <w:bCs/>
                <w:color w:val="000000"/>
              </w:rPr>
            </w:pPr>
          </w:p>
          <w:p w:rsidR="00926A30" w:rsidRDefault="00926A30">
            <w:pPr>
              <w:shd w:val="clear" w:color="auto" w:fill="FFFFFF"/>
            </w:pPr>
            <w:r>
              <w:rPr>
                <w:color w:val="000000"/>
              </w:rPr>
              <w:t xml:space="preserve">С  пониманием  основного  содержания  (ознакомительное чтение).            </w:t>
            </w:r>
          </w:p>
          <w:p w:rsidR="00926A30" w:rsidRDefault="00926A30">
            <w:pPr>
              <w:shd w:val="clear" w:color="auto" w:fill="FFFFFF"/>
            </w:pPr>
          </w:p>
          <w:p w:rsidR="00926A30" w:rsidRDefault="00926A30">
            <w:pPr>
              <w:shd w:val="clear" w:color="auto" w:fill="FFFFFF"/>
            </w:pPr>
          </w:p>
          <w:p w:rsidR="00926A30" w:rsidRDefault="00926A30">
            <w:pPr>
              <w:shd w:val="clear" w:color="auto" w:fill="FFFFFF"/>
            </w:pPr>
          </w:p>
          <w:p w:rsidR="00926A30" w:rsidRDefault="00926A30">
            <w:pPr>
              <w:shd w:val="clear" w:color="auto" w:fill="FFFFFF"/>
            </w:pPr>
          </w:p>
          <w:p w:rsidR="00926A30" w:rsidRDefault="00926A30">
            <w:pPr>
              <w:shd w:val="clear" w:color="auto" w:fill="FFFFFF"/>
            </w:pPr>
          </w:p>
          <w:p w:rsidR="00926A30" w:rsidRDefault="00926A30">
            <w:pPr>
              <w:shd w:val="clear" w:color="auto" w:fill="FFFFFF"/>
            </w:pPr>
          </w:p>
          <w:p w:rsidR="00926A30" w:rsidRDefault="00926A30">
            <w:pPr>
              <w:shd w:val="clear" w:color="auto" w:fill="FFFFFF"/>
            </w:pPr>
          </w:p>
          <w:p w:rsidR="00926A30" w:rsidRDefault="00926A30">
            <w:pPr>
              <w:shd w:val="clear" w:color="auto" w:fill="FFFFFF"/>
            </w:pPr>
          </w:p>
          <w:p w:rsidR="00926A30" w:rsidRDefault="00926A30">
            <w:pPr>
              <w:shd w:val="clear" w:color="auto" w:fill="FFFFFF"/>
            </w:pPr>
          </w:p>
          <w:p w:rsidR="00926A30" w:rsidRDefault="00926A30">
            <w:pPr>
              <w:shd w:val="clear" w:color="auto" w:fill="FFFFFF"/>
            </w:pPr>
          </w:p>
          <w:p w:rsidR="00926A30" w:rsidRDefault="00926A30">
            <w:pPr>
              <w:shd w:val="clear" w:color="auto" w:fill="FFFFFF"/>
            </w:pPr>
          </w:p>
          <w:p w:rsidR="00926A30" w:rsidRDefault="00926A30">
            <w:pPr>
              <w:shd w:val="clear" w:color="auto" w:fill="FFFFFF"/>
            </w:pPr>
          </w:p>
          <w:p w:rsidR="00926A30" w:rsidRDefault="00926A30">
            <w:pPr>
              <w:shd w:val="clear" w:color="auto" w:fill="FFFFFF"/>
            </w:pPr>
          </w:p>
          <w:p w:rsidR="00926A30" w:rsidRDefault="00926A30">
            <w:pPr>
              <w:shd w:val="clear" w:color="auto" w:fill="FFFFFF"/>
            </w:pPr>
          </w:p>
          <w:p w:rsidR="00926A30" w:rsidRDefault="00926A30">
            <w:pPr>
              <w:shd w:val="clear" w:color="auto" w:fill="FFFFFF"/>
            </w:pPr>
          </w:p>
          <w:p w:rsidR="00926A30" w:rsidRDefault="00926A30">
            <w:pPr>
              <w:shd w:val="clear" w:color="auto" w:fill="FFFFFF"/>
            </w:pPr>
          </w:p>
          <w:p w:rsidR="00926A30" w:rsidRDefault="00926A30">
            <w:pPr>
              <w:shd w:val="clear" w:color="auto" w:fill="FFFFFF"/>
            </w:pP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С полным пониманием содержания (изучающее чтение).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</w:p>
          <w:p w:rsidR="00926A30" w:rsidRDefault="00926A30">
            <w:pPr>
              <w:shd w:val="clear" w:color="auto" w:fill="FFFFFF"/>
            </w:pPr>
            <w:r>
              <w:rPr>
                <w:color w:val="000000"/>
              </w:rPr>
              <w:t xml:space="preserve">С выборочным пониманием нужной или интересующей информации (просмотровое/поисковое чтение)                                                             </w:t>
            </w:r>
          </w:p>
          <w:p w:rsidR="00926A30" w:rsidRDefault="00926A30">
            <w:pPr>
              <w:shd w:val="clear" w:color="auto" w:fill="FFFFFF"/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Соотносить графический образ слова с его звуковым образом.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Соблюдать правильное ударение в словах и фразах, интонацию в целом.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Выразительно читать вслух небольшие тексты, содержащие только изученный материал.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Зрительно  воспринимать  текст,   узнавать  знакомые слова и грамматические явления и понимать основное содержание аутентичных текстов разных жан</w:t>
            </w:r>
            <w:r>
              <w:rPr>
                <w:color w:val="000000"/>
              </w:rPr>
              <w:softHyphen/>
              <w:t>ров и стилей.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Прогнозировать содержание текста на основе заголовка или начала текста.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Читать с пониманием основного содержания аутентичные тексты разных типов.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Определять тему/основную мысль.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Выделять главные факты из текста, опуская вто</w:t>
            </w:r>
            <w:r>
              <w:rPr>
                <w:color w:val="000000"/>
              </w:rPr>
              <w:softHyphen/>
              <w:t>ростепенные.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Устанавливать логическую последовательность основных фактов текста.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Разбивать текст на относительно самостоятель</w:t>
            </w:r>
            <w:r>
              <w:rPr>
                <w:color w:val="000000"/>
              </w:rPr>
              <w:softHyphen/>
              <w:t>ные смысловые части.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Озаглавливать текст, его отдельные части.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Догадываться о значении незнакомых слов по сходству с русским языком, по словообразователь</w:t>
            </w:r>
            <w:r>
              <w:rPr>
                <w:color w:val="000000"/>
              </w:rPr>
              <w:softHyphen/>
              <w:t>ным элементам, по контексту.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Игнорировать незнакомые слова, не мешающие понять основное содержание текста.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Читать  несложные  аутентичные  тексты  разных типов,   полно  и точно  понимая  текст  на  основе  его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информационной переработки.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Анализировать структуру и смысл отдельных частей текста с учетом различий в структурах род</w:t>
            </w:r>
            <w:r>
              <w:rPr>
                <w:color w:val="000000"/>
              </w:rPr>
              <w:softHyphen/>
              <w:t>ного и изучаемого языков; переводить отдельные фрагменты текста.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Озаглавливать текст, его отдельные части.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Устанавливать причинно-следственную взаимо</w:t>
            </w:r>
            <w:r>
              <w:rPr>
                <w:color w:val="000000"/>
              </w:rPr>
              <w:softHyphen/>
              <w:t>связь фактов и событий текста.</w:t>
            </w:r>
          </w:p>
          <w:p w:rsidR="00926A30" w:rsidRDefault="00926A30">
            <w:pPr>
              <w:shd w:val="clear" w:color="auto" w:fill="FFFFFF"/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>Оценивать полученную информацию.</w:t>
            </w:r>
          </w:p>
          <w:p w:rsidR="00926A30" w:rsidRDefault="00926A30">
            <w:pPr>
              <w:shd w:val="clear" w:color="auto" w:fill="FFFFFF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Комментировать некоторые факты/события текста, выражая свое мнение о </w:t>
            </w:r>
            <w:proofErr w:type="gramStart"/>
            <w:r>
              <w:rPr>
                <w:i/>
                <w:iCs/>
                <w:color w:val="000000"/>
              </w:rPr>
              <w:t>прочитанном</w:t>
            </w:r>
            <w:proofErr w:type="gramEnd"/>
          </w:p>
          <w:p w:rsidR="00926A30" w:rsidRDefault="00926A30">
            <w:pPr>
              <w:shd w:val="clear" w:color="auto" w:fill="FFFFFF"/>
              <w:rPr>
                <w:i/>
                <w:iCs/>
                <w:color w:val="000000"/>
              </w:rPr>
            </w:pPr>
          </w:p>
          <w:p w:rsidR="00926A30" w:rsidRDefault="00926A30">
            <w:pPr>
              <w:shd w:val="clear" w:color="auto" w:fill="FFFFFF"/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>Выбирать  необходимую/интересующую  информацию, просмотрев один текст или несколько коротких текстов.</w:t>
            </w:r>
          </w:p>
          <w:p w:rsidR="00926A30" w:rsidRDefault="00926A30">
            <w:pPr>
              <w:shd w:val="clear" w:color="auto" w:fill="FFFFFF"/>
            </w:pPr>
            <w:r>
              <w:rPr>
                <w:i/>
                <w:iCs/>
                <w:color w:val="000000"/>
              </w:rPr>
              <w:t>Оценивать найденную информацию с точки зрения ее значимости для решения поставленной коммуникативной задачи.</w:t>
            </w:r>
          </w:p>
          <w:p w:rsidR="00926A30" w:rsidRDefault="00926A30">
            <w:pPr>
              <w:shd w:val="clear" w:color="auto" w:fill="FFFFFF"/>
            </w:pP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Находить значение отдельных незнакомых слов в двуязычном словаре учебника.</w:t>
            </w:r>
          </w:p>
          <w:p w:rsidR="00926A30" w:rsidRDefault="00926A30">
            <w:pPr>
              <w:shd w:val="clear" w:color="auto" w:fill="FFFFFF"/>
            </w:pPr>
            <w:r>
              <w:rPr>
                <w:color w:val="000000"/>
              </w:rPr>
              <w:t>Пользоваться сносками и лингвострановедческим справочником</w:t>
            </w:r>
          </w:p>
        </w:tc>
      </w:tr>
      <w:tr w:rsidR="00926A30" w:rsidTr="004C42B4">
        <w:trPr>
          <w:trHeight w:val="492"/>
        </w:trPr>
        <w:tc>
          <w:tcPr>
            <w:tcW w:w="4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Письменная речь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Выписки из текста, короткие поздравления с выражением пожеланий</w:t>
            </w:r>
            <w:proofErr w:type="gramStart"/>
            <w:r>
              <w:rPr>
                <w:color w:val="000000"/>
              </w:rPr>
              <w:t>.у</w:t>
            </w:r>
            <w:proofErr w:type="gramEnd"/>
            <w:r>
              <w:rPr>
                <w:color w:val="000000"/>
              </w:rPr>
              <w:t>потребительных слов.</w:t>
            </w:r>
          </w:p>
          <w:p w:rsidR="00926A30" w:rsidRDefault="00926A30">
            <w:pPr>
              <w:shd w:val="clear" w:color="auto" w:fill="FFFFFF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Заполнение бланков и несложных анкет в форме, принятой в странах изучаемого языка.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Личное письмо </w:t>
            </w:r>
            <w:r>
              <w:rPr>
                <w:color w:val="000000"/>
              </w:rPr>
              <w:t xml:space="preserve">с </w:t>
            </w:r>
            <w:r>
              <w:rPr>
                <w:b/>
                <w:bCs/>
                <w:color w:val="000000"/>
              </w:rPr>
              <w:t xml:space="preserve">опорой </w:t>
            </w:r>
            <w:r>
              <w:rPr>
                <w:color w:val="000000"/>
              </w:rPr>
              <w:t>на образец (расспра</w:t>
            </w:r>
            <w:r>
              <w:rPr>
                <w:color w:val="000000"/>
              </w:rPr>
              <w:softHyphen/>
              <w:t>шивание адресата о его жизни, делах, сообщение того же о себе, выражение благодарности, извине</w:t>
            </w:r>
            <w:r>
              <w:rPr>
                <w:color w:val="000000"/>
              </w:rPr>
              <w:softHyphen/>
              <w:t>ния, совета, просьбы, жалобы).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Владеть основными правилами орфографии, написанием наиболее употребительных слов.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Делать краткие выписки из текста с целью их использования в собственных высказываниях.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Заполнять  </w:t>
            </w:r>
            <w:r>
              <w:rPr>
                <w:b/>
                <w:bCs/>
                <w:color w:val="000000"/>
              </w:rPr>
              <w:t xml:space="preserve">анкету,   сообщая  </w:t>
            </w:r>
            <w:r>
              <w:rPr>
                <w:color w:val="000000"/>
              </w:rPr>
              <w:t xml:space="preserve">о  </w:t>
            </w:r>
            <w:r>
              <w:rPr>
                <w:b/>
                <w:bCs/>
                <w:color w:val="000000"/>
              </w:rPr>
              <w:t>себе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основные сведения (имя, фамилию, пол, возраст, гражданство, адрес).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Писать короткие поздравления с днем рождения, Новым годом, Рождеством и другими праздниками.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Выражать пожелания.</w:t>
            </w:r>
          </w:p>
          <w:p w:rsidR="00926A30" w:rsidRDefault="00926A30">
            <w:pPr>
              <w:shd w:val="clear" w:color="auto" w:fill="FFFFFF"/>
            </w:pPr>
            <w:r>
              <w:rPr>
                <w:color w:val="000000"/>
              </w:rPr>
              <w:t>Писать с опорой на образец, личное письмо за</w:t>
            </w:r>
            <w:r>
              <w:rPr>
                <w:color w:val="000000"/>
              </w:rPr>
              <w:softHyphen/>
              <w:t>рубежному другу: сообщать краткие сведения о се</w:t>
            </w:r>
            <w:r>
              <w:rPr>
                <w:color w:val="000000"/>
              </w:rPr>
              <w:softHyphen/>
              <w:t xml:space="preserve">бе и запрашивать аналогичную информацию о нем; выражать благодарность, извинения, просьбу, давать совет; </w:t>
            </w:r>
            <w:r>
              <w:rPr>
                <w:i/>
                <w:iCs/>
                <w:color w:val="000000"/>
              </w:rPr>
              <w:t>рассказывать о различных событиях, делить</w:t>
            </w:r>
            <w:r>
              <w:rPr>
                <w:i/>
                <w:iCs/>
                <w:color w:val="000000"/>
              </w:rPr>
              <w:softHyphen/>
              <w:t>ся впечатлениями.</w:t>
            </w:r>
          </w:p>
        </w:tc>
      </w:tr>
      <w:tr w:rsidR="00926A30" w:rsidTr="004C42B4">
        <w:trPr>
          <w:gridAfter w:val="1"/>
          <w:wAfter w:w="41" w:type="dxa"/>
          <w:trHeight w:val="492"/>
        </w:trPr>
        <w:tc>
          <w:tcPr>
            <w:tcW w:w="96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A30" w:rsidRDefault="00926A30">
            <w:pPr>
              <w:spacing w:before="100"/>
              <w:ind w:left="720"/>
              <w:jc w:val="center"/>
            </w:pPr>
            <w:r>
              <w:rPr>
                <w:b/>
              </w:rPr>
              <w:t>Графика и орфография</w:t>
            </w:r>
          </w:p>
        </w:tc>
      </w:tr>
      <w:tr w:rsidR="00926A30" w:rsidTr="004C42B4">
        <w:trPr>
          <w:trHeight w:val="492"/>
        </w:trPr>
        <w:tc>
          <w:tcPr>
            <w:tcW w:w="4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A30" w:rsidRDefault="00926A30">
            <w:pPr>
              <w:shd w:val="clear" w:color="auto" w:fill="FFFFFF"/>
              <w:rPr>
                <w:b/>
                <w:bCs/>
                <w:i/>
                <w:iCs/>
                <w:color w:val="000000"/>
              </w:rPr>
            </w:pPr>
            <w:r>
              <w:rPr>
                <w:color w:val="000000"/>
              </w:rPr>
              <w:t>Правила чтения и написания новых слов, отобран</w:t>
            </w:r>
            <w:r>
              <w:rPr>
                <w:color w:val="000000"/>
              </w:rPr>
              <w:softHyphen/>
              <w:t>ных для данного этапа обучения, и навыки их приме</w:t>
            </w:r>
            <w:r>
              <w:rPr>
                <w:color w:val="000000"/>
              </w:rPr>
              <w:softHyphen/>
              <w:t>нения в рамках изучаемого лексико-грамматического материала</w:t>
            </w:r>
          </w:p>
          <w:p w:rsidR="00926A30" w:rsidRDefault="00926A30">
            <w:pPr>
              <w:shd w:val="clear" w:color="auto" w:fill="FFFFFF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Соотносить графический образ слова с его зву</w:t>
            </w:r>
            <w:r>
              <w:rPr>
                <w:color w:val="000000"/>
              </w:rPr>
              <w:softHyphen/>
              <w:t>ковым образом.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Сравнивать и анализировать буквосочетания и их транскрипцию.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Вставлять пропущенные слова.</w:t>
            </w:r>
          </w:p>
          <w:p w:rsidR="00926A30" w:rsidRDefault="00926A30">
            <w:pPr>
              <w:shd w:val="clear" w:color="auto" w:fill="FFFFFF"/>
            </w:pPr>
            <w:r>
              <w:rPr>
                <w:color w:val="000000"/>
              </w:rPr>
              <w:t>Применять основные правила чтения и орфографии</w:t>
            </w:r>
          </w:p>
        </w:tc>
      </w:tr>
      <w:tr w:rsidR="004C42B4" w:rsidTr="008C6439">
        <w:trPr>
          <w:gridAfter w:val="3"/>
          <w:wAfter w:w="4719" w:type="dxa"/>
          <w:trHeight w:val="492"/>
        </w:trPr>
        <w:tc>
          <w:tcPr>
            <w:tcW w:w="4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2B4" w:rsidRDefault="004C42B4">
            <w:pPr>
              <w:spacing w:before="100"/>
              <w:ind w:left="720"/>
              <w:jc w:val="center"/>
            </w:pPr>
            <w:r>
              <w:rPr>
                <w:b/>
              </w:rPr>
              <w:t>Фонетическая сторона речи</w:t>
            </w:r>
          </w:p>
        </w:tc>
      </w:tr>
      <w:tr w:rsidR="00926A30" w:rsidTr="004C42B4">
        <w:trPr>
          <w:trHeight w:val="492"/>
        </w:trPr>
        <w:tc>
          <w:tcPr>
            <w:tcW w:w="4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Адекватное произношение и различение на слух всех звуков английского языка; соблюдение правиль</w:t>
            </w:r>
            <w:r>
              <w:rPr>
                <w:color w:val="000000"/>
              </w:rPr>
              <w:softHyphen/>
              <w:t>ного ударения в словах и фразах. Членение предло</w:t>
            </w:r>
            <w:r>
              <w:rPr>
                <w:color w:val="000000"/>
              </w:rPr>
              <w:softHyphen/>
              <w:t xml:space="preserve">жений  на смысловые группы.  Соблюдение правильной   интонации   в   различных   типах   предложений. Дальнейшее совершенствование </w:t>
            </w:r>
            <w:proofErr w:type="spellStart"/>
            <w:r>
              <w:rPr>
                <w:color w:val="000000"/>
              </w:rPr>
              <w:t>слухопроизносительных</w:t>
            </w:r>
            <w:proofErr w:type="spellEnd"/>
            <w:r>
              <w:rPr>
                <w:color w:val="000000"/>
              </w:rPr>
              <w:t xml:space="preserve"> навыков,  в том числе применительно к но</w:t>
            </w:r>
            <w:r>
              <w:rPr>
                <w:color w:val="000000"/>
              </w:rPr>
              <w:softHyphen/>
              <w:t>вому языковому материалу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Различать на слух и адекватно произносить все звуки английского языка.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Соблюдать нормы произношения звуков англий</w:t>
            </w:r>
            <w:r>
              <w:rPr>
                <w:color w:val="000000"/>
              </w:rPr>
              <w:softHyphen/>
              <w:t>ского языка при чтении вслух и в устной речи.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Соблюдать правильное ударение в изолирован</w:t>
            </w:r>
            <w:r>
              <w:rPr>
                <w:color w:val="000000"/>
              </w:rPr>
              <w:softHyphen/>
              <w:t>ном слове, фразе.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Различать коммуникативный тип предложения по его интонации.</w:t>
            </w:r>
          </w:p>
          <w:p w:rsidR="00926A30" w:rsidRDefault="00926A30">
            <w:pPr>
              <w:shd w:val="clear" w:color="auto" w:fill="FFFFFF"/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>Корректно произносить предложения с точки зрения их ритмико-интонационных особенностей (по</w:t>
            </w:r>
            <w:r>
              <w:rPr>
                <w:color w:val="000000"/>
              </w:rPr>
              <w:softHyphen/>
              <w:t>будительное предложение; общий, специальный, аль</w:t>
            </w:r>
            <w:r>
              <w:rPr>
                <w:color w:val="000000"/>
              </w:rPr>
              <w:softHyphen/>
              <w:t>тернативный и разделительный вопросы).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Выражать чувства и эмоции с помощью эмфа</w:t>
            </w:r>
            <w:r>
              <w:rPr>
                <w:i/>
                <w:iCs/>
                <w:color w:val="000000"/>
              </w:rPr>
              <w:softHyphen/>
              <w:t>тической информации.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Воспроизводить слова по транскрипции.</w:t>
            </w:r>
          </w:p>
          <w:p w:rsidR="00926A30" w:rsidRDefault="00926A30">
            <w:pPr>
              <w:shd w:val="clear" w:color="auto" w:fill="FFFFFF"/>
            </w:pPr>
            <w:r>
              <w:rPr>
                <w:color w:val="000000"/>
              </w:rPr>
              <w:t>Оперировать полученными фонетическими све</w:t>
            </w:r>
            <w:r>
              <w:rPr>
                <w:color w:val="000000"/>
              </w:rPr>
              <w:softHyphen/>
              <w:t>дениями из словаря при чтении и говорении</w:t>
            </w:r>
          </w:p>
          <w:p w:rsidR="00926A30" w:rsidRDefault="00926A30">
            <w:pPr>
              <w:shd w:val="clear" w:color="auto" w:fill="FFFFFF"/>
            </w:pPr>
          </w:p>
          <w:p w:rsidR="00926A30" w:rsidRDefault="00926A30">
            <w:pPr>
              <w:shd w:val="clear" w:color="auto" w:fill="FFFFFF"/>
            </w:pPr>
          </w:p>
        </w:tc>
      </w:tr>
      <w:tr w:rsidR="00926A30" w:rsidTr="004C42B4">
        <w:trPr>
          <w:gridAfter w:val="4"/>
          <w:wAfter w:w="4824" w:type="dxa"/>
          <w:trHeight w:val="492"/>
        </w:trPr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A30" w:rsidRDefault="00926A30">
            <w:pPr>
              <w:spacing w:before="100"/>
              <w:ind w:left="720"/>
              <w:jc w:val="center"/>
            </w:pPr>
            <w:r>
              <w:rPr>
                <w:b/>
              </w:rPr>
              <w:t>Лексическая сторона речи</w:t>
            </w:r>
          </w:p>
        </w:tc>
      </w:tr>
      <w:tr w:rsidR="00926A30" w:rsidTr="004C42B4">
        <w:trPr>
          <w:trHeight w:val="492"/>
        </w:trPr>
        <w:tc>
          <w:tcPr>
            <w:tcW w:w="4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Лексические единицы, обслуживающие новые темы и ситуации общения в пределах тематики пятого класса. Лексические единицы включают устойчивые словосочетания, оценочную лексику, реплики-клише речевого этикета, отражающие культуру стран родного и изучаемого языков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Основные способы словообразования:</w:t>
            </w:r>
          </w:p>
          <w:p w:rsidR="00926A30" w:rsidRDefault="00926A30">
            <w:pPr>
              <w:numPr>
                <w:ilvl w:val="0"/>
                <w:numId w:val="2"/>
              </w:num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название национальностей при помощи суффиксов –</w:t>
            </w:r>
            <w:r>
              <w:rPr>
                <w:color w:val="000000"/>
                <w:lang w:val="en-US"/>
              </w:rPr>
              <w:t>an</w:t>
            </w:r>
            <w:r>
              <w:rPr>
                <w:color w:val="000000"/>
              </w:rPr>
              <w:t>, -</w:t>
            </w:r>
            <w:proofErr w:type="spellStart"/>
            <w:r>
              <w:rPr>
                <w:color w:val="000000"/>
                <w:lang w:val="en-US"/>
              </w:rPr>
              <w:t>ish</w:t>
            </w:r>
            <w:proofErr w:type="spellEnd"/>
            <w:r>
              <w:rPr>
                <w:color w:val="000000"/>
              </w:rPr>
              <w:t>, -</w:t>
            </w:r>
            <w:proofErr w:type="spellStart"/>
            <w:r>
              <w:rPr>
                <w:color w:val="000000"/>
                <w:lang w:val="en-US"/>
              </w:rPr>
              <w:t>ian</w:t>
            </w:r>
            <w:proofErr w:type="spellEnd"/>
            <w:r>
              <w:rPr>
                <w:color w:val="000000"/>
              </w:rPr>
              <w:t>, -</w:t>
            </w:r>
            <w:proofErr w:type="spellStart"/>
            <w:r>
              <w:rPr>
                <w:color w:val="000000"/>
                <w:lang w:val="en-US"/>
              </w:rPr>
              <w:t>er</w:t>
            </w:r>
            <w:proofErr w:type="spellEnd"/>
            <w:r>
              <w:rPr>
                <w:color w:val="000000"/>
              </w:rPr>
              <w:t xml:space="preserve">, - </w:t>
            </w:r>
            <w:r>
              <w:rPr>
                <w:color w:val="000000"/>
                <w:lang w:val="en-US"/>
              </w:rPr>
              <w:t>ese</w:t>
            </w:r>
          </w:p>
          <w:p w:rsidR="00926A30" w:rsidRPr="00E3442A" w:rsidRDefault="00926A30">
            <w:pPr>
              <w:numPr>
                <w:ilvl w:val="0"/>
                <w:numId w:val="2"/>
              </w:numPr>
              <w:shd w:val="clear" w:color="auto" w:fill="FFFFFF"/>
              <w:rPr>
                <w:color w:val="000000"/>
                <w:lang w:val="en-US"/>
              </w:rPr>
            </w:pPr>
            <w:r>
              <w:rPr>
                <w:color w:val="000000"/>
              </w:rPr>
              <w:t>числительныхссуффиксами</w:t>
            </w:r>
            <w:r>
              <w:rPr>
                <w:color w:val="000000"/>
                <w:lang w:val="en-US"/>
              </w:rPr>
              <w:t xml:space="preserve"> –teen (fifteen), -</w:t>
            </w:r>
            <w:proofErr w:type="spellStart"/>
            <w:r>
              <w:rPr>
                <w:color w:val="000000"/>
                <w:lang w:val="en-US"/>
              </w:rPr>
              <w:t>ty</w:t>
            </w:r>
            <w:proofErr w:type="spellEnd"/>
            <w:r>
              <w:rPr>
                <w:color w:val="000000"/>
                <w:lang w:val="en-US"/>
              </w:rPr>
              <w:t xml:space="preserve"> (seventy), -</w:t>
            </w:r>
            <w:proofErr w:type="spellStart"/>
            <w:r>
              <w:rPr>
                <w:color w:val="000000"/>
                <w:lang w:val="en-US"/>
              </w:rPr>
              <w:t>th</w:t>
            </w:r>
            <w:proofErr w:type="spellEnd"/>
            <w:r>
              <w:rPr>
                <w:color w:val="000000"/>
                <w:lang w:val="en-US"/>
              </w:rPr>
              <w:t xml:space="preserve"> (sixth)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Узнавать в письменном и устном тексте, воспро</w:t>
            </w:r>
            <w:r>
              <w:rPr>
                <w:color w:val="000000"/>
              </w:rPr>
              <w:softHyphen/>
              <w:t>изводить и употреблять в речи лексические единицы, обслуживающие ситуации общения в пределах тема</w:t>
            </w:r>
            <w:r>
              <w:rPr>
                <w:color w:val="000000"/>
              </w:rPr>
              <w:softHyphen/>
              <w:t>тики пятого класса  в соответствии с коммуникатив</w:t>
            </w:r>
            <w:r>
              <w:rPr>
                <w:color w:val="000000"/>
              </w:rPr>
              <w:softHyphen/>
              <w:t>ной задачей.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Использовать в речи простейшие устойчивые словосочетания, оценочную лексику и речевые кли</w:t>
            </w:r>
            <w:r>
              <w:rPr>
                <w:color w:val="000000"/>
              </w:rPr>
              <w:softHyphen/>
              <w:t>ше в соответствии с коммуникативной задачей.</w:t>
            </w:r>
          </w:p>
          <w:p w:rsidR="00926A30" w:rsidRDefault="00926A30">
            <w:pPr>
              <w:shd w:val="clear" w:color="auto" w:fill="FFFFFF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Употреблять слова, словосочетания, синонимы, антонимы адекватно ситуации общения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Узнавать </w:t>
            </w:r>
            <w:r>
              <w:rPr>
                <w:color w:val="000000"/>
              </w:rPr>
              <w:t>простые словообразовательные эле</w:t>
            </w:r>
            <w:r>
              <w:rPr>
                <w:color w:val="000000"/>
              </w:rPr>
              <w:softHyphen/>
              <w:t>менты (суффиксы).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Выбирать нужное значение многозначного слова.</w:t>
            </w:r>
          </w:p>
          <w:p w:rsidR="00926A30" w:rsidRDefault="00926A30">
            <w:pPr>
              <w:shd w:val="clear" w:color="auto" w:fill="FFFFFF"/>
            </w:pPr>
            <w:r>
              <w:rPr>
                <w:color w:val="000000"/>
              </w:rPr>
              <w:t>Опираться на языковую догадку в процессе чте</w:t>
            </w:r>
            <w:r>
              <w:rPr>
                <w:color w:val="000000"/>
              </w:rPr>
              <w:softHyphen/>
              <w:t xml:space="preserve">ния и </w:t>
            </w:r>
            <w:proofErr w:type="spellStart"/>
            <w:r>
              <w:rPr>
                <w:color w:val="000000"/>
              </w:rPr>
              <w:t>аудирования</w:t>
            </w:r>
            <w:proofErr w:type="spellEnd"/>
            <w:r>
              <w:rPr>
                <w:color w:val="000000"/>
              </w:rPr>
              <w:t xml:space="preserve"> (интернациональные слова, слова, образованные путем словосложения)</w:t>
            </w:r>
          </w:p>
        </w:tc>
      </w:tr>
      <w:tr w:rsidR="004C42B4" w:rsidTr="001F721D">
        <w:trPr>
          <w:gridAfter w:val="4"/>
          <w:wAfter w:w="4824" w:type="dxa"/>
          <w:trHeight w:val="492"/>
        </w:trPr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2B4" w:rsidRDefault="004C42B4">
            <w:pPr>
              <w:spacing w:before="100"/>
              <w:ind w:left="720"/>
              <w:jc w:val="center"/>
            </w:pPr>
            <w:r>
              <w:rPr>
                <w:b/>
              </w:rPr>
              <w:t>Грамматическая сторона речи</w:t>
            </w:r>
          </w:p>
        </w:tc>
      </w:tr>
      <w:tr w:rsidR="00926A30" w:rsidTr="004C42B4">
        <w:trPr>
          <w:trHeight w:val="492"/>
        </w:trPr>
        <w:tc>
          <w:tcPr>
            <w:tcW w:w="4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A30" w:rsidRDefault="00926A30">
            <w:pPr>
              <w:shd w:val="clear" w:color="auto" w:fill="FFFFFF"/>
              <w:rPr>
                <w:color w:val="000000"/>
                <w:lang w:val="en-US"/>
              </w:rPr>
            </w:pPr>
            <w:proofErr w:type="gramStart"/>
            <w:r>
              <w:rPr>
                <w:color w:val="000000"/>
              </w:rPr>
              <w:t>Нераспространенные и распространенные прос</w:t>
            </w:r>
            <w:r>
              <w:rPr>
                <w:color w:val="000000"/>
              </w:rPr>
              <w:softHyphen/>
              <w:t>тые предложения, в том числе с несколькими обсто</w:t>
            </w:r>
            <w:r>
              <w:rPr>
                <w:color w:val="000000"/>
              </w:rPr>
              <w:softHyphen/>
              <w:t>ятельствами, следующими в определенном порядке (</w:t>
            </w:r>
            <w:proofErr w:type="spellStart"/>
            <w:r>
              <w:rPr>
                <w:color w:val="000000"/>
                <w:lang w:val="en-US"/>
              </w:rPr>
              <w:t>WegotoEnglandthissummer</w:t>
            </w:r>
            <w:proofErr w:type="spellEnd"/>
            <w:r>
              <w:rPr>
                <w:color w:val="000000"/>
              </w:rPr>
              <w:t>); предложения с начальным '</w:t>
            </w:r>
            <w:r>
              <w:rPr>
                <w:color w:val="000000"/>
                <w:lang w:val="en-US"/>
              </w:rPr>
              <w:t>It</w:t>
            </w:r>
            <w:r>
              <w:rPr>
                <w:color w:val="000000"/>
              </w:rPr>
              <w:t>' и с начальным '</w:t>
            </w:r>
            <w:r>
              <w:rPr>
                <w:color w:val="000000"/>
                <w:lang w:val="en-US"/>
              </w:rPr>
              <w:t>There</w:t>
            </w:r>
            <w:r>
              <w:rPr>
                <w:color w:val="000000"/>
              </w:rPr>
              <w:t xml:space="preserve"> + </w:t>
            </w:r>
            <w:proofErr w:type="spellStart"/>
            <w:r>
              <w:rPr>
                <w:color w:val="000000"/>
                <w:lang w:val="en-US"/>
              </w:rPr>
              <w:t>tobe</w:t>
            </w:r>
            <w:proofErr w:type="spellEnd"/>
            <w:r>
              <w:rPr>
                <w:color w:val="000000"/>
              </w:rPr>
              <w:t>' (</w:t>
            </w:r>
            <w:r>
              <w:rPr>
                <w:color w:val="000000"/>
                <w:lang w:val="en-US"/>
              </w:rPr>
              <w:t>It</w:t>
            </w:r>
            <w:r>
              <w:rPr>
                <w:color w:val="000000"/>
              </w:rPr>
              <w:t>'</w:t>
            </w:r>
            <w:proofErr w:type="spellStart"/>
            <w:r>
              <w:rPr>
                <w:color w:val="000000"/>
                <w:lang w:val="en-US"/>
              </w:rPr>
              <w:t>swinter</w:t>
            </w:r>
            <w:proofErr w:type="spellEnd"/>
            <w:r>
              <w:rPr>
                <w:color w:val="000000"/>
              </w:rPr>
              <w:t>.</w:t>
            </w:r>
            <w:r>
              <w:rPr>
                <w:color w:val="000000"/>
                <w:lang w:val="en-US"/>
              </w:rPr>
              <w:t>It</w:t>
            </w:r>
            <w:r w:rsidRPr="00E977D9">
              <w:rPr>
                <w:color w:val="000000"/>
              </w:rPr>
              <w:t>'</w:t>
            </w:r>
            <w:r>
              <w:rPr>
                <w:color w:val="000000"/>
                <w:lang w:val="en-US"/>
              </w:rPr>
              <w:t>s</w:t>
            </w:r>
            <w:r w:rsidRPr="00E977D9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sunny</w:t>
            </w:r>
            <w:r w:rsidRPr="00E977D9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today</w:t>
            </w:r>
            <w:r w:rsidRPr="00E977D9">
              <w:rPr>
                <w:color w:val="000000"/>
              </w:rPr>
              <w:t>.</w:t>
            </w:r>
            <w:proofErr w:type="gramEnd"/>
            <w:r w:rsidRPr="00E977D9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It's time to go home. There are a lot of flowers in our town)</w:t>
            </w:r>
          </w:p>
          <w:p w:rsidR="00926A30" w:rsidRDefault="00926A30">
            <w:pPr>
              <w:shd w:val="clear" w:color="auto" w:fill="FFFFFF"/>
              <w:rPr>
                <w:color w:val="000000"/>
                <w:lang w:val="en-US"/>
              </w:rPr>
            </w:pPr>
          </w:p>
          <w:p w:rsidR="00926A30" w:rsidRDefault="00926A30">
            <w:pPr>
              <w:shd w:val="clear" w:color="auto" w:fill="FFFFFF"/>
              <w:rPr>
                <w:lang w:val="en-US"/>
              </w:rPr>
            </w:pPr>
          </w:p>
          <w:p w:rsidR="00926A30" w:rsidRDefault="00926A30">
            <w:pPr>
              <w:shd w:val="clear" w:color="auto" w:fill="FFFFFF"/>
            </w:pPr>
            <w:r>
              <w:rPr>
                <w:color w:val="000000"/>
              </w:rPr>
              <w:t>Сложносочиненные предложения с сочинитель</w:t>
            </w:r>
            <w:r>
              <w:rPr>
                <w:color w:val="000000"/>
              </w:rPr>
              <w:softHyphen/>
              <w:t xml:space="preserve">ными союзами </w:t>
            </w:r>
            <w:r>
              <w:rPr>
                <w:color w:val="000000"/>
                <w:lang w:val="en-US"/>
              </w:rPr>
              <w:t>and</w:t>
            </w:r>
            <w:r>
              <w:rPr>
                <w:color w:val="000000"/>
              </w:rPr>
              <w:t xml:space="preserve">,  </w:t>
            </w:r>
            <w:r>
              <w:rPr>
                <w:color w:val="000000"/>
                <w:lang w:val="en-US"/>
              </w:rPr>
              <w:t>but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lang w:val="en-US"/>
              </w:rPr>
              <w:t>or</w:t>
            </w:r>
          </w:p>
          <w:p w:rsidR="00926A30" w:rsidRDefault="00926A30">
            <w:pPr>
              <w:shd w:val="clear" w:color="auto" w:fill="FFFFFF"/>
            </w:pPr>
          </w:p>
          <w:p w:rsidR="00926A30" w:rsidRDefault="00926A30">
            <w:pPr>
              <w:shd w:val="clear" w:color="auto" w:fill="FFFFFF"/>
            </w:pP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Типы вопросительных предложений (общий, специальный, разделительный, альтернативный во</w:t>
            </w:r>
            <w:r>
              <w:rPr>
                <w:color w:val="000000"/>
              </w:rPr>
              <w:softHyphen/>
              <w:t xml:space="preserve">просы и вопрос к подлежащему в </w:t>
            </w:r>
            <w:r>
              <w:rPr>
                <w:color w:val="000000"/>
                <w:lang w:val="en-US"/>
              </w:rPr>
              <w:t>PresentSimple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lang w:val="en-US"/>
              </w:rPr>
              <w:t>PresentContinuous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lang w:val="en-US"/>
              </w:rPr>
              <w:t>FutureSimple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lang w:val="en-US"/>
              </w:rPr>
              <w:t>PresentPerfect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lang w:val="en-US"/>
              </w:rPr>
              <w:t>PresentPerfectContinuous</w:t>
            </w:r>
            <w:r>
              <w:rPr>
                <w:color w:val="000000"/>
              </w:rPr>
              <w:t>)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Побудительные предложения в утвердительной (</w:t>
            </w:r>
            <w:r>
              <w:rPr>
                <w:color w:val="000000"/>
                <w:lang w:val="en-US"/>
              </w:rPr>
              <w:t>Becareful</w:t>
            </w:r>
            <w:r>
              <w:rPr>
                <w:color w:val="000000"/>
              </w:rPr>
              <w:t>!) и отрицательной (</w:t>
            </w:r>
            <w:r>
              <w:rPr>
                <w:color w:val="000000"/>
                <w:lang w:val="en-US"/>
              </w:rPr>
              <w:t>Don</w:t>
            </w:r>
            <w:r>
              <w:rPr>
                <w:color w:val="000000"/>
              </w:rPr>
              <w:t>'</w:t>
            </w:r>
            <w:r>
              <w:rPr>
                <w:color w:val="000000"/>
                <w:lang w:val="en-US"/>
              </w:rPr>
              <w:t>tbreakthemirror</w:t>
            </w:r>
            <w:r>
              <w:rPr>
                <w:color w:val="000000"/>
              </w:rPr>
              <w:t>!) форме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</w:p>
          <w:p w:rsidR="00926A30" w:rsidRDefault="00926A30">
            <w:pPr>
              <w:shd w:val="clear" w:color="auto" w:fill="FFFFFF"/>
              <w:rPr>
                <w:color w:val="000000"/>
                <w:lang w:val="en-US"/>
              </w:rPr>
            </w:pPr>
            <w:r>
              <w:rPr>
                <w:color w:val="000000"/>
              </w:rPr>
              <w:t>Модальныеглаголы</w:t>
            </w:r>
            <w:r>
              <w:rPr>
                <w:color w:val="000000"/>
                <w:lang w:val="en-US"/>
              </w:rPr>
              <w:t xml:space="preserve"> must/have to; can/could, should, ought to, may/might</w:t>
            </w:r>
          </w:p>
          <w:p w:rsidR="00926A30" w:rsidRDefault="00926A30">
            <w:pPr>
              <w:shd w:val="clear" w:color="auto" w:fill="FFFFFF"/>
              <w:rPr>
                <w:color w:val="000000"/>
                <w:lang w:val="en-US"/>
              </w:rPr>
            </w:pPr>
          </w:p>
          <w:p w:rsidR="00926A30" w:rsidRDefault="00926A30">
            <w:pPr>
              <w:shd w:val="clear" w:color="auto" w:fill="FFFFFF"/>
              <w:rPr>
                <w:color w:val="000000"/>
                <w:lang w:val="en-US"/>
              </w:rPr>
            </w:pP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Наиболее употребительные фразовые глаголы, обслуживающие ситуации общения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Определенный и неопределенный артикли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Исчисляемые и неисчисляемые существительные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  <w:lang w:val="en-US"/>
              </w:rPr>
              <w:t>apencil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lang w:val="en-US"/>
              </w:rPr>
              <w:t>water</w:t>
            </w:r>
            <w:r>
              <w:rPr>
                <w:color w:val="000000"/>
              </w:rPr>
              <w:t>). Существительные в функции прилагательного (</w:t>
            </w:r>
            <w:r>
              <w:rPr>
                <w:color w:val="000000"/>
                <w:lang w:val="en-US"/>
              </w:rPr>
              <w:t>artgallery</w:t>
            </w:r>
            <w:r>
              <w:rPr>
                <w:color w:val="000000"/>
              </w:rPr>
              <w:t>)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Личные местоимения в именительном (</w:t>
            </w:r>
            <w:proofErr w:type="gramStart"/>
            <w:r>
              <w:rPr>
                <w:color w:val="000000"/>
                <w:lang w:val="en-US"/>
              </w:rPr>
              <w:t>m</w:t>
            </w:r>
            <w:proofErr w:type="gramEnd"/>
            <w:r>
              <w:rPr>
                <w:color w:val="000000"/>
              </w:rPr>
              <w:t>у) и объектном (</w:t>
            </w:r>
            <w:r>
              <w:rPr>
                <w:color w:val="000000"/>
                <w:lang w:val="en-US"/>
              </w:rPr>
              <w:t>m</w:t>
            </w:r>
            <w:r>
              <w:rPr>
                <w:color w:val="000000"/>
              </w:rPr>
              <w:t>е) падежах, а также в абсолютной форме (</w:t>
            </w:r>
            <w:r>
              <w:rPr>
                <w:color w:val="000000"/>
                <w:lang w:val="en-US"/>
              </w:rPr>
              <w:t>mine</w:t>
            </w:r>
            <w:r>
              <w:rPr>
                <w:color w:val="000000"/>
              </w:rPr>
              <w:t>).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Неопределенные местоимения (</w:t>
            </w:r>
            <w:r>
              <w:rPr>
                <w:color w:val="000000"/>
                <w:lang w:val="en-US"/>
              </w:rPr>
              <w:t>some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lang w:val="en-US"/>
              </w:rPr>
              <w:t>any</w:t>
            </w:r>
            <w:r>
              <w:rPr>
                <w:color w:val="000000"/>
              </w:rPr>
              <w:t>) и их производные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Числительные для обозначения дат и больших чисел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</w:p>
          <w:p w:rsidR="00926A30" w:rsidRDefault="00926A30">
            <w:pPr>
              <w:shd w:val="clear" w:color="auto" w:fill="FFFFFF"/>
            </w:pP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Предлоги места, времени, направления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Воспроизводить основные коммуникативные типы предложений на основе моделей/речевых образцов.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Соблюдать порядок слов в предложении.</w:t>
            </w: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Использовать в речи простые предложения с простым глагольным, составным именным и составными глагольным сказуемыми; безличные предложения; конструкции </w:t>
            </w:r>
            <w:r>
              <w:rPr>
                <w:color w:val="000000"/>
                <w:lang w:val="en-US"/>
              </w:rPr>
              <w:t>thereis</w:t>
            </w:r>
            <w:r>
              <w:rPr>
                <w:color w:val="000000"/>
              </w:rPr>
              <w:t>/</w:t>
            </w:r>
            <w:r>
              <w:rPr>
                <w:color w:val="000000"/>
                <w:lang w:val="en-US"/>
              </w:rPr>
              <w:t>thereare</w:t>
            </w:r>
          </w:p>
          <w:p w:rsidR="00926A30" w:rsidRDefault="00926A30">
            <w:pPr>
              <w:spacing w:before="100"/>
              <w:rPr>
                <w:color w:val="000000"/>
              </w:rPr>
            </w:pPr>
            <w:r>
              <w:rPr>
                <w:color w:val="000000"/>
              </w:rPr>
              <w:t xml:space="preserve">Употреблять в речи сложносочиненные предложения с союзами </w:t>
            </w:r>
            <w:r>
              <w:rPr>
                <w:color w:val="000000"/>
                <w:lang w:val="en-US"/>
              </w:rPr>
              <w:t>and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lang w:val="en-US"/>
              </w:rPr>
              <w:t>but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lang w:val="en-US"/>
              </w:rPr>
              <w:t>or</w:t>
            </w:r>
          </w:p>
          <w:p w:rsidR="00926A30" w:rsidRDefault="00926A30">
            <w:pPr>
              <w:spacing w:before="100"/>
              <w:rPr>
                <w:color w:val="000000"/>
              </w:rPr>
            </w:pPr>
          </w:p>
          <w:p w:rsidR="00926A30" w:rsidRDefault="00926A30">
            <w:pPr>
              <w:shd w:val="clear" w:color="auto" w:fill="FFFFFF"/>
            </w:pPr>
            <w:r>
              <w:rPr>
                <w:color w:val="000000"/>
              </w:rPr>
              <w:t>Различать типы вопросительных предложений (общий, специальный, вопросы).</w:t>
            </w:r>
          </w:p>
          <w:p w:rsidR="00926A30" w:rsidRDefault="00926A30">
            <w:pPr>
              <w:shd w:val="clear" w:color="auto" w:fill="FFFFFF"/>
            </w:pP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Употреблять в устных высказываниях и </w:t>
            </w:r>
            <w:proofErr w:type="spellStart"/>
            <w:r>
              <w:rPr>
                <w:color w:val="000000"/>
              </w:rPr>
              <w:t>письменых</w:t>
            </w:r>
            <w:proofErr w:type="spellEnd"/>
            <w:r>
              <w:rPr>
                <w:color w:val="000000"/>
              </w:rPr>
              <w:t xml:space="preserve"> произведениях типы вопросительных предложений в </w:t>
            </w:r>
            <w:r>
              <w:rPr>
                <w:color w:val="000000"/>
                <w:lang w:val="en-US"/>
              </w:rPr>
              <w:t>PresentSimple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lang w:val="en-US"/>
              </w:rPr>
              <w:t>PresentContinuous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lang w:val="en-US"/>
              </w:rPr>
              <w:t>FutureSimple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lang w:val="en-US"/>
              </w:rPr>
              <w:t>PresentPerfect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lang w:val="en-US"/>
              </w:rPr>
              <w:t>PresentPerfectContinuous</w:t>
            </w:r>
          </w:p>
          <w:p w:rsidR="00926A30" w:rsidRDefault="00926A30">
            <w:pPr>
              <w:spacing w:before="100"/>
              <w:rPr>
                <w:color w:val="000000"/>
              </w:rPr>
            </w:pPr>
            <w:r>
              <w:rPr>
                <w:color w:val="000000"/>
              </w:rPr>
              <w:t>Выражать побуждение с помощью повелительного наклонения</w:t>
            </w:r>
          </w:p>
          <w:p w:rsidR="00926A30" w:rsidRDefault="00926A30">
            <w:pPr>
              <w:spacing w:before="100"/>
              <w:rPr>
                <w:color w:val="000000"/>
              </w:rPr>
            </w:pPr>
          </w:p>
          <w:p w:rsidR="00926A30" w:rsidRDefault="00926A30">
            <w:pPr>
              <w:spacing w:before="100"/>
              <w:rPr>
                <w:color w:val="000000"/>
              </w:rPr>
            </w:pPr>
            <w:r>
              <w:t>Выражать свое отношение к действию, описываемому при помощи модальных глаголов (</w:t>
            </w:r>
            <w:r>
              <w:rPr>
                <w:color w:val="000000"/>
                <w:lang w:val="en-US"/>
              </w:rPr>
              <w:t>must</w:t>
            </w:r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  <w:lang w:val="en-US"/>
              </w:rPr>
              <w:t>mustn</w:t>
            </w:r>
            <w:proofErr w:type="spellEnd"/>
            <w:r>
              <w:rPr>
                <w:color w:val="000000"/>
              </w:rPr>
              <w:t>’</w:t>
            </w:r>
            <w:r>
              <w:rPr>
                <w:color w:val="000000"/>
                <w:lang w:val="en-US"/>
              </w:rPr>
              <w:t>t</w:t>
            </w:r>
            <w:r>
              <w:rPr>
                <w:color w:val="000000"/>
              </w:rPr>
              <w:t xml:space="preserve">; </w:t>
            </w:r>
            <w:r>
              <w:rPr>
                <w:color w:val="000000"/>
                <w:lang w:val="en-US"/>
              </w:rPr>
              <w:t>can</w:t>
            </w:r>
            <w:r>
              <w:rPr>
                <w:color w:val="000000"/>
              </w:rPr>
              <w:t>/</w:t>
            </w:r>
            <w:r>
              <w:rPr>
                <w:color w:val="000000"/>
                <w:lang w:val="en-US"/>
              </w:rPr>
              <w:t>can</w:t>
            </w:r>
            <w:r>
              <w:rPr>
                <w:color w:val="000000"/>
              </w:rPr>
              <w:t>’</w:t>
            </w:r>
            <w:r>
              <w:rPr>
                <w:color w:val="000000"/>
                <w:lang w:val="en-US"/>
              </w:rPr>
              <w:t>t</w:t>
            </w:r>
            <w:r>
              <w:rPr>
                <w:color w:val="000000"/>
              </w:rPr>
              <w:t>)</w:t>
            </w:r>
          </w:p>
          <w:p w:rsidR="00926A30" w:rsidRDefault="00926A30">
            <w:pPr>
              <w:spacing w:before="100"/>
              <w:rPr>
                <w:color w:val="000000"/>
              </w:rPr>
            </w:pPr>
            <w:r>
              <w:rPr>
                <w:color w:val="000000"/>
              </w:rPr>
              <w:t>Узнавать при чтении и на слух наиболее употребительные фразовые глаголы, обслуживающие ситуации общения</w:t>
            </w:r>
          </w:p>
          <w:p w:rsidR="00926A30" w:rsidRDefault="00926A30">
            <w:pPr>
              <w:spacing w:before="100"/>
              <w:rPr>
                <w:color w:val="000000"/>
              </w:rPr>
            </w:pPr>
            <w:r>
              <w:rPr>
                <w:color w:val="000000"/>
              </w:rPr>
              <w:t>Употреблять в устных высказываниях и письменных произведениях фразовые глаголы, обслуживающие ситуации общения</w:t>
            </w:r>
          </w:p>
          <w:p w:rsidR="00926A30" w:rsidRDefault="00926A30">
            <w:pPr>
              <w:spacing w:before="100"/>
              <w:rPr>
                <w:color w:val="000000"/>
              </w:rPr>
            </w:pPr>
            <w:r>
              <w:rPr>
                <w:color w:val="000000"/>
              </w:rPr>
              <w:t>Различать существительные с определенным/неопределенным артиклем и правильно их употреблять в устных и письменных высказываниях.</w:t>
            </w:r>
          </w:p>
          <w:p w:rsidR="00926A30" w:rsidRDefault="00926A30">
            <w:pPr>
              <w:spacing w:before="100"/>
              <w:rPr>
                <w:color w:val="000000"/>
              </w:rPr>
            </w:pPr>
            <w:r>
              <w:rPr>
                <w:color w:val="000000"/>
              </w:rPr>
              <w:t>Различать исчисляемые и неисчисляемые существительные и правильно употреблять их в речи.</w:t>
            </w:r>
          </w:p>
          <w:p w:rsidR="00926A30" w:rsidRDefault="00926A30">
            <w:pPr>
              <w:spacing w:before="100"/>
              <w:rPr>
                <w:color w:val="000000"/>
              </w:rPr>
            </w:pPr>
            <w:r>
              <w:rPr>
                <w:color w:val="000000"/>
              </w:rPr>
              <w:t>Использовать в устных и письменных высказываниях существительные в функции прилагательного.</w:t>
            </w:r>
          </w:p>
          <w:p w:rsidR="00926A30" w:rsidRDefault="00926A30">
            <w:pPr>
              <w:spacing w:before="100"/>
              <w:rPr>
                <w:color w:val="000000"/>
              </w:rPr>
            </w:pPr>
            <w:r>
              <w:rPr>
                <w:color w:val="000000"/>
              </w:rPr>
              <w:t>Узнавать на слух/при чтении и употреблять в устных высказываниях и письменных произведениях личные местоимения в именительном (</w:t>
            </w:r>
            <w:proofErr w:type="gramStart"/>
            <w:r>
              <w:rPr>
                <w:color w:val="000000"/>
                <w:lang w:val="en-US"/>
              </w:rPr>
              <w:t>m</w:t>
            </w:r>
            <w:proofErr w:type="gramEnd"/>
            <w:r>
              <w:rPr>
                <w:color w:val="000000"/>
              </w:rPr>
              <w:t>у) и объект</w:t>
            </w:r>
            <w:r>
              <w:rPr>
                <w:color w:val="000000"/>
              </w:rPr>
              <w:softHyphen/>
              <w:t>ом (</w:t>
            </w:r>
            <w:r>
              <w:rPr>
                <w:color w:val="000000"/>
                <w:lang w:val="en-US"/>
              </w:rPr>
              <w:t>m</w:t>
            </w:r>
            <w:r>
              <w:rPr>
                <w:color w:val="000000"/>
              </w:rPr>
              <w:t xml:space="preserve">е) падежах, а также в абсолютной форме </w:t>
            </w:r>
            <w:r>
              <w:rPr>
                <w:color w:val="000000"/>
                <w:lang w:val="en-US"/>
              </w:rPr>
              <w:t>mine</w:t>
            </w:r>
            <w:r>
              <w:rPr>
                <w:color w:val="000000"/>
              </w:rPr>
              <w:t>); неопределенные местоимения (</w:t>
            </w:r>
            <w:r>
              <w:rPr>
                <w:color w:val="000000"/>
                <w:lang w:val="en-US"/>
              </w:rPr>
              <w:t>some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lang w:val="en-US"/>
              </w:rPr>
              <w:t>any</w:t>
            </w:r>
            <w:r>
              <w:rPr>
                <w:color w:val="000000"/>
              </w:rPr>
              <w:t>).</w:t>
            </w:r>
          </w:p>
          <w:p w:rsidR="00926A30" w:rsidRDefault="00926A30">
            <w:pPr>
              <w:spacing w:before="100"/>
              <w:rPr>
                <w:color w:val="000000"/>
              </w:rPr>
            </w:pPr>
          </w:p>
          <w:p w:rsidR="00926A30" w:rsidRDefault="00926A30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Различать при чтении и на слух числительные для обозначения дат и больших чисел и употреблять их в устных и письменных высказываниях</w:t>
            </w:r>
          </w:p>
          <w:p w:rsidR="00926A30" w:rsidRDefault="00926A30">
            <w:pPr>
              <w:shd w:val="clear" w:color="auto" w:fill="FFFFFF"/>
            </w:pPr>
            <w:r>
              <w:rPr>
                <w:color w:val="000000"/>
              </w:rPr>
              <w:t>Различать при чтении и на слух предлоги места, времени, направления и употреблять их в устных и письменных высказываниях</w:t>
            </w:r>
          </w:p>
        </w:tc>
      </w:tr>
    </w:tbl>
    <w:p w:rsidR="00926A30" w:rsidRDefault="00926A30">
      <w:pPr>
        <w:pStyle w:val="12"/>
      </w:pPr>
    </w:p>
    <w:p w:rsidR="00926A30" w:rsidRDefault="00926A30">
      <w:pPr>
        <w:pStyle w:val="12"/>
      </w:pPr>
    </w:p>
    <w:p w:rsidR="00926A30" w:rsidRDefault="00926A30">
      <w:pPr>
        <w:pStyle w:val="12"/>
      </w:pPr>
    </w:p>
    <w:p w:rsidR="00926A30" w:rsidRDefault="00926A30"/>
    <w:p w:rsidR="00926A30" w:rsidRDefault="00926A30">
      <w:pPr>
        <w:spacing w:after="200" w:line="276" w:lineRule="auto"/>
      </w:pPr>
    </w:p>
    <w:sectPr w:rsidR="00926A30" w:rsidSect="00736F0D">
      <w:pgSz w:w="11906" w:h="16838"/>
      <w:pgMar w:top="1134" w:right="850" w:bottom="1134" w:left="1701" w:header="720" w:footer="720" w:gutter="0"/>
      <w:cols w:space="72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6"/>
    <w:multiLevelType w:val="multilevel"/>
    <w:tmpl w:val="00000006"/>
    <w:name w:val="WW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7">
    <w:nsid w:val="00000008"/>
    <w:multiLevelType w:val="multilevel"/>
    <w:tmpl w:val="00000008"/>
    <w:name w:val="WWNum8"/>
    <w:lvl w:ilvl="0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00000009"/>
    <w:name w:val="WWNum9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9">
    <w:nsid w:val="0000000A"/>
    <w:multiLevelType w:val="multilevel"/>
    <w:tmpl w:val="0000000A"/>
    <w:name w:val="WWNum1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>
    <w:nsid w:val="0000000B"/>
    <w:multiLevelType w:val="multilevel"/>
    <w:tmpl w:val="0000000B"/>
    <w:name w:val="WWNum11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1">
    <w:nsid w:val="0000000C"/>
    <w:multiLevelType w:val="multilevel"/>
    <w:tmpl w:val="0000000C"/>
    <w:name w:val="WWNum1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>
    <w:nsid w:val="0000000D"/>
    <w:multiLevelType w:val="multilevel"/>
    <w:tmpl w:val="0000000D"/>
    <w:name w:val="WWNum1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>
    <w:nsid w:val="0000000E"/>
    <w:multiLevelType w:val="multilevel"/>
    <w:tmpl w:val="0000000E"/>
    <w:name w:val="WWNum1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4">
    <w:nsid w:val="0000000F"/>
    <w:multiLevelType w:val="multilevel"/>
    <w:tmpl w:val="0000000F"/>
    <w:name w:val="WWNum15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>
    <w:nsid w:val="00000010"/>
    <w:multiLevelType w:val="multilevel"/>
    <w:tmpl w:val="00000010"/>
    <w:name w:val="WWNum1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6">
    <w:nsid w:val="00000011"/>
    <w:multiLevelType w:val="multilevel"/>
    <w:tmpl w:val="00000011"/>
    <w:name w:val="WWNum1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7">
    <w:nsid w:val="00000012"/>
    <w:multiLevelType w:val="multilevel"/>
    <w:tmpl w:val="00000012"/>
    <w:name w:val="WWNum1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>
    <w:nsid w:val="00000013"/>
    <w:multiLevelType w:val="multilevel"/>
    <w:tmpl w:val="00000013"/>
    <w:name w:val="WW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9">
    <w:nsid w:val="00000014"/>
    <w:multiLevelType w:val="multilevel"/>
    <w:tmpl w:val="00000014"/>
    <w:name w:val="WWNum2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0">
    <w:nsid w:val="00000015"/>
    <w:multiLevelType w:val="multilevel"/>
    <w:tmpl w:val="00000015"/>
    <w:name w:val="WWNum21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1">
    <w:nsid w:val="00000016"/>
    <w:multiLevelType w:val="multilevel"/>
    <w:tmpl w:val="00000016"/>
    <w:name w:val="WWNum2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2">
    <w:nsid w:val="00000017"/>
    <w:multiLevelType w:val="multilevel"/>
    <w:tmpl w:val="00000017"/>
    <w:name w:val="WWNum2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3">
    <w:nsid w:val="00000018"/>
    <w:multiLevelType w:val="multilevel"/>
    <w:tmpl w:val="00000018"/>
    <w:name w:val="WWNum2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4">
    <w:nsid w:val="00000019"/>
    <w:multiLevelType w:val="multilevel"/>
    <w:tmpl w:val="00000019"/>
    <w:name w:val="WWNum25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5">
    <w:nsid w:val="0000001A"/>
    <w:multiLevelType w:val="multilevel"/>
    <w:tmpl w:val="0000001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compat>
    <w:spaceForUL/>
    <w:balanceSingleByteDoubleByteWidth/>
    <w:doNotLeaveBackslashAlone/>
    <w:ulTrailSpace/>
    <w:adjustLineHeightInTable/>
  </w:compat>
  <w:rsids>
    <w:rsidRoot w:val="00E3442A"/>
    <w:rsid w:val="00085D46"/>
    <w:rsid w:val="000B7D7B"/>
    <w:rsid w:val="00146A22"/>
    <w:rsid w:val="00267C08"/>
    <w:rsid w:val="004C42B4"/>
    <w:rsid w:val="00546EE1"/>
    <w:rsid w:val="00736F0D"/>
    <w:rsid w:val="00763B95"/>
    <w:rsid w:val="008D7C6F"/>
    <w:rsid w:val="0090046E"/>
    <w:rsid w:val="00926A30"/>
    <w:rsid w:val="00976C4C"/>
    <w:rsid w:val="009810AD"/>
    <w:rsid w:val="00BB651F"/>
    <w:rsid w:val="00E3442A"/>
    <w:rsid w:val="00E977D9"/>
    <w:rsid w:val="00FE14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F0D"/>
    <w:pPr>
      <w:suppressAutoHyphens/>
      <w:spacing w:line="100" w:lineRule="atLeast"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736F0D"/>
  </w:style>
  <w:style w:type="character" w:customStyle="1" w:styleId="ListLabel1">
    <w:name w:val="ListLabel 1"/>
    <w:rsid w:val="00736F0D"/>
    <w:rPr>
      <w:rFonts w:cs="Courier New"/>
    </w:rPr>
  </w:style>
  <w:style w:type="paragraph" w:customStyle="1" w:styleId="a3">
    <w:name w:val="Заголовок"/>
    <w:basedOn w:val="a"/>
    <w:next w:val="a4"/>
    <w:rsid w:val="00736F0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736F0D"/>
    <w:pPr>
      <w:spacing w:after="120"/>
    </w:pPr>
  </w:style>
  <w:style w:type="paragraph" w:styleId="a5">
    <w:name w:val="List"/>
    <w:basedOn w:val="a4"/>
    <w:rsid w:val="00736F0D"/>
    <w:rPr>
      <w:rFonts w:cs="Mangal"/>
    </w:rPr>
  </w:style>
  <w:style w:type="paragraph" w:customStyle="1" w:styleId="10">
    <w:name w:val="Название1"/>
    <w:basedOn w:val="a"/>
    <w:rsid w:val="00736F0D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736F0D"/>
    <w:pPr>
      <w:suppressLineNumbers/>
    </w:pPr>
    <w:rPr>
      <w:rFonts w:cs="Mangal"/>
    </w:rPr>
  </w:style>
  <w:style w:type="paragraph" w:customStyle="1" w:styleId="12">
    <w:name w:val="Обычный (веб)1"/>
    <w:basedOn w:val="a"/>
    <w:rsid w:val="00736F0D"/>
    <w:pPr>
      <w:spacing w:before="100" w:after="100"/>
    </w:pPr>
  </w:style>
  <w:style w:type="paragraph" w:customStyle="1" w:styleId="a6">
    <w:name w:val="Содержимое таблицы"/>
    <w:basedOn w:val="a"/>
    <w:rsid w:val="00736F0D"/>
    <w:pPr>
      <w:suppressLineNumbers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4245</Words>
  <Characters>24197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Windows User</cp:lastModifiedBy>
  <cp:revision>14</cp:revision>
  <cp:lastPrinted>1900-12-31T21:00:00Z</cp:lastPrinted>
  <dcterms:created xsi:type="dcterms:W3CDTF">2020-03-24T10:16:00Z</dcterms:created>
  <dcterms:modified xsi:type="dcterms:W3CDTF">2021-06-09T10:59:00Z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