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BF" w:rsidRPr="008D7778" w:rsidRDefault="00332DBF" w:rsidP="00532705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778"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образовательное учреждение</w:t>
      </w:r>
    </w:p>
    <w:p w:rsidR="00332DBF" w:rsidRPr="008D7778" w:rsidRDefault="00332DBF" w:rsidP="00532705">
      <w:pPr>
        <w:ind w:left="-1134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8D7778">
        <w:rPr>
          <w:rFonts w:ascii="Times New Roman" w:hAnsi="Times New Roman" w:cs="Times New Roman"/>
          <w:b/>
          <w:bCs/>
          <w:sz w:val="28"/>
          <w:szCs w:val="28"/>
        </w:rPr>
        <w:t>«Гатчинская средняя общеобразовательная школа</w:t>
      </w:r>
      <w:r w:rsidR="006F5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7778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6F5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7778">
        <w:rPr>
          <w:rFonts w:ascii="Times New Roman" w:hAnsi="Times New Roman" w:cs="Times New Roman"/>
          <w:b/>
          <w:bCs/>
          <w:sz w:val="28"/>
          <w:szCs w:val="28"/>
        </w:rPr>
        <w:t>2»</w:t>
      </w:r>
    </w:p>
    <w:p w:rsidR="00332DBF" w:rsidRPr="008D7778" w:rsidRDefault="00332DBF" w:rsidP="00532705">
      <w:pPr>
        <w:ind w:left="-1134" w:right="-284" w:firstLine="6804"/>
        <w:rPr>
          <w:rFonts w:ascii="Times New Roman" w:hAnsi="Times New Roman" w:cs="Times New Roman"/>
          <w:b/>
          <w:bCs/>
          <w:sz w:val="24"/>
          <w:szCs w:val="24"/>
        </w:rPr>
      </w:pPr>
    </w:p>
    <w:p w:rsidR="00BC60A8" w:rsidRDefault="00332DBF" w:rsidP="00532705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sz w:val="24"/>
          <w:szCs w:val="24"/>
        </w:rPr>
        <w:t>Приложение к</w:t>
      </w:r>
      <w:r>
        <w:rPr>
          <w:rFonts w:ascii="Times New Roman" w:hAnsi="Times New Roman" w:cs="Times New Roman"/>
          <w:sz w:val="24"/>
          <w:szCs w:val="24"/>
        </w:rPr>
        <w:t xml:space="preserve"> основной</w:t>
      </w:r>
      <w:r w:rsidRPr="008D7778"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  <w:r w:rsidR="00BC60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DBF" w:rsidRPr="008D7778" w:rsidRDefault="00BC60A8" w:rsidP="00532705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  <w:r w:rsidR="00332DBF" w:rsidRPr="008D7778">
        <w:rPr>
          <w:rFonts w:ascii="Times New Roman" w:hAnsi="Times New Roman" w:cs="Times New Roman"/>
          <w:sz w:val="24"/>
          <w:szCs w:val="24"/>
        </w:rPr>
        <w:t>, утвержденной</w:t>
      </w:r>
    </w:p>
    <w:p w:rsidR="00332DBF" w:rsidRDefault="00BC60A8" w:rsidP="00532705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32DBF" w:rsidRPr="008D7778">
        <w:rPr>
          <w:rFonts w:ascii="Times New Roman" w:hAnsi="Times New Roman" w:cs="Times New Roman"/>
          <w:sz w:val="24"/>
          <w:szCs w:val="24"/>
        </w:rPr>
        <w:t xml:space="preserve">риказом </w:t>
      </w:r>
      <w:r>
        <w:rPr>
          <w:rFonts w:ascii="Times New Roman" w:hAnsi="Times New Roman" w:cs="Times New Roman"/>
          <w:sz w:val="24"/>
          <w:szCs w:val="24"/>
        </w:rPr>
        <w:t>№ 159 от 31.08.2016</w:t>
      </w:r>
    </w:p>
    <w:p w:rsidR="00332DBF" w:rsidRPr="00730D0E" w:rsidRDefault="00332DBF" w:rsidP="00532705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332DBF" w:rsidRPr="00730D0E" w:rsidRDefault="00332DBF" w:rsidP="00532705">
      <w:pPr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0D0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332DBF" w:rsidRPr="00730D0E" w:rsidRDefault="00332DBF" w:rsidP="00532705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730D0E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3D5570" w:rsidRDefault="003D5570" w:rsidP="003D5570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«Физическая культура» </w:t>
      </w:r>
    </w:p>
    <w:p w:rsidR="00332DBF" w:rsidRPr="00730D0E" w:rsidRDefault="00332DBF" w:rsidP="003D5570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557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332DBF" w:rsidRPr="00730D0E" w:rsidRDefault="00332DBF" w:rsidP="00532705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730D0E">
        <w:rPr>
          <w:rFonts w:ascii="Times New Roman" w:hAnsi="Times New Roman" w:cs="Times New Roman"/>
          <w:sz w:val="28"/>
          <w:szCs w:val="28"/>
        </w:rPr>
        <w:t>(базовый уровень</w:t>
      </w:r>
      <w:r w:rsidR="003D5570">
        <w:rPr>
          <w:rFonts w:ascii="Times New Roman" w:hAnsi="Times New Roman" w:cs="Times New Roman"/>
          <w:sz w:val="28"/>
          <w:szCs w:val="28"/>
        </w:rPr>
        <w:t>9 часов в год , 025 часа/неделю</w:t>
      </w:r>
      <w:r w:rsidRPr="00730D0E">
        <w:rPr>
          <w:rFonts w:ascii="Times New Roman" w:hAnsi="Times New Roman" w:cs="Times New Roman"/>
          <w:sz w:val="28"/>
          <w:szCs w:val="28"/>
        </w:rPr>
        <w:t>)</w:t>
      </w:r>
    </w:p>
    <w:p w:rsidR="00332DBF" w:rsidRPr="008D7778" w:rsidRDefault="00332DBF" w:rsidP="00532705">
      <w:pPr>
        <w:ind w:left="-851"/>
        <w:jc w:val="center"/>
        <w:rPr>
          <w:rFonts w:ascii="Times New Roman" w:hAnsi="Times New Roman" w:cs="Times New Roman"/>
          <w:sz w:val="32"/>
          <w:szCs w:val="32"/>
        </w:rPr>
      </w:pPr>
    </w:p>
    <w:p w:rsidR="00332DBF" w:rsidRPr="00730D0E" w:rsidRDefault="00332DBF" w:rsidP="00532705">
      <w:pPr>
        <w:ind w:left="-851"/>
        <w:rPr>
          <w:rFonts w:ascii="Times New Roman" w:hAnsi="Times New Roman" w:cs="Times New Roman"/>
          <w:sz w:val="24"/>
          <w:szCs w:val="24"/>
        </w:rPr>
      </w:pPr>
      <w:r w:rsidRPr="00730D0E">
        <w:rPr>
          <w:rFonts w:ascii="Times New Roman" w:hAnsi="Times New Roman" w:cs="Times New Roman"/>
          <w:sz w:val="24"/>
          <w:szCs w:val="24"/>
        </w:rPr>
        <w:t>Рабочая</w:t>
      </w:r>
      <w:r w:rsidR="00BC60A8"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 </w:t>
      </w:r>
      <w:r w:rsidRPr="00730D0E">
        <w:rPr>
          <w:rFonts w:ascii="Times New Roman" w:hAnsi="Times New Roman" w:cs="Times New Roman"/>
          <w:sz w:val="24"/>
          <w:szCs w:val="24"/>
        </w:rPr>
        <w:t>Федерального государственного обр</w:t>
      </w:r>
      <w:r>
        <w:rPr>
          <w:rFonts w:ascii="Times New Roman" w:hAnsi="Times New Roman" w:cs="Times New Roman"/>
          <w:sz w:val="24"/>
          <w:szCs w:val="24"/>
        </w:rPr>
        <w:t>азовательного стандарта основного</w:t>
      </w:r>
      <w:r w:rsidRPr="00730D0E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BC60A8">
        <w:rPr>
          <w:rFonts w:ascii="Times New Roman" w:hAnsi="Times New Roman" w:cs="Times New Roman"/>
          <w:sz w:val="24"/>
          <w:szCs w:val="24"/>
        </w:rPr>
        <w:t xml:space="preserve">, с учетом </w:t>
      </w:r>
      <w:r w:rsidRPr="00730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Примерной программы основного</w:t>
      </w:r>
      <w:r w:rsidRPr="00730D0E">
        <w:rPr>
          <w:rFonts w:ascii="Times New Roman" w:hAnsi="Times New Roman" w:cs="Times New Roman"/>
          <w:sz w:val="24"/>
          <w:szCs w:val="24"/>
        </w:rPr>
        <w:t xml:space="preserve"> общего образования. Физическая культура</w:t>
      </w:r>
      <w:r w:rsidR="00BC60A8">
        <w:rPr>
          <w:rFonts w:ascii="Times New Roman" w:hAnsi="Times New Roman" w:cs="Times New Roman"/>
          <w:sz w:val="24"/>
          <w:szCs w:val="24"/>
        </w:rPr>
        <w:t>, п</w:t>
      </w:r>
      <w:r w:rsidRPr="00730D0E">
        <w:rPr>
          <w:rFonts w:ascii="Times New Roman" w:hAnsi="Times New Roman" w:cs="Times New Roman"/>
          <w:sz w:val="24"/>
          <w:szCs w:val="24"/>
        </w:rPr>
        <w:t>рограммы «Физическая культур</w:t>
      </w:r>
      <w:r w:rsidR="00BC60A8">
        <w:rPr>
          <w:rFonts w:ascii="Times New Roman" w:hAnsi="Times New Roman" w:cs="Times New Roman"/>
          <w:sz w:val="24"/>
          <w:szCs w:val="24"/>
        </w:rPr>
        <w:t>а» под редакцией А.П. Матвеева.</w:t>
      </w:r>
    </w:p>
    <w:p w:rsidR="00332DBF" w:rsidRPr="008D7778" w:rsidRDefault="00332DBF" w:rsidP="00BC60A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D7778">
        <w:rPr>
          <w:rFonts w:ascii="Times New Roman" w:hAnsi="Times New Roman" w:cs="Times New Roman"/>
          <w:sz w:val="24"/>
          <w:szCs w:val="24"/>
        </w:rPr>
        <w:t>Разработчики программы:</w:t>
      </w:r>
    </w:p>
    <w:p w:rsidR="00332DBF" w:rsidRPr="008D7778" w:rsidRDefault="00332DBF" w:rsidP="00BC60A8">
      <w:pPr>
        <w:spacing w:line="240" w:lineRule="auto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D5570">
        <w:rPr>
          <w:rFonts w:ascii="Times New Roman" w:hAnsi="Times New Roman" w:cs="Times New Roman"/>
          <w:sz w:val="24"/>
          <w:szCs w:val="24"/>
        </w:rPr>
        <w:t>Учител биологии</w:t>
      </w:r>
    </w:p>
    <w:p w:rsidR="00332DBF" w:rsidRDefault="00332DBF" w:rsidP="00BC60A8">
      <w:pPr>
        <w:spacing w:line="240" w:lineRule="auto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8D7778">
        <w:rPr>
          <w:rFonts w:ascii="Times New Roman" w:hAnsi="Times New Roman" w:cs="Times New Roman"/>
          <w:sz w:val="24"/>
          <w:szCs w:val="24"/>
        </w:rPr>
        <w:t>высшей 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D5570" w:rsidRDefault="003D5570" w:rsidP="00BC60A8">
      <w:pPr>
        <w:spacing w:line="240" w:lineRule="auto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Сташевская И.М</w:t>
      </w:r>
    </w:p>
    <w:p w:rsidR="00332DBF" w:rsidRDefault="00332DBF" w:rsidP="003D5570">
      <w:pPr>
        <w:spacing w:line="240" w:lineRule="auto"/>
        <w:ind w:left="-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332DBF" w:rsidRPr="00730D0E" w:rsidRDefault="00332DBF" w:rsidP="00532705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</w:p>
    <w:p w:rsidR="00332DBF" w:rsidRDefault="00332DBF" w:rsidP="00B46D56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60A8" w:rsidRDefault="00BC60A8" w:rsidP="00B46D56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60A8" w:rsidRDefault="00BC60A8" w:rsidP="00B46D56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60A8" w:rsidRDefault="00BC60A8" w:rsidP="00B46D56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60A8" w:rsidRDefault="00BC60A8" w:rsidP="00B46D56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60A8" w:rsidRPr="006A5B9A" w:rsidRDefault="00BC60A8" w:rsidP="00B46D56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32DBF" w:rsidRPr="006A5B9A" w:rsidRDefault="00332DBF" w:rsidP="00B46D56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5B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Статус рабочей программы</w:t>
      </w:r>
    </w:p>
    <w:p w:rsidR="00332DBF" w:rsidRPr="006A5B9A" w:rsidRDefault="00332DBF" w:rsidP="001B1D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A5B9A">
        <w:rPr>
          <w:rFonts w:ascii="Times New Roman" w:hAnsi="Times New Roman" w:cs="Times New Roman"/>
          <w:sz w:val="24"/>
          <w:szCs w:val="24"/>
        </w:rPr>
        <w:t>Федеральный закон от 29.12.2012 №273-ФЗ «Об образовании в Российской Федерации»</w:t>
      </w:r>
    </w:p>
    <w:p w:rsidR="00332DBF" w:rsidRPr="006A5B9A" w:rsidRDefault="00332DBF" w:rsidP="001B1D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5B9A">
        <w:rPr>
          <w:rFonts w:ascii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минобрнауки №1644.</w:t>
      </w:r>
    </w:p>
    <w:p w:rsidR="00332DBF" w:rsidRPr="006A5B9A" w:rsidRDefault="00332DBF" w:rsidP="001B1D59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6A5B9A">
        <w:rPr>
          <w:rFonts w:ascii="Times New Roman" w:hAnsi="Times New Roman" w:cs="Times New Roman"/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помещений; </w:t>
      </w:r>
    </w:p>
    <w:p w:rsidR="00332DBF" w:rsidRPr="006A5B9A" w:rsidRDefault="00332DBF" w:rsidP="001B1D59">
      <w:pPr>
        <w:pStyle w:val="a4"/>
        <w:numPr>
          <w:ilvl w:val="0"/>
          <w:numId w:val="1"/>
        </w:numPr>
        <w:autoSpaceDE w:val="0"/>
        <w:autoSpaceDN w:val="0"/>
        <w:adjustRightInd w:val="0"/>
      </w:pPr>
      <w:r w:rsidRPr="006A5B9A">
        <w:t>Федеральный перечень учебников, рекомендованных Министерством образования и науки РФ к использованию в образовательном процессе</w:t>
      </w:r>
    </w:p>
    <w:p w:rsidR="00332DBF" w:rsidRPr="006A5B9A" w:rsidRDefault="00332DBF" w:rsidP="001B1D59">
      <w:pPr>
        <w:pStyle w:val="a4"/>
        <w:numPr>
          <w:ilvl w:val="0"/>
          <w:numId w:val="1"/>
        </w:numPr>
        <w:autoSpaceDE w:val="0"/>
        <w:autoSpaceDN w:val="0"/>
        <w:adjustRightInd w:val="0"/>
      </w:pPr>
      <w:r w:rsidRPr="006A5B9A">
        <w:t>Примерные программы основного общего образования по физической культуре</w:t>
      </w:r>
      <w:r w:rsidR="00BC60A8">
        <w:t>.</w:t>
      </w:r>
    </w:p>
    <w:p w:rsidR="00332DBF" w:rsidRPr="006A5B9A" w:rsidRDefault="00332DBF" w:rsidP="007211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5B9A">
        <w:rPr>
          <w:rFonts w:ascii="Times New Roman" w:hAnsi="Times New Roman" w:cs="Times New Roman"/>
          <w:sz w:val="24"/>
          <w:szCs w:val="24"/>
          <w:lang w:eastAsia="ru-RU"/>
        </w:rPr>
        <w:t>Физическая культура, рабочие программы,  предметная линия учебников  А.П. Матвеева, 5-9 классы</w:t>
      </w:r>
      <w:r w:rsidR="00BC60A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32DBF" w:rsidRPr="006A5B9A" w:rsidRDefault="00332DBF" w:rsidP="00E42C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B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Структура рабочей программы.</w:t>
      </w:r>
    </w:p>
    <w:p w:rsidR="00332DBF" w:rsidRPr="006A5B9A" w:rsidRDefault="00332DBF" w:rsidP="001B1D59">
      <w:pPr>
        <w:pStyle w:val="dash0410005f0431005f0437005f0430005f0446005f0020005f0441005f043f005f0438005f0441005f043a005f0430"/>
        <w:ind w:left="0" w:firstLine="0"/>
        <w:jc w:val="left"/>
        <w:rPr>
          <w:rStyle w:val="dash041e005f0431005f044b005f0447005f043d005f044b005f0439005f005fchar1char1"/>
        </w:rPr>
      </w:pPr>
      <w:r w:rsidRPr="006A5B9A">
        <w:rPr>
          <w:rStyle w:val="dash041e005f0431005f044b005f0447005f043d005f044b005f0439005f005fchar1char1"/>
        </w:rPr>
        <w:t xml:space="preserve">1. Планируемые </w:t>
      </w:r>
      <w:r w:rsidR="00BC60A8">
        <w:rPr>
          <w:rStyle w:val="dash041e005f0431005f044b005f0447005f043d005f044b005f0439005f005fchar1char1"/>
        </w:rPr>
        <w:t xml:space="preserve">предметные </w:t>
      </w:r>
      <w:r w:rsidRPr="006A5B9A">
        <w:rPr>
          <w:rStyle w:val="dash041e005f0431005f044b005f0447005f043d005f044b005f0439005f005fchar1char1"/>
        </w:rPr>
        <w:t>результаты освоения учебного предмета «Физическая культура»;</w:t>
      </w:r>
    </w:p>
    <w:p w:rsidR="00332DBF" w:rsidRPr="006A5B9A" w:rsidRDefault="00332DBF" w:rsidP="001B1D59">
      <w:pPr>
        <w:pStyle w:val="dash0410005f0431005f0437005f0430005f0446005f0020005f0441005f043f005f0438005f0441005f043a005f0430"/>
        <w:ind w:left="0" w:firstLine="0"/>
        <w:jc w:val="left"/>
        <w:rPr>
          <w:rStyle w:val="dash041e005f0431005f044b005f0447005f043d005f044b005f0439005f005fchar1char1"/>
        </w:rPr>
      </w:pPr>
      <w:r w:rsidRPr="006A5B9A">
        <w:rPr>
          <w:rStyle w:val="dash041e005f0431005f044b005f0447005f043d005f044b005f0439005f005fchar1char1"/>
        </w:rPr>
        <w:t>2. Содержание учебного предмета «Физическая культура»;</w:t>
      </w:r>
    </w:p>
    <w:p w:rsidR="00332DBF" w:rsidRPr="006A5B9A" w:rsidRDefault="00332DBF" w:rsidP="001B1D59">
      <w:pPr>
        <w:pStyle w:val="dash0410005f0431005f0437005f0430005f0446005f0020005f0441005f043f005f0438005f0441005f043a005f0430"/>
        <w:ind w:left="0" w:firstLine="0"/>
        <w:jc w:val="left"/>
        <w:rPr>
          <w:rStyle w:val="dash041e005f0431005f044b005f0447005f043d005f044b005f0439005f005fchar1char1"/>
        </w:rPr>
      </w:pPr>
      <w:r w:rsidRPr="006A5B9A">
        <w:rPr>
          <w:rStyle w:val="dash041e005f0431005f044b005f0447005f043d005f044b005f0439005f005fchar1char1"/>
        </w:rPr>
        <w:t>3. Тематическое планирование с указанием количества часов и видов деятельности обучающихся.</w:t>
      </w:r>
    </w:p>
    <w:tbl>
      <w:tblPr>
        <w:tblpPr w:leftFromText="180" w:rightFromText="180" w:vertAnchor="text" w:horzAnchor="margin" w:tblpY="368"/>
        <w:tblOverlap w:val="never"/>
        <w:tblW w:w="9484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04"/>
        <w:gridCol w:w="80"/>
      </w:tblGrid>
      <w:tr w:rsidR="00332DBF" w:rsidRPr="006A5B9A">
        <w:trPr>
          <w:trHeight w:val="2452"/>
          <w:tblCellSpacing w:w="0" w:type="dxa"/>
        </w:trPr>
        <w:tc>
          <w:tcPr>
            <w:tcW w:w="4958" w:type="pct"/>
            <w:tcMar>
              <w:top w:w="225" w:type="dxa"/>
              <w:left w:w="225" w:type="dxa"/>
              <w:bottom w:w="150" w:type="dxa"/>
              <w:right w:w="150" w:type="dxa"/>
            </w:tcMar>
          </w:tcPr>
          <w:p w:rsidR="00332DBF" w:rsidRPr="006A5B9A" w:rsidRDefault="00332DBF" w:rsidP="00925130">
            <w:pPr>
              <w:shd w:val="clear" w:color="auto" w:fill="FFFFFF"/>
              <w:spacing w:line="240" w:lineRule="auto"/>
              <w:ind w:right="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Рабочая программа по предмету «Физическая культура»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5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предназначена для обучающихся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классов МБОУ «Гатчинская СОШ №2», изучающих предмет на базовом уровне и отнесенных к </w:t>
            </w:r>
            <w:r w:rsidR="006F5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специальной,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основной и подготовительной группам здоровья. </w:t>
            </w:r>
          </w:p>
          <w:p w:rsidR="006F59D3" w:rsidRPr="006F59D3" w:rsidRDefault="006F59D3" w:rsidP="006F5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Согласно Концепции преподавания предмета «Физическая культура» необходимо обеспечить формирование у обучающихся компетенций по осознанному ведению здорового образа жизни, привычки к самостоятельным занятиям по развитию основных физических качеств, профилактике и укреплению здоровья через: </w:t>
            </w:r>
          </w:p>
          <w:p w:rsidR="006F59D3" w:rsidRPr="006F59D3" w:rsidRDefault="006F59D3" w:rsidP="006F59D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реализацию образовательных программ на основе традиционных, прикладных и вновь развивающихся видов спорта, а также современных оздоровительных систем; </w:t>
            </w:r>
          </w:p>
          <w:p w:rsidR="006F59D3" w:rsidRPr="006F59D3" w:rsidRDefault="006F59D3" w:rsidP="006F59D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преподавание уроков с оздоровительной, общеразвивающей, спортивной и практико-ориентированной направленностью; </w:t>
            </w:r>
          </w:p>
          <w:p w:rsidR="006F59D3" w:rsidRPr="006F59D3" w:rsidRDefault="006F59D3" w:rsidP="006F59D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деятельности школьных спортивных клубов; </w:t>
            </w:r>
          </w:p>
          <w:p w:rsidR="006F59D3" w:rsidRPr="006F59D3" w:rsidRDefault="006F59D3" w:rsidP="006F59D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демонстрацию обучающимися полученных компетенций через выполнение тестов Всероссийских спортивных соревнований (игр) школьников «Президентские состязания» и нормативов Всероссийского физкультурно-спортивного комплекса «Готов к труду и обороне» (ГТО); </w:t>
            </w:r>
          </w:p>
          <w:p w:rsidR="006F59D3" w:rsidRPr="006F59D3" w:rsidRDefault="006F59D3" w:rsidP="006F59D3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дополнительных общеобразовательных программ в области физической культуры и спорта, участие в соревновательной деятельности.</w:t>
            </w:r>
          </w:p>
          <w:p w:rsidR="00332DBF" w:rsidRPr="006A5B9A" w:rsidRDefault="00332DBF" w:rsidP="00742580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32DBF" w:rsidRPr="006A5B9A" w:rsidRDefault="00BC60A8" w:rsidP="00BC60A8">
            <w:pPr>
              <w:shd w:val="clear" w:color="auto" w:fill="FFFFFF"/>
              <w:spacing w:line="240" w:lineRule="auto"/>
              <w:ind w:right="6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Планируемые результаты </w:t>
            </w:r>
            <w:r w:rsidR="00332DBF"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детей, отнесенных к </w:t>
            </w:r>
            <w:r w:rsidR="00332DBF" w:rsidRPr="006A5B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специальной медицинской группе</w:t>
            </w:r>
            <w:r w:rsidR="00332DBF"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здоровья, ликвидация или стойкая компенсация наруше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ний, вызванных заболеванием;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14" w:after="0" w:line="240" w:lineRule="auto"/>
              <w:ind w:left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показателей физического развития;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5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освоение жизненно важных двигательных умений, навыков и ка</w:t>
            </w:r>
            <w:r w:rsidRPr="006A5B9A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честв;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4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постепенная адаптация организма к воздействию физических нагру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зок, расширение диапазона функциональных возможностей физиологичес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систем организма;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4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и повышение сопротивляемости защитных сил организ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ма;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формирование волевых качеств личности и интереса к регулярным за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нятиям физической культурой;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5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сознательного и активного отношения к ценности здоро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вья и здоровому образу жизни;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5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комплексами упражнений, благоприятно воздействующи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ми на состояние организма обучающегося с учетом имеющегося у него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болевания;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before="1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обучение правилам подбора, выполнения и самостоятельного форми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рования комплекса упражнений утренней гигиенической гимнастики с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учетом рекомендаций врача и педагога;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before="14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обучение способам самоконтроля при выполнении физических нагру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зок различного характера;</w:t>
            </w:r>
          </w:p>
          <w:p w:rsidR="00332DBF" w:rsidRPr="006A5B9A" w:rsidRDefault="00332DBF" w:rsidP="005256B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before="2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соблюдение правил личной гигиены, рационального режима труда и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отдыха, полноценного и рационального питания.</w:t>
            </w:r>
          </w:p>
          <w:p w:rsidR="00332DBF" w:rsidRPr="006A5B9A" w:rsidRDefault="00332DBF" w:rsidP="005256B6">
            <w:pPr>
              <w:shd w:val="clear" w:color="auto" w:fill="FFFFFF"/>
              <w:tabs>
                <w:tab w:val="left" w:pos="562"/>
              </w:tabs>
              <w:spacing w:before="29" w:line="240" w:lineRule="auto"/>
              <w:ind w:left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Порядок комплектования групп и организация образовательного процесса в них.</w:t>
            </w:r>
          </w:p>
          <w:p w:rsidR="00332DBF" w:rsidRPr="006A5B9A" w:rsidRDefault="00332DBF" w:rsidP="00742580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● В целях дифференцированного подхода к организации уроков физи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культурой все обучающиеся в зависимости от состояния здоровья делятся на три группы: основную, подготовительную и специальную.</w:t>
            </w:r>
          </w:p>
          <w:p w:rsidR="00332DBF" w:rsidRPr="006A5B9A" w:rsidRDefault="00332DBF" w:rsidP="00742580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●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 СМГ относятся обучающиеся, которые на основании медицинско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го заключения о состоянии их здоровья не могут заниматься физической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 по программе для основной группы.</w:t>
            </w:r>
          </w:p>
          <w:p w:rsidR="00332DBF" w:rsidRPr="006A5B9A" w:rsidRDefault="00332DBF" w:rsidP="00742580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● Для занятия физической культурой с учащимися, отнесенными к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СМГ, комплектуются группы по заключению врача, оформляются прика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зом директора.</w:t>
            </w:r>
          </w:p>
          <w:p w:rsidR="00332DBF" w:rsidRPr="006A5B9A" w:rsidRDefault="00332DBF" w:rsidP="00742580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● Наиболее целесообразно комплектовать группы по заболеваниям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или возрастным признакам. Число учащихся в группе должно быть от 10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 15 человек.</w:t>
            </w:r>
          </w:p>
          <w:p w:rsidR="00332DBF" w:rsidRPr="006A5B9A" w:rsidRDefault="00332DBF" w:rsidP="00742580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    ● Для обеспечения дифференцированного подхода к назначению дви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гательных режимов учащимся, отнесенным к СМГ по тяжести и характе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 заболеваний, рекомендуется подразделять их на две подгруппы - «А» и 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«Б».</w:t>
            </w:r>
          </w:p>
          <w:p w:rsidR="00332DBF" w:rsidRPr="006A5B9A" w:rsidRDefault="00332DBF" w:rsidP="00742580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●  К подгруппе «А» относятся учащиеся, имеющие отклонения в сос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тоянии здоровья обратимого характера, ослабленные в связи с различны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ми заболеваниями. </w:t>
            </w:r>
          </w:p>
          <w:p w:rsidR="00332DBF" w:rsidRPr="006A5B9A" w:rsidRDefault="00332DBF" w:rsidP="00742580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 ● Интенсивность работы на занятиях в подгруппе «А» не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должна превышать частоту пульса 130-150 уд/мин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(в основной части).</w:t>
            </w:r>
          </w:p>
          <w:p w:rsidR="00332DBF" w:rsidRPr="006A5B9A" w:rsidRDefault="00332DBF" w:rsidP="00742580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● К подгруппе «Б» относятся учащиеся с органическими необрати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мыми изменениями органов и систем организма. Интенсивность работы </w:t>
            </w:r>
            <w:r w:rsidRPr="006A5B9A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на занятиях в подгруппе «Б» не должна превышать частоту пульса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120-130 уд/мин.</w:t>
            </w:r>
          </w:p>
          <w:p w:rsidR="00332DBF" w:rsidRPr="006A5B9A" w:rsidRDefault="00332DBF" w:rsidP="00742580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    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● Общий объем двигательной активности, интенсивность физических </w:t>
            </w:r>
            <w:r w:rsidRPr="006A5B9A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нагрузок обучающихся в СМГ должны быть снижены по сравнению с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объемом для учащихся основной группы.</w:t>
            </w:r>
          </w:p>
          <w:p w:rsidR="00332DBF" w:rsidRPr="006A5B9A" w:rsidRDefault="00332DBF" w:rsidP="005256B6">
            <w:pPr>
              <w:shd w:val="clear" w:color="auto" w:fill="FFFFFF"/>
              <w:tabs>
                <w:tab w:val="left" w:pos="6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2DBF" w:rsidRPr="006F59D3" w:rsidRDefault="00332DBF" w:rsidP="005256B6">
            <w:pPr>
              <w:shd w:val="clear" w:color="auto" w:fill="FFFFFF"/>
              <w:tabs>
                <w:tab w:val="left" w:pos="6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обучения</w:t>
            </w:r>
            <w:r w:rsidR="006F5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обучающихся СМГ</w:t>
            </w:r>
            <w:r w:rsidRPr="006A5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332DBF" w:rsidRPr="006A5B9A" w:rsidRDefault="00332DBF" w:rsidP="005256B6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Урок;</w:t>
            </w:r>
          </w:p>
          <w:p w:rsidR="00332DBF" w:rsidRPr="006A5B9A" w:rsidRDefault="00332DBF" w:rsidP="005256B6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Зачёт в устной форме</w:t>
            </w:r>
            <w:r w:rsidRPr="006A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32DBF" w:rsidRPr="006A5B9A" w:rsidRDefault="00332DBF" w:rsidP="005256B6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r w:rsidRPr="006A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32DBF" w:rsidRPr="006A5B9A" w:rsidRDefault="00332DBF" w:rsidP="005256B6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Презентация в электронном виде</w:t>
            </w:r>
            <w:r w:rsidRPr="006A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32DBF" w:rsidRPr="006A5B9A" w:rsidRDefault="00332DBF" w:rsidP="005256B6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карточками.</w:t>
            </w:r>
          </w:p>
          <w:p w:rsidR="00332DBF" w:rsidRPr="006A5B9A" w:rsidRDefault="00332DBF" w:rsidP="006A5B9A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e005f0431005f044b005f0447005f043d005f044b005f0439005f005fchar1char1"/>
                <w:rFonts w:cs="Calibri"/>
                <w:b/>
                <w:bCs/>
                <w:sz w:val="28"/>
                <w:szCs w:val="28"/>
              </w:rPr>
            </w:pPr>
          </w:p>
          <w:p w:rsidR="00332DBF" w:rsidRPr="006A5B9A" w:rsidRDefault="00332DBF" w:rsidP="006F59D3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</w:pPr>
            <w:r w:rsidRPr="006A5B9A"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 xml:space="preserve">Планируемые </w:t>
            </w:r>
            <w:r w:rsidR="00BC60A8"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 xml:space="preserve">предметные </w:t>
            </w:r>
            <w:r w:rsidRPr="006A5B9A"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>результаты освоения учебного предмета</w:t>
            </w:r>
          </w:p>
          <w:p w:rsidR="00332DBF" w:rsidRPr="006F59D3" w:rsidRDefault="00332DBF" w:rsidP="006F59D3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</w:pPr>
            <w:r w:rsidRPr="006A5B9A"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>«Физическая культура»</w:t>
            </w:r>
            <w:r w:rsidR="006F59D3" w:rsidRPr="006A5B9A">
              <w:rPr>
                <w:color w:val="000000"/>
              </w:rPr>
              <w:t xml:space="preserve"> </w:t>
            </w:r>
            <w:r w:rsidR="006F59D3" w:rsidRPr="006F59D3">
              <w:rPr>
                <w:b/>
                <w:color w:val="000000"/>
                <w:sz w:val="28"/>
                <w:szCs w:val="28"/>
              </w:rPr>
              <w:t>для обучающихся  основной и подготовительной группам здоровья</w:t>
            </w:r>
          </w:p>
          <w:p w:rsidR="00332DBF" w:rsidRDefault="00332DBF" w:rsidP="006B6772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32DBF" w:rsidRPr="006B6772" w:rsidRDefault="00332DBF" w:rsidP="006B6772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Выпускник научится: 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акробатические комбинации из числа хорошо освоенных упражнений;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легкоатлетические упражнения в беге и в прыжках (в длину и высоту);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спуски и торможения на лыжах с пологого склона;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332DBF" w:rsidRPr="006B6772" w:rsidRDefault="00332DBF" w:rsidP="006B6772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тестовые упражнения для оценки уровня индивидуального  развития основных физических качеств.</w:t>
            </w:r>
          </w:p>
          <w:p w:rsidR="00332DBF" w:rsidRDefault="00332DBF" w:rsidP="006B6772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32DBF" w:rsidRPr="006A5B9A" w:rsidRDefault="00332DBF" w:rsidP="006B6772">
            <w:pPr>
              <w:shd w:val="clear" w:color="auto" w:fill="FFFFFF"/>
              <w:spacing w:before="331" w:line="240" w:lineRule="auto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Знания о физической культуре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5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рассматривать физическую культуру как явление культуры,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выделять исторические этапы её развития, характеризовать основ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ные направления и формы её организации в современном обще</w:t>
            </w:r>
            <w:r w:rsidRPr="006A5B9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стве;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10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характеризовать содержательные основы здорового образа жиз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ни, раскрывать его взаимосвязь со здоровьем, гармоничным физиче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ским развитием и физической подготовленностью, формированием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качеств личности и профилактикой вредных привычек;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понимать, что такое допинг, раскрывать основы антидопинго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вых правил и концепции честного спорта, осознавать последствия при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нятия допинга;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14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раскрывать базовые понятия и термины физической культуры,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применять их в процессе совместных занятий физическими упражне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ниями со своими сверстниками, излагать с их помощью особенности выполнения техники двигательных действий и физических упражне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ний, развития физических качеств;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5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разрабатывать  содержание  самостоятельных занятий  физи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ческими упражнениями, определять их направленность и форму</w:t>
            </w:r>
            <w:r w:rsidRPr="006A5B9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  <w:t xml:space="preserve">лировать задачи, рационально планировать режим дня и учебной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недели;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10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руководствоваться правилами профилактики травматизма и под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готовки мест занятий, правильного выбора обуви и формы одежды в 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ависимости от времени года и погодных условий;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5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руководствоваться правилами оказания первой доврачебной по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мощи при травмах и ушибах во время самостоятельных занятий фи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зическими упражнениями.</w:t>
            </w:r>
          </w:p>
          <w:p w:rsidR="00332DBF" w:rsidRPr="006A5B9A" w:rsidRDefault="00332DBF" w:rsidP="006B6772">
            <w:pPr>
              <w:shd w:val="clear" w:color="auto" w:fill="FFFFFF"/>
              <w:spacing w:before="24" w:line="240" w:lineRule="auto"/>
              <w:ind w:right="120"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DBF" w:rsidRPr="006A5B9A" w:rsidRDefault="00332DBF" w:rsidP="006B6772">
            <w:pPr>
              <w:shd w:val="clear" w:color="auto" w:fill="FFFFFF"/>
              <w:spacing w:before="24" w:line="240" w:lineRule="auto"/>
              <w:ind w:right="120" w:firstLine="28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двигательной (физкультурной) деятельности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использовать занятия физической культурой, спортивные игры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спортивные соревнования для организации индивидуального отдыха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 досуга, укрепления собственного здоровья, повышения уровня фи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зических кондиций;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составлять комплексы физических упражнений оздоровитель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ной, тренирующей и корригирующей направленности, подбирать ин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дивидуальную нагрузку с учётом функциональных особенностей и воз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можностей собственного организма;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классифицировать физические упражнения по их функциональ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ной направленности, планировать их последовательность и дозировку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процессе самостоятельных занятий по укреплению здоровья и раз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витию физических качеств;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самостоятельно проводить занятия по обучению двигательным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действиям,   анализировать   особенности   их  выполнения,   выявлять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ошибки и своевременно устранять их;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тестировать показатели физического развития и основных физи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ческих качеств, сравнивать их с возрастными стандартами, контроли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ровать особенности их динамики в процессе самостоятельных занятий физической подготовкой;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взаимодействовать со сверстниками в условиях самостоятельной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учебной деятельности, оказывать помощь в организации и проведении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занятий, освоении новых двигательных действий, развитии физиче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ских качеств, тестировании физического развития и физической под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готовленности.</w:t>
            </w:r>
          </w:p>
          <w:p w:rsidR="00332DBF" w:rsidRPr="006A5B9A" w:rsidRDefault="00332DBF" w:rsidP="006B6772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32DBF" w:rsidRPr="006A5B9A" w:rsidRDefault="00332DBF" w:rsidP="006B6772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</w:p>
          <w:p w:rsidR="00332DBF" w:rsidRPr="006A5B9A" w:rsidRDefault="00332DBF" w:rsidP="006B6772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Физическое совершенствование</w:t>
            </w:r>
          </w:p>
          <w:p w:rsidR="00332DBF" w:rsidRPr="006A5B9A" w:rsidRDefault="00332DBF" w:rsidP="006B6772">
            <w:pPr>
              <w:shd w:val="clear" w:color="auto" w:fill="FFFFFF"/>
              <w:tabs>
                <w:tab w:val="left" w:pos="600"/>
              </w:tabs>
              <w:spacing w:line="240" w:lineRule="auto"/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выполнять комплексы упражнений по профилактике утомления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перенапряжения организма, повышению его работоспособности в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процессе трудовой и учебной деятельности;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332DBF" w:rsidRPr="006A5B9A" w:rsidRDefault="00332DBF" w:rsidP="006B6772">
            <w:pPr>
              <w:shd w:val="clear" w:color="auto" w:fill="FFFFFF"/>
              <w:tabs>
                <w:tab w:val="left" w:pos="600"/>
              </w:tabs>
              <w:spacing w:line="240" w:lineRule="auto"/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выполнять   общеразвивающие   упражнения,   целенаправленно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воздействующие на развитие основных физических качеств (силы,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быстроты, выносливости, гибкости и координации движений);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выполнять акробатические комбинации из числа хорошо осво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енных упражнений;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53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выполнять гимнастические комбинации на спортивных снаря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дах из числа хорошо освоенных упражнений;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38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выполнять легкоатлетические упражнения в беге и прыжках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(в высоту и длину);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выполнять передвижения на лыжах различными способами, де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монстрировать технику последовательного чередования их в процессе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прохождения тренировочных дистанций (для снежных регионов Рос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сии);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82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выполнять спуски и торможения на лыжах с пологого склона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одним из изученных способов;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48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выполнять основные технические действия и приёмы игры в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волейбол, баскетбол, футбол  в условиях учебной и игровой деятель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ности;</w:t>
            </w:r>
          </w:p>
          <w:p w:rsidR="00332DBF" w:rsidRPr="006A5B9A" w:rsidRDefault="00332DBF" w:rsidP="006B67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выполнять тестовые упражнения для оценки уровня индивиду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ального развития основных физических качеств.</w:t>
            </w:r>
          </w:p>
          <w:p w:rsidR="00332DBF" w:rsidRDefault="00332DBF" w:rsidP="006B6772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32DBF" w:rsidRPr="006B6772" w:rsidRDefault="00332DBF" w:rsidP="006B6772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Выпускник получит возможность научиться: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восстановительные мероприятия с использованием банных процедур и сеансов оздоровительного массажа;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судейство по одному из осваиваемых видов спорта; 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332DBF" w:rsidRPr="006B6772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 технико-тактические действия национальных видов спорта;</w:t>
            </w:r>
          </w:p>
          <w:p w:rsidR="00332DBF" w:rsidRPr="00B708A8" w:rsidRDefault="00332DBF" w:rsidP="006B6772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проплывать учебную дистанцию вольным стилем.</w:t>
            </w:r>
          </w:p>
          <w:p w:rsidR="00332DBF" w:rsidRPr="006A5B9A" w:rsidRDefault="00332DBF" w:rsidP="00205F34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</w:pPr>
          </w:p>
          <w:p w:rsidR="00332DBF" w:rsidRPr="006A5B9A" w:rsidRDefault="00332DBF" w:rsidP="0052156B">
            <w:pPr>
              <w:shd w:val="clear" w:color="auto" w:fill="FFFFFF"/>
              <w:spacing w:line="240" w:lineRule="auto"/>
              <w:ind w:left="1704" w:right="1546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</w:pPr>
            <w:bookmarkStart w:id="0" w:name="BM7521222cfc86349139684054a90e08d29f4cd7"/>
            <w:bookmarkStart w:id="1" w:name="BM10"/>
            <w:bookmarkEnd w:id="0"/>
            <w:bookmarkEnd w:id="1"/>
            <w:r w:rsidRPr="006A5B9A">
              <w:rPr>
                <w:rStyle w:val="dash0410005f0431005f0437005f0430005f0446005f0020005f0441005f043f005f0438005f0441005f043a005f0430005f005fchar1char1"/>
                <w:b/>
                <w:bCs/>
                <w:sz w:val="28"/>
                <w:szCs w:val="28"/>
              </w:rPr>
              <w:t>Содержание учебного предмета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1704" w:right="154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Знания о физической культуре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История физической культуры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Мифы и легенды о зарождении Олимпийских игр древности. Исторические сведения о древних Олим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пийских играх.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Возрождение Олимпийских игр и олимпийского движения. Роль Пьера де Кубертена в их становлении и развитии. Цель и задачи со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временного олимпийского движения. Идеалы и символика Олимпий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ских игр и олимпийского движения. Первые олимпийские чемпионы современности.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Олимпийское движение в дореволюционной России, роль А. Д. Бу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товского в его становлении и развитии. Первые успехи российских спортсменов в современных Олимпийских играх.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Основные этапы развития олимпийского движения в России (СССР). Выдающиеся достижения отечественных спортсменов на Олимпийских играх. Краткая характеристика видов спорта, входящих в школьную программу по физической культуре. Краткие сведения о Московской Олимпиаде 1980 г.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Основные направления развития физической культуры в совре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менном обществе (физкультурно-оздоровительное, спортивное и прикладно ориентированное), их цель, содержание и формы организации. Туристские походы как форма организации активного отдыха, укрепления здоровья и восстановления организма. Краткая характери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стика видов и разновидностей туристских походов. Пешие туристские походы, их организация и проведение, требования к технике безопас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ности и бережному отношению к природе (экологические требования).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</w:rPr>
              <w:t xml:space="preserve">Физическая культура (основные понятия).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Физическое развитие человека. Характеристика его основных показателей. Осанка как пока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затель физического развития человека. Характеристика основных средств формирования правильной осанки и профилактики её нарушений.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Физическая подготовка как система регулярных занятий по раз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витию физических качеств; понятие силы, быстроты, выносливости, гибкости, координации движений и ловкости. Основные правила раз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вития физических качеств. Структура и содержание самостоятельных занятий по развитию физических качеств, особенности их планирова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ния в системе занятий физической подготовкой. Место занятий физи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ческой подготовкой в режиме дня и недели.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Техника движений и её основные показатели. Основные правила самостоятельного освоения новых движений. Двигательный навык и двигательное умение как качественные характеристики результата освоения новых движений. Правила профилактики появления ошибок и способы их устранения.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Всестороннее и гармоничное физическое развитие, его связь с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нятиями физической культурой и спортом.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Адаптивная физическая культура как система занятий физически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ми упражнениями по укреплению и сохранению здоровья, коррекции осанки и телосложения, профилактике утомления.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Спортивная подготовка как система регулярных тренировочных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нятий для повышения спортивного результата, как средство всесторон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него и гармоничного физического совершенствования.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Здоровый образ жизни, роль и значение физической культуры в его формировании. Вредные привычки и их пагубное влияние на здоровье человека. Допинг. Концепция честного спорта. Роль и значение заня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тий физической культурой в профилактике вредных привычек.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Физическая культура человека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Режим дня, его основное содер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жание и правила планирования. Утренняя гимнастика и её влияние на работоспособность человека. Физкультминутки (физкультпаузы), их значение для профилактики утомления в условиях учебной и трудовой деятельности.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Закаливание организма. Правила безопасности и гигиенические требования во время закаливающих процедур.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Физическая нагрузка и способы её дозирования.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Влияние занятий физической культурой на формирование поло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жительных качеств личности человека (воли, смелости, трудолюбия, честности, этических норм поведения).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Проведение самостоятельных занятий по коррекции осанки и те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лосложения, их структура и содержание, место в системе регулярных занятий физическими упражнениями.</w:t>
            </w:r>
          </w:p>
          <w:p w:rsidR="00332DBF" w:rsidRPr="006A5B9A" w:rsidRDefault="00332DBF" w:rsidP="00482E06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Восстановительный массаж, его роль и значение в укреплении здоровья человека. Характеристика техники выполнения простейших приёмов массажа на отдельных участках тела (поглаживание, растира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ние, разминание). Правила и гигиенические требования проведения сеансов массажа.Банные процедуры, их цель и задачи, связь с укреплением здоровья человека. Правила поведения в бане и гигиенические требования к банным процедурам.</w:t>
            </w:r>
          </w:p>
          <w:p w:rsidR="00332DBF" w:rsidRPr="006A5B9A" w:rsidRDefault="00332DBF" w:rsidP="0052156B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Доврачебная помощь во время занятий физической культурой и спортом, характеристика типовых травм, причины их возникновения.</w:t>
            </w:r>
          </w:p>
          <w:p w:rsidR="00332DBF" w:rsidRPr="006A5B9A" w:rsidRDefault="00332DBF" w:rsidP="0052156B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Физическое развитие человека. Физическая подготовка, ее связь с укреплением здоровья, развитием физических качеств.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Организация и планирование самостоятельных занятий по развитию физических качеств. Всероссийский физкультурно-спортивный комплекс «Готов к труду и обороне».</w:t>
            </w:r>
          </w:p>
          <w:p w:rsidR="00332DBF" w:rsidRPr="006A5B9A" w:rsidRDefault="00332DBF" w:rsidP="0052156B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Техника движений и ее основные показатели.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Спорт и спортивная подготовка.</w:t>
            </w:r>
          </w:p>
          <w:p w:rsidR="00332DBF" w:rsidRPr="006A5B9A" w:rsidRDefault="00332DBF" w:rsidP="0052156B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Способы двигательной 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(физкультурной) деятельности</w:t>
            </w:r>
          </w:p>
          <w:p w:rsidR="00332DBF" w:rsidRPr="006A5B9A" w:rsidRDefault="00332DBF" w:rsidP="00CF787F">
            <w:pPr>
              <w:shd w:val="clear" w:color="auto" w:fill="FFFFFF"/>
              <w:spacing w:before="16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Организация самостоятельных занятий физической культурой.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Соблюдение требований безопасности и гигиенических правил при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подготовке мест занятий, выборе инвентаря и одежды для проведе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ния самостоятельных занятий оздоровительной физической культурой,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физической и технической подготовкой (в условиях спортивного зала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 открытой спортивной площадки)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Выбор упражнений и составление индивидуальных комплексов для утренней зарядки, физкультминуток и физкультпауз.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Составление (по образцу) индивидуальных планов занятий физиче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подготовкой, выделение основных частей занятия, определения их задач и направленности содержания.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Составление (совместно с учителем) плана занятий спортивной под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готовкой с учётом индивидуальных показаний здоровья и физического развития, двигательной (технической) и физической подготовленности.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Проведение самостоятельных занятий прикладной физической под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готовкой, последовательное выполнение частей занятия, определение их содержания по направленности физических упражнений и режиму нагрузки.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Организация досуга средствами физической культуры, характери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стика занятий подвижными и спортивными играми, оздоровительны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ми бегом и ходьбой.</w:t>
            </w:r>
          </w:p>
          <w:p w:rsidR="00332DBF" w:rsidRPr="006A5B9A" w:rsidRDefault="00332DBF" w:rsidP="00CF787F">
            <w:pPr>
              <w:shd w:val="clear" w:color="auto" w:fill="FFFFFF"/>
              <w:spacing w:before="38" w:line="240" w:lineRule="auto"/>
              <w:ind w:right="86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Оценка эффективности занятий физической культурой. </w:t>
            </w:r>
          </w:p>
          <w:p w:rsidR="00332DBF" w:rsidRPr="006A5B9A" w:rsidRDefault="00332DBF" w:rsidP="005256B6">
            <w:pPr>
              <w:shd w:val="clear" w:color="auto" w:fill="FFFFFF"/>
              <w:spacing w:before="38" w:line="240" w:lineRule="auto"/>
              <w:ind w:left="72" w:right="86" w:firstLine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Само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наблюдение за индивидуальным физическим развитием по его основ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ным показателям (длина и масса тела, окружность грудной клетки,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осанка). Самонаблюдение за индивидуальными показателями физи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ческой подготовленности (самостоятельное тестирование физических качеств). Самоконтроль изменения частоты сердечных сокращений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(пульса) во время занятий физическими упражнениями, определение режимов физической нагрузки.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DBF" w:rsidRPr="006A5B9A" w:rsidRDefault="00332DBF" w:rsidP="005256B6">
            <w:pPr>
              <w:shd w:val="clear" w:color="auto" w:fill="FFFFFF"/>
              <w:spacing w:before="38" w:line="240" w:lineRule="auto"/>
              <w:ind w:left="72" w:right="86" w:firstLine="293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Простейший анализ и оценка техники осваиваемых упражнений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(по методу сличения с эталонным образцом).</w:t>
            </w:r>
          </w:p>
          <w:p w:rsidR="00332DBF" w:rsidRPr="006A5B9A" w:rsidRDefault="00332DBF" w:rsidP="005256B6">
            <w:pPr>
              <w:shd w:val="clear" w:color="auto" w:fill="FFFFFF"/>
              <w:spacing w:before="38" w:line="240" w:lineRule="auto"/>
              <w:ind w:right="86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Ведение дневника самонаблюдения: регистрация по учебным триместрам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динамики показателей физического развития и физической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подготовленности; конспектирование содержания еженедельно обнов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ляемых комплексов утренней зарядки и физкультминуток; содержания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домашних занятий по развитию физических качеств.</w:t>
            </w:r>
          </w:p>
          <w:p w:rsidR="00332DBF" w:rsidRPr="006A5B9A" w:rsidRDefault="00332DBF" w:rsidP="005256B6">
            <w:pPr>
              <w:shd w:val="clear" w:color="auto" w:fill="FFFFFF"/>
              <w:spacing w:before="38" w:line="240" w:lineRule="auto"/>
              <w:ind w:left="72" w:right="86" w:firstLine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Измерение функциональных резервов организма как способ кон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троля за состоянием индивидуального здоровья. Проведение простей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ших функциональных проб с задержкой дыхания и выполнением фи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зической нагрузки.</w:t>
            </w:r>
          </w:p>
          <w:p w:rsidR="00332DBF" w:rsidRPr="006A5B9A" w:rsidRDefault="00332DBF" w:rsidP="005256B6">
            <w:pPr>
              <w:shd w:val="clear" w:color="auto" w:fill="FFFFFF"/>
              <w:spacing w:before="312" w:line="240" w:lineRule="auto"/>
              <w:ind w:right="14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Физическое совершенствование</w:t>
            </w:r>
          </w:p>
          <w:p w:rsidR="00332DBF" w:rsidRPr="006A5B9A" w:rsidRDefault="00332DBF" w:rsidP="005256B6">
            <w:pPr>
              <w:shd w:val="clear" w:color="auto" w:fill="FFFFFF"/>
              <w:spacing w:before="312" w:line="240" w:lineRule="auto"/>
              <w:ind w:right="14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 xml:space="preserve">Физкультурно-оздоровительная деятельность. 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Комплексы упраж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нений для развития гибкости и координации движений, формирования правильной осанки, регулирования массы тела с учётом индивидуаль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ных особенностей физического развития и полового созревания. Ком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плексы упражнений для формирования стройной фигуры. Комплексы упражнений утренней зарядки, физкультминуток и физкультпауз. Ком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плексы дыхательной гимнастики и гимнастики для профилактики на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рушений зрения.</w:t>
            </w:r>
          </w:p>
          <w:p w:rsidR="00332DBF" w:rsidRPr="006A5B9A" w:rsidRDefault="00332DBF" w:rsidP="005256B6">
            <w:pPr>
              <w:shd w:val="clear" w:color="auto" w:fill="FFFFFF"/>
              <w:spacing w:before="312" w:line="240" w:lineRule="auto"/>
              <w:ind w:right="144"/>
              <w:jc w:val="both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Индивидуальные комплексы адаптивной и лечебной физической культуры, подбираемые в соответствии с медицинскими показаниями (при нарушениях опорно-двигательного аппарата, центральной нерв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ной системы и др.).</w:t>
            </w:r>
          </w:p>
          <w:p w:rsidR="00332DBF" w:rsidRPr="006A5B9A" w:rsidRDefault="00332DBF" w:rsidP="00CF787F">
            <w:pPr>
              <w:shd w:val="clear" w:color="auto" w:fill="FFFFFF"/>
              <w:spacing w:line="240" w:lineRule="auto"/>
              <w:ind w:right="1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</w:rPr>
              <w:br w:type="column"/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Спортивно-оздоровительная деятельность.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right="1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Гимнастика с осно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вами акробатики.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right="14" w:firstLine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Организующие команды и приёмы: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построения и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перестроения на месте и в движении; передвижение строевым шагом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одной, двумя и тремя колоннами; передвижение в колонне с измене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нием длины шага.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right="10" w:firstLine="2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Акробатические упражнения: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кувырок вперёд в группировке; ку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вырок назад в упор присев; кувырок назад из стойки на лопатках в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полушпагат; из упора присев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перекат назад в стойку на лопатках; перекат вперёд в упор присев;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из упора лёжа толчком двумя в упор присев; из стойки на лопатках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группировка и переворот назад через голову в упор присев;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зачётные комбинации (составляются из числа освоенных упражнений с учётом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технической и физической подготовленности занимающихся).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right="5"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Ритмическая гимнастика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(девочки): стилизованные общеразви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вающие упражнения; танцевальные шаги (мягкий шаг; высокий шаг,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приставной шаг; шаг галопа; шаг польки); упражнения ритмической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аэробной гимнастики; зачётные композиции (составляются из числа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освоенных упражнений с учётом технической и физической подготов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ленности занимающихся).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10" w:right="5" w:firstLine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Опорные прыжки: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прыжок на гимнастического козла с последую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щим спрыгиванием; опорный прыжок через гимнастического козла ноги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врозь; опорный прыжок через гимнастического козла согнув ноги.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98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Упражнения на гимнастическом бревне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(девочки): передвижения ходьбой, бегом, приставными шагами, прыжками; повороты стоя на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месте; наклоны вперёд, вправо и влево в основной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«широкой» стойке с изменяющимся положением рук; стойка на коле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нях с опорой на руки; спрыгивание и соскоки (вперёд, прогнувшись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); зачётные комбинации (составляются из числа освоенных упражнений с учётом технической и физической подготовленности занимающихся).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Упражнения на гимнастической перекладине 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(мальчики): из виса стоя толчком двумя переход в упор; из упора, опираясь на левую (правую) руку, перемах правой (левой) вперёд; из упора правая (левая) впереди, опираясь на левую (правую) руку, перемах правой (левой) назад; из упора махом назад, переход в вис на согнутых руках; вис на согнутых ногах; вис согнувшись.</w:t>
            </w:r>
          </w:p>
          <w:p w:rsidR="00332DBF" w:rsidRPr="006A5B9A" w:rsidRDefault="00332DBF" w:rsidP="005256B6">
            <w:pPr>
              <w:shd w:val="clear" w:color="auto" w:fill="FFFFFF"/>
              <w:spacing w:before="29" w:line="240" w:lineRule="auto"/>
              <w:ind w:right="5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Лёгкая атлетика.</w:t>
            </w:r>
          </w:p>
          <w:p w:rsidR="00332DBF" w:rsidRPr="006A5B9A" w:rsidRDefault="00332DBF" w:rsidP="005256B6">
            <w:pPr>
              <w:shd w:val="clear" w:color="auto" w:fill="FFFFFF"/>
              <w:spacing w:before="29" w:line="240" w:lineRule="auto"/>
              <w:ind w:left="24" w:right="53" w:firstLine="26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Беговые упражнения: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длинные, сред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ние и короткие дистанции; высокий старт; низкий старт; ускорения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 высокого старта; спринтерский бег; гладкий равномерный бег на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учебные дистанции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; эстафетный бег,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бег с преодолением препятствий; кроссовый бег.</w:t>
            </w:r>
          </w:p>
          <w:p w:rsidR="00332DBF" w:rsidRPr="006A5B9A" w:rsidRDefault="00332DBF" w:rsidP="005256B6">
            <w:pPr>
              <w:shd w:val="clear" w:color="auto" w:fill="FFFFFF"/>
              <w:spacing w:before="24" w:line="240" w:lineRule="auto"/>
              <w:ind w:left="24" w:right="72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Прыжковые упражнения: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 в длину с разбега способом «со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гнув ноги»; прыжок в высоту с разбега способом «перешагивание».</w:t>
            </w:r>
          </w:p>
          <w:p w:rsidR="00332DBF" w:rsidRPr="006A5B9A" w:rsidRDefault="00332DBF" w:rsidP="005256B6">
            <w:pPr>
              <w:shd w:val="clear" w:color="auto" w:fill="FFFFFF"/>
              <w:spacing w:before="5" w:line="240" w:lineRule="auto"/>
              <w:ind w:left="14" w:right="67" w:firstLine="293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Упражнения в метании малого мяча: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метание малого мяча с места в вертикальную неподвижную мишень; метание малого мяча по дви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жущейся (катящейся) мишени; метание малого мяча по движущейся (летящей) мишени; метание малого мяча с разбега по движущейся ми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шени; метание малого мяча на дальность с разбега (трёх шагов).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right="91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Лыжные гонки.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right="91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    Передвижение на лыжах: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попеременный двухшажный ход; одновременный одношажный ход; одновременный бес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шажный ход; передвижения с чередованием ходов, переходом с одного способа на другой (переход без шага, переход через шаг, переход через два шага; прямой переход; переход с неоконченным отталкиванием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firstLine="221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Подъёмы, спуски, повороты, торможение: поворот переступанием; подъём «лесенкой»; подъём «ёлочкой»; подъём «полуёлочкой»; спуск в основной, высокой и низкой стойках, по ровной поверхности, 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с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преодолением бугров и впадин, небольших трамплинов; торможение плугом; торможение упором; торможение боковым скольжением; по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ворот упором.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right="5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Спортивные игры.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right="5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Баскетбол: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ведение мяча шагом, бегом, змей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кой, с обеганием стоек; ловля и передача мяча двумя руками от груди; передача мяча одной рукой от плеча; передача мяча при встречном движении; передача мяча одной рукой снизу; передача мяча одной ру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кой сбоку; передача мяча двумя руками с отскока от пола; бросок мяча двумя руками от груди с места; бросок мяча одной рукой от головы в прыжке; бросок мяча одной рукой от головы в движении; штрафной бросок; вырывание и выбивание мяча; перехват мяча во время пере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дачи; перехват мяча во время ведения; накрывание мяча; повороты с мячом на месте; тактические действия: подстраховка; личная опека. Игра по правилам.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нижняя подача; верхняя прямая подача; приём и передача мяча двумя руками снизу; приём и передача мяча сверху двумя руками; передача мяча сверху двумя руками назад; передача мяча в прыжке; приём мяча сверху двумя руками с перекатом на спине; при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ём мяча одной рукой с последующим перекатом в сторону; прямой нападающий удар; индивидуальное блокирование в прыжке с места; тактические действия: передача мяча из зоны защиты в зону нападе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ния. Игра по правилам.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Футбол: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ведение мяча; удар по неподвижному и катящемуся мячу внутренней стороной стопы; удар по неподвижному и катящемуся мячу внешней стороной стопы; удар по мячу серединой подъёма стопы; удар по мячу серединой лба; остановка катящегося мяча внутренней сторо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ной стопы; остановка мяча подошвой стопы; остановка опускающе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гося мяча внутренней стороной стопы; остановка мяча грудью; отбор мяча подкатом. Игра по правилам.</w:t>
            </w:r>
          </w:p>
          <w:p w:rsidR="00332DBF" w:rsidRPr="006A5B9A" w:rsidRDefault="00BC60A8" w:rsidP="005256B6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Прикладно-</w:t>
            </w:r>
            <w:r w:rsidR="00332DBF"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ориентированная физкультурная деятельность. </w:t>
            </w:r>
            <w:r w:rsidR="00332DBF"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Прикладно ориентированная физическая подготовка. </w:t>
            </w:r>
            <w:r w:rsidR="00332DBF"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Передвижение ходьбой, бегом, прыжками по пологому склону, сыпучему грунту, пере</w:t>
            </w:r>
            <w:r w:rsidR="00332DBF"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сечённой местности; спрыгивание и запрыгивание на ограниченную площадку; преодоление препятствий (гимнастического коня) прыж</w:t>
            </w:r>
            <w:r w:rsidR="00332DBF"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ком, боком с опорой на левую (правую) руку; расхождение вдвоем при встрече на узкой опоре (гимнастическом бревне); лазанье по канату в два и три приема (мальчики); лазанье по гимнастической стенке вверх, вниз, горизонтально, по диагонали лицом и спиной к стенке (девушки); передвижение в висе на руках с махом ног (мальчики); прыжки через </w:t>
            </w:r>
            <w:r w:rsidR="00332DBF"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="00332DBF"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препятствия с грузом на плечах; спрыгивание и запрыгивание с грузом на плечах; приземление на точность и сохранение равновесия; подъемы и спуски шагом и бегом с грузом на плечах; преодоление препятствий прыжковым бегом; преодоление полос препятствий.</w:t>
            </w:r>
          </w:p>
          <w:p w:rsidR="00332DBF" w:rsidRPr="006A5B9A" w:rsidRDefault="00332DBF" w:rsidP="00CF787F">
            <w:pPr>
              <w:shd w:val="clear" w:color="auto" w:fill="FFFFFF"/>
              <w:spacing w:before="5" w:line="240" w:lineRule="auto"/>
              <w:ind w:right="1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Физическая подготовка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.</w:t>
            </w:r>
          </w:p>
          <w:p w:rsidR="00332DBF" w:rsidRPr="006A5B9A" w:rsidRDefault="00332DBF" w:rsidP="005256B6">
            <w:pPr>
              <w:shd w:val="clear" w:color="auto" w:fill="FFFFFF"/>
              <w:spacing w:before="5" w:line="240" w:lineRule="auto"/>
              <w:ind w:left="62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Физические упражнения для развития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основных физических качеств: силы, быстроты, выносливости, коор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динации движений, гибкости, ловкости.</w:t>
            </w:r>
          </w:p>
          <w:p w:rsidR="00332DBF" w:rsidRPr="006A5B9A" w:rsidRDefault="00332DBF" w:rsidP="005256B6">
            <w:pPr>
              <w:shd w:val="clear" w:color="auto" w:fill="FFFFFF"/>
              <w:spacing w:before="10" w:line="240" w:lineRule="auto"/>
              <w:ind w:left="48" w:right="1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Гимнастика с основами акробатики. </w:t>
            </w:r>
          </w:p>
          <w:p w:rsidR="00332DBF" w:rsidRPr="006A5B9A" w:rsidRDefault="00332DBF" w:rsidP="005256B6">
            <w:pPr>
              <w:shd w:val="clear" w:color="auto" w:fill="FFFFFF"/>
              <w:spacing w:before="10" w:line="240" w:lineRule="auto"/>
              <w:ind w:left="48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гибкости.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клоны туловища вперёд, назад, в стороны с возрастающей амплитудой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движений в положении стоя, сидя, сидя ноги в стороны. Упражнения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 гимнастической палкой (укороченной скакалкой) для развития по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звоночного столба. Комплексы активных и пассивных упражнений с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большой амплитудой движений. Упражнения для развития подвижно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сти суставов (полушпагат, шпагат, складка, мост).</w:t>
            </w:r>
          </w:p>
          <w:p w:rsidR="00332DBF" w:rsidRPr="006A5B9A" w:rsidRDefault="00332DBF" w:rsidP="005256B6">
            <w:pPr>
              <w:shd w:val="clear" w:color="auto" w:fill="FFFFFF"/>
              <w:spacing w:before="5" w:line="240" w:lineRule="auto"/>
              <w:ind w:left="29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Прохождение усложнённой по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лосы препятствий, включающей кувырки (вперёд, назад),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преодоление препятствий прыжком с опорой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 руки, без опорным прыжком, быстрым лазаньем. Броски теннисного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мяча правой и левой рукой в неподвижную мишень, с места и с разбега. Касание правой и левой ногой мишеней, подвешен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ных на разной высоте, с места. Разнообразные прыжки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через гимнастическую скакалку на месте и с продвижением. </w:t>
            </w:r>
          </w:p>
          <w:p w:rsidR="00332DBF" w:rsidRPr="006A5B9A" w:rsidRDefault="00332DBF" w:rsidP="005256B6">
            <w:pPr>
              <w:shd w:val="clear" w:color="auto" w:fill="FFFFFF"/>
              <w:spacing w:before="5" w:line="240" w:lineRule="auto"/>
              <w:ind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в висе и отжимание в упоре. Пере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движения в висе и упоре на руках на перекладине (мальчики), под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тягивание в висе лёжа на низкой перекладине (девочки); от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жимания в упоре лёжа с изменяющейся высотой опоры для рук и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ног; поднимание ног в висе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 гимнастической стенке до посильной высоты; из положения лёжа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 гимнастическом козле (ноги зафиксированы) сгибание туловища с различной амплитудой движений (на животе и на спине); комплексы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упражнений с гантелями с индивидуально подобранной массой (дви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жения руками, повороты на месте, наклоны, подскоки со взмахом рук); метание набивного мяча из различных исходных положений; комплек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сы упражнений избирательного воздействия на отдельные мышечные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группы (с увеличивающимся темпом движений без потери качества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выполнения).</w:t>
            </w:r>
          </w:p>
          <w:p w:rsidR="00332DBF" w:rsidRPr="006A5B9A" w:rsidRDefault="00332DBF" w:rsidP="005256B6">
            <w:pPr>
              <w:shd w:val="clear" w:color="auto" w:fill="FFFFFF"/>
              <w:spacing w:before="82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с непредельными отягоще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ниями, выполняемые в режиме умеренной интенсивности в сочетании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 напряжением мышц и фиксацией положений тела. Повторное вы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полнение гимнастических упражнений с уменьшающимся интервалом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отдыха (по типу «круговой тренировки»). Комплексы упражнений с отягощением, выполняемые в режиме непрерывного и интервального </w:t>
            </w:r>
            <w:r w:rsidRPr="006A5B9A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методов.</w:t>
            </w:r>
          </w:p>
          <w:p w:rsidR="00332DBF" w:rsidRPr="006A5B9A" w:rsidRDefault="00332DBF" w:rsidP="00CF787F">
            <w:pPr>
              <w:shd w:val="clear" w:color="auto" w:fill="FFFFFF"/>
              <w:spacing w:line="240" w:lineRule="auto"/>
              <w:ind w:left="10" w:right="62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Лёгкая атлетика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.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Бег с максимальной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скоростью в режиме повторно-интервального метода. Бег по пере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сечённой местности (кроссовый бег). Бег с равномерной скоростью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зонах большой и умеренной интенсивности. Равномерный бег с финальным ускорением (на разные дистанции).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Специальные прыжковые упражнения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Прыжки вверх с доставанием подвешенных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предметов. Прыжки в полуприседе (на месте, с продвижением в раз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ные стороны). Запрыгивание с последующим спрыгиванием.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в высоту с про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движением и изменением направлений, поворотами вправо и влево,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 правой, левой ноге и поочерёдно. Бег с препятствиями. Бег в горку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Комплексы упражнений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 набивными мячами.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Комплексы силовых упражнений по методу круговой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тренировки.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43"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Бег на месте с максимальной скоростью и темпом. Максимальный бег в горку и с горки. Повторный бег на короткие дистанции с максимальной скоро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стью (по прямой, на повороте и со старта). Бег с максимальной ско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ростью с ходу. Прыжки через скакалку в максимальном темпе. Уско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рение, переходящее в многоскоки, и многоскоки, переходящие в бег с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ускорением. Подвижные и спортивные игры, эстафеты.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8"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Специализированные комплек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сы упражнений на развитие координации (разрабатываются на основе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учебного материала разделов «Гимнастика» и «Спортивные игры»).</w:t>
            </w:r>
          </w:p>
          <w:p w:rsidR="00332DBF" w:rsidRPr="006A5B9A" w:rsidRDefault="00332DBF" w:rsidP="00CF787F">
            <w:pPr>
              <w:shd w:val="clear" w:color="auto" w:fill="FFFFFF"/>
              <w:spacing w:line="240" w:lineRule="auto"/>
              <w:ind w:left="6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Лыжные гонки.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Кроссовый бег и бег по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пересечённой местности. Гладкий бег с равномерной скоростью в режи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 умеренной и большой интенсивности. Повторный бег с максималь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ной скоростью с уменьшающимся интервалом отдыха. Повторный бег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 горку и с горки.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Прыжки в различных направлениях и из разных исходных положений в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режиме повторного и непрерывного способа выполнения. Приседания с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различной амплитудой и дополнительными отягощениями в режиме по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  <w:t xml:space="preserve">вторного и непрерывного способа выполнения. Передвижения на лыжах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 равномерной скоростью в режимах умеренной, большой и субмакси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мальной интенсивности, с соревновательной скоростью.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Комплексы упражнений с локальным отягощени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ем на отдельные мышечные группы. Комплексы упражнений силовой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направленности на спортивных снарядах (перекладине, гим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настической стенке), выполняемые по методу круговой тренировки.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Скоростной бег и прыжки с дополнительным отягощением (в различ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ных направлениях и с различной амплитудой движений, из разных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исходных положений). Многоскоки, спрыгивания-запрыгивания на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месте и с продвижением вперёд.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Полосы препятствий силовой направленности (передвижения в висах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упорах на руках, бег в горку, преодоление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препятствий прыжками разной формы).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Скоростной подъём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ступающим и скользящим шагом, бегом, «лесенкой», «ёлочкой».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91"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Комплексы упражнений на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подвижной опоре (с изменением центра тяжести тела по отношению к опоре, с разной амплитудой движений и скоростью выполнения, пере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распределением массы тела с одной ноги на другую).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на дифференци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рование мышечных усилий (броски набивного мяча, прыжки на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данное расстояние различными способами и в разных направлениях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движения). Упражнения в поворотах и спусках на лыжах.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86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Бег на короткие дистанции с максимальной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скоростью. Челночный бег. Подвижные и спортивные игры, эстафеты.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Прыжки через скакалку в максимальном темпе.</w:t>
            </w:r>
          </w:p>
          <w:p w:rsidR="00332DBF" w:rsidRPr="006A5B9A" w:rsidRDefault="00332DBF" w:rsidP="00CF787F">
            <w:pPr>
              <w:shd w:val="clear" w:color="auto" w:fill="FFFFFF"/>
              <w:spacing w:before="91" w:line="240" w:lineRule="auto"/>
              <w:ind w:left="29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Баскетбол.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Ходьба и бег в различных на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правлениях с максимальной скоростью с внезапными остановками и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выполнением различных заданий (например, прыжки вверх, назад, вправо, влево, приседания). Ускорения с изменением направления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движения.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Выпрыгивание вверх с доставанием ориентиров ле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вой (правой) рукой. Челночный бег (чередование прохождения задан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ных отрезков дистанции лицом и спиной вперёд). Бег с максимальной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скоростью с предварительным выполнением многоскоков. Передвиже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ния с ускорениями и максимальной скоростью приставными шагами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левым и правым боком. Ведение баскетбольного мяча с ускорением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 максимальной скоростью. Прыжки вверх на обеих ногах и одной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ноге с места и с разбега. Прыжки с поворотами на точность призем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ления. Передача мяча двумя руками от груди в максимальном темпе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при встречном беге в колоннах. Подвижные и спортивные игры, эстафеты. </w:t>
            </w:r>
          </w:p>
          <w:p w:rsidR="00332DBF" w:rsidRPr="006A5B9A" w:rsidRDefault="00332DBF" w:rsidP="005256B6">
            <w:pPr>
              <w:shd w:val="clear" w:color="auto" w:fill="FFFFFF"/>
              <w:spacing w:before="91"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Комплексы упражнений с дополнительным отяго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180° и 360°. Прыжки че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рез скакалку в максимальном темпе на месте и с передвижением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Напрыгивание и спрыгивание с последующим ускорением. Многоскоки с последующим ускорением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 ускорения с последующими многоскоками. Броски набивного мяча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из различных исходных положений, с различной траекторией полёта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одной рукой и обеими руками, стоя, сидя, в полуприседе.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24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 бег с максимальной скоро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стью с уменьшающимся интервалом отдыха. Гладкий бег по непре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рывно-интервальному методу. Гладкий бег в режиме большой и уме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ренной интенсивности. Игра в баскетбол с увеличивающимся объёмом времени игры.</w:t>
            </w:r>
          </w:p>
          <w:p w:rsidR="00332DBF" w:rsidRPr="006A5B9A" w:rsidRDefault="00332DBF" w:rsidP="005256B6">
            <w:pPr>
              <w:shd w:val="clear" w:color="auto" w:fill="FFFFFF"/>
              <w:spacing w:before="5" w:line="240" w:lineRule="auto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Броски баскетбольного мяча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 неподвижной и подвижной мишени. Акробатические упражнения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(двойные и тройные кувырки вперёд и назад). Бег «с тенью» (повто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рение движений партнёра). Бег по гимнастической скамейке, по гим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настическому бревну разной высоты. Прыжки по разметкам с изме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няющейся амплитудой движений. Броски малого мяча в стену одной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(обеими) руками с последующей его ловлей (обеими руками и одной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рукой) после отскока от стены (от пола). Ведение мяча с изменяющей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ся по команде скоростью и направлением передвижения.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right="5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Волейбол.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10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Старты из различных положений с последующим ускорением. Бег с максимальной скоростью по прямой,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 остановками (по свистку, хлопку, заданному сигналу), с ускорениями,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«рывками», изменением направления передвижения. Бег в максималь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ном темпе. Бег и ходьба спиной вперёд с изменением темпа и направ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ления движения (по прямой, по кругу и «змейкой»). Бег с максималь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ной скоростью с поворотами на 180° и 360°. Прыжки через скакалку в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максимальном темпе. Прыжки по разметкам на правой (левой) ноге,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между стоек, спиной вперёд. Прыжки вверх на обеих ногах и одной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ноге с продвижением вперёд. Удары по мячу в стенку в максимальном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темпе.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Подвижные и спортивные игры, эстафеты.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5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Комплексы упражнений с дополнительным отя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гощением на основные мышечные группы. Многоскоки через пре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пятствия. Спрыгивание с возвышенной опоры с последующим уско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рением, прыжком в длину и в высоту. Прыжки на обеих ногах с дополнительным отягощением (вперёд, назад, в приседе, с продвиже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нием вперёд).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Равномерный бег на средние и длинные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дистанции. Повторные ускорения с уменьшающимся интервалом от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дыха. Повторный бег на короткие дистанции с максимальной скоро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стью и уменьшающимся интервалом отдыха. Гладкий бег в режиме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непрерывно-интервального метода. </w:t>
            </w:r>
          </w:p>
          <w:p w:rsidR="00332DBF" w:rsidRPr="006A5B9A" w:rsidRDefault="00332DBF" w:rsidP="00CF787F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Футбол.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Старты из различных положений последующим ускорением. Бег с максимальной скоростью по прямой, с остановками, изменением  направления передвижения. Прыжки через скакалку, по разметкам на одной ноге. Удары по мячу с стенку в максимальном темпе.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Развитие силы.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Комплексы упражнений с дополнительным отягощением на основные мышечные группы. </w:t>
            </w:r>
          </w:p>
          <w:p w:rsidR="00332DBF" w:rsidRPr="006A5B9A" w:rsidRDefault="00332DBF" w:rsidP="005256B6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Развитие выносливости.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Равномерный бег на средние и длинные дистанции</w:t>
            </w: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515"/>
              <w:gridCol w:w="3420"/>
              <w:gridCol w:w="3060"/>
              <w:gridCol w:w="22"/>
              <w:gridCol w:w="50"/>
            </w:tblGrid>
            <w:tr w:rsidR="00332DBF" w:rsidRPr="006A5B9A" w:rsidTr="00DB2D6A">
              <w:trPr>
                <w:gridAfter w:val="1"/>
                <w:wAfter w:w="50" w:type="dxa"/>
                <w:cantSplit/>
                <w:trHeight w:val="1134"/>
              </w:trPr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1E7B27">
                  <w:pPr>
                    <w:framePr w:hSpace="180" w:wrap="around" w:vAnchor="text" w:hAnchor="margin" w:y="368"/>
                    <w:shd w:val="clear" w:color="auto" w:fill="FFFFFF"/>
                    <w:spacing w:before="446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  <w:lang w:val="en-US"/>
                    </w:rPr>
                    <w:t>IX класс</w:t>
                  </w:r>
                </w:p>
              </w:tc>
            </w:tr>
            <w:tr w:rsidR="00332DBF" w:rsidRPr="006A5B9A" w:rsidTr="00DB2D6A">
              <w:trPr>
                <w:gridAfter w:val="1"/>
                <w:wAfter w:w="50" w:type="dxa"/>
              </w:trPr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DB2D6A">
                  <w:pPr>
                    <w:framePr w:hSpace="180" w:wrap="around" w:vAnchor="text" w:hAnchor="margin" w:y="368"/>
                    <w:shd w:val="clear" w:color="auto" w:fill="FFFFFF"/>
                    <w:spacing w:before="446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Знания о физической культуре (</w:t>
                  </w:r>
                  <w:r w:rsidR="00DB2D6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3 ч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)</w:t>
                  </w:r>
                </w:p>
              </w:tc>
            </w:tr>
            <w:tr w:rsidR="00332DBF" w:rsidRPr="006A5B9A" w:rsidTr="00DB2D6A">
              <w:trPr>
                <w:gridAfter w:val="2"/>
                <w:wAfter w:w="7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Физическая культура в современном обще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softHyphen/>
                    <w:t>стве.</w:t>
                  </w:r>
                </w:p>
                <w:p w:rsidR="00332DBF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Организация и про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ведение туристских 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ходов. Требования к технике безопасности и бережное отношение к природе (экологические требования)</w:t>
                  </w:r>
                </w:p>
                <w:p w:rsidR="00DB2D6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  <w:p w:rsidR="00DB2D6A" w:rsidRPr="006A5B9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  <w:p w:rsidR="00332DBF" w:rsidRPr="006A5B9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1 час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9" w:line="216" w:lineRule="exact"/>
                    <w:ind w:left="14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>Туристские походы как форма актив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ного отдыха.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Организация и проведение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пеших туристских походов.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Туристские походы как форма актив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ного отдыха, их виды и разновидности,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связь с укреплением здоровья и восста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новлением работоспособности, воспи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танием личностных качеств и расши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рением кругозора.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11" w:lineRule="exact"/>
                    <w:ind w:lef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3"/>
                    </w:rPr>
                    <w:t>Правила подготовки к пешим похо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>дам, распределение обязанностей и 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softHyphen/>
                    <w:t xml:space="preserve">ходного снаряжения среди участников,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подгонка одежды и обуви, выбор рюк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6"/>
                    </w:rPr>
                    <w:t>зака и его укладка.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43" w:line="206" w:lineRule="exact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Организация походного бивака, выбор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места, установка палатки, разведение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>костра. Приготовление пищи в поход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ных условиях.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48" w:line="206" w:lineRule="exact"/>
                    <w:ind w:right="29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16" w:lineRule="exact"/>
                    <w:ind w:right="14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 xml:space="preserve">различные виды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туристских походов, их положитель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ное влияние на состояние здоровья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человека, восстановление физиче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ской и умственной работоспособ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ности, воспитание личностных ка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честв.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9" w:line="216" w:lineRule="exact"/>
                    <w:ind w:left="14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1"/>
                    </w:rPr>
                    <w:t xml:space="preserve">Выбирать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 xml:space="preserve">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1"/>
                    </w:rPr>
                    <w:t xml:space="preserve">составлять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>марш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руты пеших походов,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1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t>правила передвижения по марш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руту.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4" w:line="211" w:lineRule="exact"/>
                    <w:ind w:lef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Соблюдать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технику безопасно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сти, правильно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комплектовать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укладывать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рюкзак,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готовить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сна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 xml:space="preserve">ряжение,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 xml:space="preserve">выбирать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 xml:space="preserve">одежду и обувь,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содержать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её во время походов в со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ответствии с гигиеническими требо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ваниями.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48" w:line="206" w:lineRule="exact"/>
                    <w:ind w:right="10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10"/>
                    </w:rPr>
                    <w:t xml:space="preserve">Организовывать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0"/>
                    </w:rPr>
                    <w:t xml:space="preserve">походный бивак,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 xml:space="preserve">правильно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устанавливать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 xml:space="preserve">палатки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разводить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костёр,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готовить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пищу,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9"/>
                    </w:rPr>
                    <w:t xml:space="preserve">убирать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t>место стоянки при «сворачи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вании» бивака.</w:t>
                  </w:r>
                </w:p>
              </w:tc>
            </w:tr>
            <w:tr w:rsidR="00332DBF" w:rsidRPr="006A5B9A" w:rsidTr="00DB2D6A">
              <w:trPr>
                <w:gridAfter w:val="2"/>
                <w:wAfter w:w="7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Здоровье   и   здоровый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образ жизни</w:t>
                  </w:r>
                </w:p>
                <w:p w:rsidR="00332DBF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</w:p>
                <w:p w:rsidR="00DB2D6A" w:rsidRPr="006A5B9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1 час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9" w:line="211" w:lineRule="exact"/>
                    <w:ind w:left="14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 xml:space="preserve">Здоровье и его основные компоненты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в соответствии с определением. Всемир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ной организации здравоохранения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ind w:right="19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Здоровый образ жизни как способ ак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t>тивной жизнедеятельности человека, про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softHyphen/>
                    <w:t>являющийся в бережном отношении к соб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ственному здоровью, организации отдыха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и досуга средствами физической культу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ры и спорта; его основные факторы и формы организации.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ind w:right="19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Рациональное питание.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ind w:right="14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Режим питания и его основные харак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теристики. Правила подбора дневного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t>рациона питания.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ind w:right="10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Вредные привычки и их пагубное влия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ние на здоровье человека.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Вредные привычки и их негативное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влияние на здоровье человека, его физи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>ческое и психическое развитие</w:t>
                  </w:r>
                  <w:r w:rsidRPr="006A5B9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6" w:lineRule="exact"/>
                    <w:ind w:left="5"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основные ком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 xml:space="preserve">поненты здоровья,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нятие «здоровье».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8" w:line="211" w:lineRule="exact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Приводить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примеры проявления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физического, душевного и социаль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 xml:space="preserve">ного благополучия под влиянием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разнообразных занятий физической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t>культурой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2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понятие «здоровый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образ жизни».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2" w:lineRule="exact"/>
                    <w:ind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</w:rPr>
                    <w:t>понятие «рациональ</w:t>
                  </w:r>
                  <w:r w:rsidRPr="006A5B9A">
                    <w:rPr>
                      <w:rFonts w:ascii="Times New Roman" w:hAnsi="Times New Roman" w:cs="Times New Roman"/>
                    </w:rPr>
                    <w:softHyphen/>
                    <w:t>ное питание».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2" w:lineRule="exact"/>
                    <w:ind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</w:rPr>
                    <w:t>режим питания.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2" w:lineRule="exact"/>
                    <w:ind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</w:rPr>
                    <w:t xml:space="preserve">Доказывать </w:t>
                  </w:r>
                  <w:r w:rsidRPr="006A5B9A">
                    <w:rPr>
                      <w:rFonts w:ascii="Times New Roman" w:hAnsi="Times New Roman" w:cs="Times New Roman"/>
                    </w:rPr>
                    <w:t>негативное влияние вредных привычек на здоровье чело</w:t>
                  </w:r>
                  <w:r w:rsidRPr="006A5B9A">
                    <w:rPr>
                      <w:rFonts w:ascii="Times New Roman" w:hAnsi="Times New Roman" w:cs="Times New Roman"/>
                    </w:rPr>
                    <w:softHyphen/>
                    <w:t>века.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2" w:lineRule="exact"/>
                    <w:ind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</w:rPr>
                    <w:t>значение физической культуры и спорта в профилактике вредных привычек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2" w:lineRule="exact"/>
                    <w:ind w:right="5"/>
                    <w:suppressOverlap/>
                    <w:rPr>
                      <w:rFonts w:ascii="Times New Roman" w:hAnsi="Times New Roman" w:cs="Times New Roman"/>
                    </w:rPr>
                  </w:pP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16" w:lineRule="exact"/>
                    <w:ind w:right="14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</w:p>
              </w:tc>
            </w:tr>
            <w:tr w:rsidR="00332DBF" w:rsidRPr="006A5B9A" w:rsidTr="00DB2D6A">
              <w:trPr>
                <w:gridAfter w:val="2"/>
                <w:wAfter w:w="7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  <w:r w:rsidRPr="006A5B9A">
                    <w:rPr>
                      <w:rFonts w:ascii="Times New Roman" w:hAnsi="Times New Roman" w:cs="Times New Roman"/>
                      <w:noProof/>
                    </w:rPr>
                    <w:t>Проведение банных процедур</w:t>
                  </w:r>
                </w:p>
                <w:p w:rsidR="00DB2D6A" w:rsidRPr="00DB2D6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noProof/>
                    </w:rPr>
                  </w:pPr>
                  <w:r w:rsidRPr="00DB2D6A">
                    <w:rPr>
                      <w:rFonts w:ascii="Times New Roman" w:hAnsi="Times New Roman" w:cs="Times New Roman"/>
                      <w:b/>
                      <w:noProof/>
                    </w:rPr>
                    <w:t>1 час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9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>Целебные свойства бани. История банных процедур. Банные процедуры у народов Древней Греции, Древнего Рима, Древней Руси и особенности их проведе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softHyphen/>
                    <w:t>ния.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9" w:line="211" w:lineRule="exact"/>
                    <w:ind w:left="14"/>
                    <w:suppressOverlap/>
                    <w:rPr>
                      <w:rFonts w:ascii="Times New Roman" w:hAnsi="Times New Roman" w:cs="Times New Roman"/>
                      <w:color w:val="000000"/>
                      <w:spacing w:val="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>Лечебные свойства банных процедур. Правила проведения банных процедур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6" w:lineRule="exact"/>
                    <w:ind w:left="5"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оздоровительные свой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ства русской бани, её положительное влияние на восстановление и закали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вание организма.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6" w:lineRule="exact"/>
                    <w:ind w:left="5"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Проводить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банные процедуры.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6" w:lineRule="exact"/>
                    <w:ind w:left="5"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Соблюдать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правила их безопасно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го проведения</w:t>
                  </w:r>
                </w:p>
              </w:tc>
            </w:tr>
            <w:tr w:rsidR="00DB2D6A" w:rsidRPr="006A5B9A" w:rsidTr="00DB2D6A">
              <w:trPr>
                <w:gridAfter w:val="2"/>
                <w:wAfter w:w="72" w:type="dxa"/>
              </w:trPr>
              <w:tc>
                <w:tcPr>
                  <w:tcW w:w="89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D6A" w:rsidRPr="006A5B9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6" w:lineRule="exact"/>
                    <w:ind w:left="5"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Организация и проведение занятий профессионально-прикладной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 xml:space="preserve"> подготовкой ( 1 ч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)</w:t>
                  </w:r>
                </w:p>
              </w:tc>
            </w:tr>
            <w:tr w:rsidR="00332DBF" w:rsidRPr="006A5B9A" w:rsidTr="00DB2D6A">
              <w:trPr>
                <w:gridAfter w:val="2"/>
                <w:wAfter w:w="7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  <w:r w:rsidRPr="006A5B9A">
                    <w:rPr>
                      <w:rFonts w:ascii="Times New Roman" w:hAnsi="Times New Roman" w:cs="Times New Roman"/>
                      <w:noProof/>
                    </w:rPr>
                    <w:t>Профессионально-при</w:t>
                  </w:r>
                  <w:r w:rsidRPr="006A5B9A">
                    <w:rPr>
                      <w:rFonts w:ascii="Times New Roman" w:hAnsi="Times New Roman" w:cs="Times New Roman"/>
                      <w:noProof/>
                    </w:rPr>
                    <w:softHyphen/>
                    <w:t>кладная физическая под</w:t>
                  </w:r>
                  <w:r w:rsidRPr="006A5B9A">
                    <w:rPr>
                      <w:rFonts w:ascii="Times New Roman" w:hAnsi="Times New Roman" w:cs="Times New Roman"/>
                      <w:noProof/>
                    </w:rPr>
                    <w:softHyphen/>
                    <w:t>готовка</w:t>
                  </w:r>
                </w:p>
                <w:p w:rsidR="00DB2D6A" w:rsidRPr="00DB2D6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noProof/>
                    </w:rPr>
                  </w:pPr>
                  <w:r w:rsidRPr="00DB2D6A">
                    <w:rPr>
                      <w:rFonts w:ascii="Times New Roman" w:hAnsi="Times New Roman" w:cs="Times New Roman"/>
                      <w:b/>
                      <w:noProof/>
                    </w:rPr>
                    <w:t>1 час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Организация и проведение занятий профессионально-прикладной подго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softHyphen/>
                    <w:t>товкой.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Профессионально-прикладная физи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softHyphen/>
                    <w:t>ческая подготовка.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Виды труда. Требования к физическим и психическим качествам в отдельных наиболее распространённых профессиях. Профессионально-прикладная физическая подготовка как специально организован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ный процесс развития физических ка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честв, необходимых для освоения трудовых действий и повышения работоспособно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сти в избранном виде профессиональной деятельности. Задачи профессионально-прикладной физической подготовки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53" w:line="206" w:lineRule="exact"/>
                    <w:ind w:left="5"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умственный, фи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t xml:space="preserve">зический и смешанный виды труда как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1"/>
                    </w:rPr>
                    <w:t xml:space="preserve">основные в структуре различных видов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профессиональной деятельности.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Определять   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работоспособность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как показатель производительности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трудовой деятельности.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специфические зада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чи, которые решаются в процессе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нятий профессионально-прикладной физической подготовкой</w:t>
                  </w:r>
                </w:p>
                <w:p w:rsidR="00DB2D6A" w:rsidRPr="006A5B9A" w:rsidRDefault="00DB2D6A" w:rsidP="00DB2D6A">
                  <w:pPr>
                    <w:framePr w:hSpace="180" w:wrap="around" w:vAnchor="text" w:hAnchor="margin" w:y="368"/>
                    <w:shd w:val="clear" w:color="auto" w:fill="FFFFFF"/>
                    <w:spacing w:line="221" w:lineRule="exact"/>
                    <w:ind w:right="29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Составлять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комплексы упражне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ний для развития основных физиче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ских качеств.</w:t>
                  </w:r>
                </w:p>
                <w:p w:rsidR="00DB2D6A" w:rsidRPr="006A5B9A" w:rsidRDefault="00DB2D6A" w:rsidP="00DB2D6A">
                  <w:pPr>
                    <w:framePr w:hSpace="180" w:wrap="around" w:vAnchor="text" w:hAnchor="margin" w:y="368"/>
                    <w:shd w:val="clear" w:color="auto" w:fill="FFFFFF"/>
                    <w:spacing w:before="10" w:line="221" w:lineRule="exact"/>
                    <w:ind w:left="10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Подбирать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их дозировку с учё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том индивидуальной физической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подготовленности 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включать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в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самостоятельные занятия физи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6"/>
                    </w:rPr>
                    <w:t>ческими упражнениями и при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8"/>
                    </w:rPr>
                    <w:t>кладно ориентированной фи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8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зической подготовкой.</w:t>
                  </w:r>
                </w:p>
                <w:p w:rsidR="00DB2D6A" w:rsidRPr="00DB2D6A" w:rsidRDefault="00DB2D6A" w:rsidP="00DB2D6A">
                  <w:pPr>
                    <w:framePr w:hSpace="180" w:wrap="around" w:vAnchor="text" w:hAnchor="margin" w:y="368"/>
                    <w:shd w:val="clear" w:color="auto" w:fill="FFFFFF"/>
                    <w:spacing w:line="221" w:lineRule="exact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Составлять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ком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плексы упражнений для развития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дыхательного аппарата</w:t>
                  </w:r>
                </w:p>
              </w:tc>
            </w:tr>
            <w:tr w:rsidR="00332DBF" w:rsidRPr="006A5B9A" w:rsidTr="00DB2D6A">
              <w:trPr>
                <w:gridAfter w:val="1"/>
                <w:wAfter w:w="50" w:type="dxa"/>
              </w:trPr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640E13">
                  <w:pPr>
                    <w:framePr w:hSpace="180" w:wrap="around" w:vAnchor="text" w:hAnchor="margin" w:y="368"/>
                    <w:shd w:val="clear" w:color="auto" w:fill="FFFFFF"/>
                    <w:spacing w:line="221" w:lineRule="exact"/>
                    <w:ind w:right="29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Физическое сове</w:t>
                  </w:r>
                  <w:r w:rsidR="00DB2D6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ршенствование (1 ч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)</w:t>
                  </w:r>
                </w:p>
              </w:tc>
            </w:tr>
            <w:tr w:rsidR="00332DBF" w:rsidRPr="006A5B9A" w:rsidTr="00DB2D6A">
              <w:trPr>
                <w:gridAfter w:val="2"/>
                <w:wAfter w:w="7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Физкультурно -оздоро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softHyphen/>
                    <w:t>вительная деятельность.</w:t>
                  </w:r>
                </w:p>
                <w:p w:rsidR="00332DBF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  <w:r w:rsidRPr="006A5B9A">
                    <w:rPr>
                      <w:rFonts w:ascii="Times New Roman" w:hAnsi="Times New Roman" w:cs="Times New Roman"/>
                      <w:noProof/>
                    </w:rPr>
                    <w:t>Выбор   упражнений   и составление      индивиду</w:t>
                  </w:r>
                  <w:r w:rsidRPr="006A5B9A">
                    <w:rPr>
                      <w:rFonts w:ascii="Times New Roman" w:hAnsi="Times New Roman" w:cs="Times New Roman"/>
                      <w:noProof/>
                    </w:rPr>
                    <w:softHyphen/>
                    <w:t>альных   комплексов   для утренней   зарядки,   физ</w:t>
                  </w:r>
                  <w:r w:rsidRPr="006A5B9A">
                    <w:rPr>
                      <w:rFonts w:ascii="Times New Roman" w:hAnsi="Times New Roman" w:cs="Times New Roman"/>
                      <w:noProof/>
                    </w:rPr>
                    <w:softHyphen/>
                    <w:t>культминуток и физкульт-пауз</w:t>
                  </w:r>
                </w:p>
                <w:p w:rsidR="00DB2D6A" w:rsidRPr="00DB2D6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noProof/>
                    </w:rPr>
                  </w:pPr>
                  <w:r w:rsidRPr="00DB2D6A">
                    <w:rPr>
                      <w:rFonts w:ascii="Times New Roman" w:hAnsi="Times New Roman" w:cs="Times New Roman"/>
                      <w:b/>
                      <w:noProof/>
                    </w:rPr>
                    <w:t>1 час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Виды двигательной деятельности. Физкультурно-оздоровительная   дея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softHyphen/>
                    <w:t>тельность.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Индивидуальные комплексы упражне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ний с прикладно ориентированной на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правленностью.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Комплексы упражнений для занятий оздоровительной физической культурой.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Упражнения для профилактики неврозов.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Упражнения для профилактики невро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зов, их содержание, последовательность выполнения и дозировка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21" w:lineRule="exact"/>
                    <w:ind w:right="29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Составлять 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комплексы    упраж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нений  и  подбирать  их дозировку, исходя   из   индивидуального  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чувствия, показателей физической и умственной работоспособности.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 Выполнять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комплексы  упражне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ний    оздоровительной    физической культуры.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21" w:lineRule="exact"/>
                    <w:ind w:right="29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Составлять и 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индиви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дуальные комплексы упражнений для профилактики неврозов и стрессов</w:t>
                  </w:r>
                </w:p>
              </w:tc>
            </w:tr>
            <w:tr w:rsidR="00332DBF" w:rsidRPr="006A5B9A" w:rsidTr="00DB2D6A">
              <w:trPr>
                <w:gridAfter w:val="1"/>
                <w:wAfter w:w="50" w:type="dxa"/>
              </w:trPr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640E13">
                  <w:pPr>
                    <w:framePr w:hSpace="180" w:wrap="around" w:vAnchor="text" w:hAnchor="margin" w:y="368"/>
                    <w:shd w:val="clear" w:color="auto" w:fill="FFFFFF"/>
                    <w:spacing w:line="221" w:lineRule="exact"/>
                    <w:ind w:right="29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Спортивно-оз</w:t>
                  </w:r>
                  <w:r w:rsidR="003D5570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доровительная деятель</w:t>
                  </w:r>
                  <w:r w:rsidR="003D5570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softHyphen/>
                    <w:t>ность (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 xml:space="preserve"> </w:t>
                  </w:r>
                  <w:r w:rsidR="00275CDC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1</w:t>
                  </w:r>
                  <w:r w:rsidR="00DB2D6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ч</w:t>
                  </w:r>
                  <w:r w:rsidR="00275CDC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ас</w:t>
                  </w:r>
                  <w:r w:rsidR="00DB2D6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 xml:space="preserve">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>)</w:t>
                  </w:r>
                </w:p>
              </w:tc>
            </w:tr>
            <w:tr w:rsidR="00332DBF" w:rsidRPr="006A5B9A" w:rsidTr="00DB2D6A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Гимнастика 1  час</w:t>
                  </w:r>
                  <w:r w:rsidR="00332DBF" w:rsidRPr="006A5B9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  <w:r w:rsidRPr="006A5B9A">
                    <w:rPr>
                      <w:rFonts w:ascii="Times New Roman" w:hAnsi="Times New Roman" w:cs="Times New Roman"/>
                      <w:noProof/>
                    </w:rPr>
                    <w:t>Акробатические упраж</w:t>
                  </w:r>
                  <w:r w:rsidRPr="006A5B9A">
                    <w:rPr>
                      <w:rFonts w:ascii="Times New Roman" w:hAnsi="Times New Roman" w:cs="Times New Roman"/>
                      <w:noProof/>
                    </w:rPr>
                    <w:softHyphen/>
                    <w:t>нения и комбинации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Акробатические комбинации, основные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t>правила их составления и выполнения.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9" w:line="230" w:lineRule="exact"/>
                    <w:ind w:left="10"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Совершенствование техники ранее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освоенных акробатических комбинаций.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4" w:line="230" w:lineRule="exact"/>
                    <w:ind w:left="14"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 xml:space="preserve">Совершенствование техники кувырка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с разбега.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4" w:line="230" w:lineRule="exact"/>
                    <w:ind w:left="14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Примерная зачётная акробатическая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комбинация (юноши)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16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</w:pPr>
                </w:p>
              </w:tc>
              <w:tc>
                <w:tcPr>
                  <w:tcW w:w="31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16" w:lineRule="exact"/>
                    <w:ind w:right="19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Руководствоваться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правилами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составления индивидуальных акро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батических комбинаций из ранее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разученных упражнений,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оценивать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t xml:space="preserve">их технику,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9"/>
                    </w:rPr>
                    <w:t xml:space="preserve">выявлять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9"/>
                    </w:rPr>
                    <w:t xml:space="preserve">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9"/>
                    </w:rPr>
                    <w:t xml:space="preserve">исправлять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технические ошибки.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38" w:line="216" w:lineRule="exact"/>
                    <w:ind w:left="5" w:right="14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Совершенствовать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технику вы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полнения акробатических комбина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ций и отдельных упражнений в груп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повых формах организации учебной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деятельности.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9" w:line="216" w:lineRule="exact"/>
                    <w:ind w:left="14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Находить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ошибки в технике вы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полнения упражнений у своих одно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классников 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предлагать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способы их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устранения</w:t>
                  </w:r>
                </w:p>
              </w:tc>
            </w:tr>
            <w:tr w:rsidR="00332DBF" w:rsidRPr="006A5B9A" w:rsidTr="00DB2D6A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 xml:space="preserve">Лёгкая атлетика </w:t>
                  </w:r>
                  <w:r w:rsidR="00DB2D6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1 час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.</w:t>
                  </w:r>
                </w:p>
                <w:p w:rsidR="00332DBF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t>Составление беговых     упражнений</w:t>
                  </w:r>
                  <w:r w:rsidR="00332DBF" w:rsidRPr="006A5B9A">
                    <w:rPr>
                      <w:rFonts w:ascii="Times New Roman" w:hAnsi="Times New Roman" w:cs="Times New Roman"/>
                      <w:noProof/>
                    </w:rPr>
                    <w:t>. Прыжковые упражнения. Метание малого мяча</w:t>
                  </w:r>
                </w:p>
                <w:p w:rsidR="00DB2D6A" w:rsidRPr="006A5B9A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Лёгкая атлетика. Совершенствование техники ранее осво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 xml:space="preserve">енных беговых и прыжковых упражнений, упражнений в метании малого мяча (см. учебники для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  <w:lang w:val="en-US"/>
                    </w:rPr>
                    <w:t>VII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—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  <w:lang w:val="en-US"/>
                    </w:rPr>
                    <w:t>VIII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классов). Подводящие и подготовительные уп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ражнения для самостоятельного совер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шенствования   техники   и   спортивно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го результата в беговых и прыжковых упражнениях, упражнениях в метании малого мяча с разбега.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Планирование тренировочных заня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тий по совершенствованию техники и спортивного результата.</w:t>
                  </w:r>
                </w:p>
              </w:tc>
              <w:tc>
                <w:tcPr>
                  <w:tcW w:w="31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DB2D6A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Совершенствовать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технику  бега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на короткие, средние и длинные ди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станции, прыжков и метания малого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мяча в групповых формах организа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ции учебной деятельности.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Планировать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тренировочные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нятия</w:t>
                  </w:r>
                </w:p>
              </w:tc>
            </w:tr>
            <w:tr w:rsidR="00332DBF" w:rsidRPr="006A5B9A" w:rsidTr="00DB2D6A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Default="00DB2D6A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Баскетбол 1 час</w:t>
                  </w:r>
                  <w:r w:rsidR="00332DBF" w:rsidRPr="006A5B9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Техника броска мяча</w:t>
                  </w:r>
                  <w:r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. Правила игры . история игры.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DB2D6A" w:rsidRDefault="00332DBF" w:rsidP="00DB2D6A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Совершенствование техники ранее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освоенных приёмов игры в баскетбол (см.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4"/>
                    </w:rPr>
                    <w:t xml:space="preserve">учебник для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4"/>
                      <w:lang w:val="en-US"/>
                    </w:rPr>
                    <w:t>VI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4"/>
                    </w:rPr>
                    <w:t xml:space="preserve">-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4"/>
                      <w:lang w:val="en-US"/>
                    </w:rPr>
                    <w:t>VIII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4"/>
                    </w:rPr>
                    <w:t xml:space="preserve"> классов).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стоятельного освоения техники пере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дачи мяча.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Техника передачи мяча одной рукой сбоку.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стоятельного освоения техники переда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чи мяча одной рукой сбоку.</w:t>
                  </w:r>
                </w:p>
                <w:p w:rsidR="00332DBF" w:rsidRPr="006A5B9A" w:rsidRDefault="00332DBF" w:rsidP="00275CDC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стоятельного освоения техники пере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дачи мяча двумя руками с отскока от пола.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Техника броска мяча одной рукой в движении.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Подводящие  упражнения   для  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стоятельного освоения техники броска мяча одной рукой в движении.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Техника штрафного броска.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Технико-тактические действия в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щите при атаке корзины соперником: техника покрывания; личная опека.</w:t>
                  </w:r>
                </w:p>
                <w:p w:rsidR="00332DBF" w:rsidRPr="006A5B9A" w:rsidRDefault="00332DBF" w:rsidP="00275CDC">
                  <w:pPr>
                    <w:framePr w:hSpace="180" w:wrap="around" w:vAnchor="text" w:hAnchor="margin" w:y="368"/>
                    <w:shd w:val="clear" w:color="auto" w:fill="FFFFFF"/>
                    <w:spacing w:before="24" w:line="221" w:lineRule="exact"/>
                    <w:ind w:left="5" w:right="10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Упражнения для развития специаль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ных   физических   качеств   баскетболи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ста.</w:t>
                  </w:r>
                </w:p>
              </w:tc>
              <w:tc>
                <w:tcPr>
                  <w:tcW w:w="31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Совершенствовать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ра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нее освоенных приёмов игры в ба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скетбол в групповых формах орга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низации учебной деятельности.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передачи мяча освоенными способами, анализиро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вать правильность её исполнения, находить ошибки и способы их ис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правления.</w:t>
                  </w:r>
                </w:p>
                <w:p w:rsidR="00332DBF" w:rsidRPr="006A5B9A" w:rsidRDefault="00332DBF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особенности самостоятельного освоения техники передач в процессе самостоятельных занятий..</w:t>
                  </w:r>
                </w:p>
                <w:p w:rsidR="00332DBF" w:rsidRPr="006A5B9A" w:rsidRDefault="00332DBF" w:rsidP="00275CDC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технику бросков,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ана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softHyphen/>
                    <w:t xml:space="preserve">лизировать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правильность её выпол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нения,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находить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ошибки и способы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их исправления.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Описывать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технику накрывания и технических действий при личной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опеке,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1"/>
                    </w:rPr>
                    <w:t xml:space="preserve">Использовать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упражнения   для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t>развития  физических  качеств  ба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скетболиста,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включать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их в занятия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спортивной подготовкой. </w:t>
                  </w:r>
                </w:p>
              </w:tc>
            </w:tr>
            <w:tr w:rsidR="00275CDC" w:rsidRPr="006A5B9A" w:rsidTr="00275CDC">
              <w:trPr>
                <w:trHeight w:val="13662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75CDC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Волейбол  и футбол</w:t>
                  </w:r>
                </w:p>
                <w:p w:rsidR="00275CDC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 xml:space="preserve"> История игры, Основные правила и приёмы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1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1 час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Совершенствование техники ранее изученных приёмов игры в волейбол (см. учебник для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  <w:lang w:val="en-US"/>
                    </w:rPr>
                    <w:t>VI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—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  <w:lang w:val="en-US"/>
                    </w:rPr>
                    <w:t>VIII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 классов).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Техника приёма мяча сверху двумя ру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ками с перекатом на спину.Подводящие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стоятельного освоения техники приёма мяча сверху двумя руками с перекатом на спину.Техника приема мяча одной рукой с 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следующим перекатом в сторону.Техника прямого нападающего удара.Техника   индивидуального   блокирова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ния в прыжке с места.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40" w:lineRule="auto"/>
                    <w:ind w:left="14" w:right="5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Упражнения для развития специаль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softHyphen/>
                    <w:t>ных физических качеств волейболиста.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Совершенствование техники ранее освоенных приёмов игры в футбол (см. учебник для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  <w:lang w:val="en-US"/>
                    </w:rPr>
                    <w:t>VI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—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  <w:lang w:val="en-US"/>
                    </w:rPr>
                    <w:t>VIII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 классов.).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Техника остановки мяча подошвой.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Техника остановки катящегося мяча внутренней стороной стопы.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Техника остановки опускающегося мяча внутренней стороной стопы.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стоятельного освоения техники оста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новки опускающегося мяча внутренней стороной стопы.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Техника остановки мяча грудью.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Техника отбора мяча подкатом..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Технико-тактические действия в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щите и нападении.</w:t>
                  </w:r>
                </w:p>
                <w:p w:rsidR="00275CDC" w:rsidRPr="00275CDC" w:rsidRDefault="00275CDC" w:rsidP="00275CDC">
                  <w:pPr>
                    <w:framePr w:hSpace="180" w:wrap="around" w:vAnchor="text" w:hAnchor="margin" w:y="368"/>
                    <w:shd w:val="clear" w:color="auto" w:fill="FFFFFF"/>
                    <w:spacing w:before="34" w:line="22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Упражнения для развития специаль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  <w:t>ных физических качеств футболистов.</w:t>
                  </w:r>
                </w:p>
              </w:tc>
              <w:tc>
                <w:tcPr>
                  <w:tcW w:w="3132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приёмов мяча, анализировать правильность её вы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полнения, находить ошибки и спо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собы их исправления.</w:t>
                  </w:r>
                </w:p>
                <w:p w:rsidR="00275CDC" w:rsidRPr="006A5B9A" w:rsidRDefault="00275CDC" w:rsidP="0052156B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нападающего удара, анализировать правильность её выполнения, находить ошибки и способы их исправления.</w:t>
                  </w:r>
                </w:p>
                <w:p w:rsidR="00275CDC" w:rsidRPr="00275CDC" w:rsidRDefault="00275CDC" w:rsidP="00275CDC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индивидуаль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ного и группового блокирования, ана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лизировать правильность её выполне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ния, находить ошибки и способы их исправления.</w:t>
                  </w:r>
                </w:p>
                <w:p w:rsidR="00275CDC" w:rsidRPr="006A5B9A" w:rsidRDefault="00275CDC" w:rsidP="00275CDC">
                  <w:pPr>
                    <w:framePr w:hSpace="180" w:wrap="around" w:vAnchor="text" w:hAnchor="margin" w:y="368"/>
                    <w:shd w:val="clear" w:color="auto" w:fill="FFFFFF"/>
                    <w:spacing w:before="43" w:line="216" w:lineRule="exact"/>
                    <w:ind w:right="10" w:firstLine="2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32DBF" w:rsidRPr="006A5B9A" w:rsidRDefault="00332DBF" w:rsidP="00525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32DBF" w:rsidRPr="006A5B9A" w:rsidRDefault="00332DBF" w:rsidP="0052156B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0005f0431005f0437005f0430005f0446005f0020005f0441005f043f005f0438005f0441005f043a005f0430005f005fchar1char1"/>
                <w:rFonts w:cs="Calibri"/>
                <w:b/>
                <w:bCs/>
                <w:sz w:val="28"/>
                <w:szCs w:val="28"/>
              </w:rPr>
            </w:pPr>
          </w:p>
          <w:p w:rsidR="00332DBF" w:rsidRPr="006A5B9A" w:rsidRDefault="00332DBF" w:rsidP="0052156B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0005f0431005f0437005f0430005f0446005f0020005f0441005f043f005f0438005f0441005f043a005f0430005f005fchar1char1"/>
                <w:rFonts w:cs="Calibri"/>
                <w:b/>
                <w:bCs/>
                <w:sz w:val="28"/>
                <w:szCs w:val="28"/>
              </w:rPr>
            </w:pPr>
          </w:p>
          <w:p w:rsidR="00332DBF" w:rsidRPr="006A5B9A" w:rsidRDefault="00332DBF" w:rsidP="005256B6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ind w:left="336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</w:p>
          <w:p w:rsidR="00332DBF" w:rsidRPr="006A5B9A" w:rsidRDefault="00332DBF" w:rsidP="00525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" w:type="pct"/>
            <w:tcMar>
              <w:top w:w="225" w:type="dxa"/>
              <w:left w:w="0" w:type="dxa"/>
              <w:bottom w:w="0" w:type="dxa"/>
              <w:right w:w="60" w:type="dxa"/>
            </w:tcMar>
          </w:tcPr>
          <w:p w:rsidR="00332DBF" w:rsidRPr="006A5B9A" w:rsidRDefault="00332DBF" w:rsidP="00CA2D72">
            <w:pPr>
              <w:ind w:left="-240"/>
              <w:rPr>
                <w:rFonts w:ascii="Times New Roman" w:hAnsi="Times New Roman" w:cs="Times New Roman"/>
                <w:color w:val="77787B"/>
                <w:sz w:val="24"/>
                <w:szCs w:val="24"/>
              </w:rPr>
            </w:pPr>
          </w:p>
        </w:tc>
      </w:tr>
      <w:tr w:rsidR="00332DBF" w:rsidRPr="006A5B9A">
        <w:trPr>
          <w:trHeight w:val="2452"/>
          <w:tblCellSpacing w:w="0" w:type="dxa"/>
        </w:trPr>
        <w:tc>
          <w:tcPr>
            <w:tcW w:w="4958" w:type="pct"/>
            <w:tcMar>
              <w:top w:w="225" w:type="dxa"/>
              <w:left w:w="225" w:type="dxa"/>
              <w:bottom w:w="150" w:type="dxa"/>
              <w:right w:w="150" w:type="dxa"/>
            </w:tcMar>
          </w:tcPr>
          <w:p w:rsidR="00332DBF" w:rsidRPr="006A5B9A" w:rsidRDefault="00332DBF" w:rsidP="005C48A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2" w:type="pct"/>
            <w:tcMar>
              <w:top w:w="225" w:type="dxa"/>
              <w:left w:w="0" w:type="dxa"/>
              <w:bottom w:w="0" w:type="dxa"/>
              <w:right w:w="60" w:type="dxa"/>
            </w:tcMar>
          </w:tcPr>
          <w:p w:rsidR="00332DBF" w:rsidRPr="006A5B9A" w:rsidRDefault="00332DBF" w:rsidP="00CA2D72">
            <w:pPr>
              <w:ind w:left="-240"/>
              <w:rPr>
                <w:rFonts w:ascii="Times New Roman" w:hAnsi="Times New Roman" w:cs="Times New Roman"/>
                <w:color w:val="77787B"/>
                <w:sz w:val="24"/>
                <w:szCs w:val="24"/>
              </w:rPr>
            </w:pPr>
          </w:p>
        </w:tc>
      </w:tr>
    </w:tbl>
    <w:p w:rsidR="00332DBF" w:rsidRPr="006A5B9A" w:rsidRDefault="00332DBF" w:rsidP="006A5B9A"/>
    <w:sectPr w:rsidR="00332DBF" w:rsidRPr="006A5B9A" w:rsidSect="00CE1B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696ECD0"/>
    <w:lvl w:ilvl="0">
      <w:numFmt w:val="bullet"/>
      <w:lvlText w:val="*"/>
      <w:lvlJc w:val="left"/>
    </w:lvl>
  </w:abstractNum>
  <w:abstractNum w:abstractNumId="1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8965658"/>
    <w:multiLevelType w:val="hybridMultilevel"/>
    <w:tmpl w:val="7974B1D0"/>
    <w:lvl w:ilvl="0" w:tplc="2FDC66E2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3" w:hanging="360"/>
      </w:pPr>
    </w:lvl>
    <w:lvl w:ilvl="2" w:tplc="0419001B">
      <w:start w:val="1"/>
      <w:numFmt w:val="lowerRoman"/>
      <w:lvlText w:val="%3."/>
      <w:lvlJc w:val="right"/>
      <w:pPr>
        <w:ind w:left="2213" w:hanging="180"/>
      </w:pPr>
    </w:lvl>
    <w:lvl w:ilvl="3" w:tplc="0419000F">
      <w:start w:val="1"/>
      <w:numFmt w:val="decimal"/>
      <w:lvlText w:val="%4."/>
      <w:lvlJc w:val="left"/>
      <w:pPr>
        <w:ind w:left="2933" w:hanging="360"/>
      </w:pPr>
    </w:lvl>
    <w:lvl w:ilvl="4" w:tplc="04190019">
      <w:start w:val="1"/>
      <w:numFmt w:val="lowerLetter"/>
      <w:lvlText w:val="%5."/>
      <w:lvlJc w:val="left"/>
      <w:pPr>
        <w:ind w:left="3653" w:hanging="360"/>
      </w:pPr>
    </w:lvl>
    <w:lvl w:ilvl="5" w:tplc="0419001B">
      <w:start w:val="1"/>
      <w:numFmt w:val="lowerRoman"/>
      <w:lvlText w:val="%6."/>
      <w:lvlJc w:val="right"/>
      <w:pPr>
        <w:ind w:left="4373" w:hanging="180"/>
      </w:pPr>
    </w:lvl>
    <w:lvl w:ilvl="6" w:tplc="0419000F">
      <w:start w:val="1"/>
      <w:numFmt w:val="decimal"/>
      <w:lvlText w:val="%7."/>
      <w:lvlJc w:val="left"/>
      <w:pPr>
        <w:ind w:left="5093" w:hanging="360"/>
      </w:pPr>
    </w:lvl>
    <w:lvl w:ilvl="7" w:tplc="04190019">
      <w:start w:val="1"/>
      <w:numFmt w:val="lowerLetter"/>
      <w:lvlText w:val="%8."/>
      <w:lvlJc w:val="left"/>
      <w:pPr>
        <w:ind w:left="5813" w:hanging="360"/>
      </w:pPr>
    </w:lvl>
    <w:lvl w:ilvl="8" w:tplc="0419001B">
      <w:start w:val="1"/>
      <w:numFmt w:val="lowerRoman"/>
      <w:lvlText w:val="%9."/>
      <w:lvlJc w:val="right"/>
      <w:pPr>
        <w:ind w:left="6533" w:hanging="18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C361E3"/>
    <w:multiLevelType w:val="singleLevel"/>
    <w:tmpl w:val="FC887FE2"/>
    <w:lvl w:ilvl="0">
      <w:start w:val="6"/>
      <w:numFmt w:val="decimal"/>
      <w:lvlText w:val="3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6">
    <w:nsid w:val="3EC3121D"/>
    <w:multiLevelType w:val="singleLevel"/>
    <w:tmpl w:val="BED0C406"/>
    <w:lvl w:ilvl="0">
      <w:start w:val="3"/>
      <w:numFmt w:val="decimal"/>
      <w:lvlText w:val="3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A37C0"/>
    <w:multiLevelType w:val="singleLevel"/>
    <w:tmpl w:val="F41A35E2"/>
    <w:lvl w:ilvl="0">
      <w:start w:val="1"/>
      <w:numFmt w:val="decimal"/>
      <w:lvlText w:val="3.5.%1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b/>
        <w:bCs/>
      </w:rPr>
    </w:lvl>
  </w:abstractNum>
  <w:abstractNum w:abstractNumId="10">
    <w:nsid w:val="4C192845"/>
    <w:multiLevelType w:val="hybridMultilevel"/>
    <w:tmpl w:val="302C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EF435FD"/>
    <w:multiLevelType w:val="hybridMultilevel"/>
    <w:tmpl w:val="F2684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61F3018D"/>
    <w:multiLevelType w:val="hybridMultilevel"/>
    <w:tmpl w:val="C1DCA5D4"/>
    <w:lvl w:ilvl="0" w:tplc="C4D24F6E">
      <w:start w:val="1"/>
      <w:numFmt w:val="decimal"/>
      <w:lvlText w:val="%1."/>
      <w:lvlJc w:val="left"/>
      <w:pPr>
        <w:ind w:left="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  <w:lvlOverride w:ilvl="0">
      <w:startOverride w:val="3"/>
    </w:lvlOverride>
  </w:num>
  <w:num w:numId="13">
    <w:abstractNumId w:val="8"/>
    <w:lvlOverride w:ilvl="0">
      <w:startOverride w:val="1"/>
    </w:lvlOverride>
  </w:num>
  <w:num w:numId="14">
    <w:abstractNumId w:val="5"/>
    <w:lvlOverride w:ilvl="0">
      <w:startOverride w:val="6"/>
    </w:lvlOverride>
  </w:num>
  <w:num w:numId="15">
    <w:abstractNumId w:val="10"/>
  </w:num>
  <w:num w:numId="16">
    <w:abstractNumId w:val="7"/>
  </w:num>
  <w:num w:numId="17">
    <w:abstractNumId w:val="12"/>
  </w:num>
  <w:num w:numId="18">
    <w:abstractNumId w:val="9"/>
  </w:num>
  <w:num w:numId="19">
    <w:abstractNumId w:val="14"/>
  </w:num>
  <w:num w:numId="20">
    <w:abstractNumId w:val="16"/>
  </w:num>
  <w:num w:numId="21">
    <w:abstractNumId w:val="4"/>
  </w:num>
  <w:num w:numId="22">
    <w:abstractNumId w:val="13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savePreviewPicture/>
  <w:doNotValidateAgainstSchema/>
  <w:doNotDemarcateInvalidXml/>
  <w:compat/>
  <w:rsids>
    <w:rsidRoot w:val="00B46D56"/>
    <w:rsid w:val="00005406"/>
    <w:rsid w:val="00010A40"/>
    <w:rsid w:val="00010E6C"/>
    <w:rsid w:val="00015335"/>
    <w:rsid w:val="0001608E"/>
    <w:rsid w:val="000161D7"/>
    <w:rsid w:val="00034942"/>
    <w:rsid w:val="000350D7"/>
    <w:rsid w:val="0004210C"/>
    <w:rsid w:val="00047922"/>
    <w:rsid w:val="0005474C"/>
    <w:rsid w:val="000656A5"/>
    <w:rsid w:val="00074DC3"/>
    <w:rsid w:val="0008103A"/>
    <w:rsid w:val="000B38E7"/>
    <w:rsid w:val="000C07FD"/>
    <w:rsid w:val="000C564B"/>
    <w:rsid w:val="000D1A20"/>
    <w:rsid w:val="000D7D36"/>
    <w:rsid w:val="000E1E7C"/>
    <w:rsid w:val="000E7868"/>
    <w:rsid w:val="000F1920"/>
    <w:rsid w:val="000F217B"/>
    <w:rsid w:val="00107313"/>
    <w:rsid w:val="001111FD"/>
    <w:rsid w:val="00113A08"/>
    <w:rsid w:val="00114062"/>
    <w:rsid w:val="00121D50"/>
    <w:rsid w:val="001225FE"/>
    <w:rsid w:val="00123191"/>
    <w:rsid w:val="0012500E"/>
    <w:rsid w:val="0012608F"/>
    <w:rsid w:val="001262B0"/>
    <w:rsid w:val="00131867"/>
    <w:rsid w:val="00136CE6"/>
    <w:rsid w:val="001504F7"/>
    <w:rsid w:val="00153333"/>
    <w:rsid w:val="00154346"/>
    <w:rsid w:val="00160E12"/>
    <w:rsid w:val="00162F72"/>
    <w:rsid w:val="00165281"/>
    <w:rsid w:val="00165800"/>
    <w:rsid w:val="00170FE3"/>
    <w:rsid w:val="00173444"/>
    <w:rsid w:val="00174956"/>
    <w:rsid w:val="00176550"/>
    <w:rsid w:val="00177F42"/>
    <w:rsid w:val="001801B3"/>
    <w:rsid w:val="00181046"/>
    <w:rsid w:val="0019211F"/>
    <w:rsid w:val="00193247"/>
    <w:rsid w:val="001A0686"/>
    <w:rsid w:val="001A07AB"/>
    <w:rsid w:val="001A0F2C"/>
    <w:rsid w:val="001A1CF0"/>
    <w:rsid w:val="001A36D2"/>
    <w:rsid w:val="001A5F84"/>
    <w:rsid w:val="001A685F"/>
    <w:rsid w:val="001A7843"/>
    <w:rsid w:val="001B1097"/>
    <w:rsid w:val="001B15EF"/>
    <w:rsid w:val="001B1D59"/>
    <w:rsid w:val="001C1744"/>
    <w:rsid w:val="001C7DB3"/>
    <w:rsid w:val="001D48FF"/>
    <w:rsid w:val="001E0799"/>
    <w:rsid w:val="001E2390"/>
    <w:rsid w:val="001E24BC"/>
    <w:rsid w:val="001E7B27"/>
    <w:rsid w:val="001F1F28"/>
    <w:rsid w:val="001F4C46"/>
    <w:rsid w:val="001F5413"/>
    <w:rsid w:val="00202D90"/>
    <w:rsid w:val="00205AA1"/>
    <w:rsid w:val="00205F34"/>
    <w:rsid w:val="00210210"/>
    <w:rsid w:val="0021459D"/>
    <w:rsid w:val="00217B48"/>
    <w:rsid w:val="00221C53"/>
    <w:rsid w:val="00222D23"/>
    <w:rsid w:val="00224C3D"/>
    <w:rsid w:val="002309D0"/>
    <w:rsid w:val="00234065"/>
    <w:rsid w:val="00241E74"/>
    <w:rsid w:val="00252B82"/>
    <w:rsid w:val="00267D84"/>
    <w:rsid w:val="0027000B"/>
    <w:rsid w:val="00273453"/>
    <w:rsid w:val="00275CDC"/>
    <w:rsid w:val="002770E3"/>
    <w:rsid w:val="002807FB"/>
    <w:rsid w:val="00281A7D"/>
    <w:rsid w:val="00282228"/>
    <w:rsid w:val="0028302D"/>
    <w:rsid w:val="002960D7"/>
    <w:rsid w:val="002A1130"/>
    <w:rsid w:val="002A661F"/>
    <w:rsid w:val="002B219D"/>
    <w:rsid w:val="002B740F"/>
    <w:rsid w:val="002D5B55"/>
    <w:rsid w:val="002D5DAC"/>
    <w:rsid w:val="002E0B0E"/>
    <w:rsid w:val="002E0E21"/>
    <w:rsid w:val="002E13B6"/>
    <w:rsid w:val="002F01B1"/>
    <w:rsid w:val="002F1E2B"/>
    <w:rsid w:val="002F5C14"/>
    <w:rsid w:val="0030323C"/>
    <w:rsid w:val="003104D5"/>
    <w:rsid w:val="003142CE"/>
    <w:rsid w:val="00320700"/>
    <w:rsid w:val="003212A9"/>
    <w:rsid w:val="003221B2"/>
    <w:rsid w:val="003310A2"/>
    <w:rsid w:val="00332DBF"/>
    <w:rsid w:val="0034436D"/>
    <w:rsid w:val="00344F85"/>
    <w:rsid w:val="003451F6"/>
    <w:rsid w:val="00356379"/>
    <w:rsid w:val="00364621"/>
    <w:rsid w:val="00366BD8"/>
    <w:rsid w:val="00377C6B"/>
    <w:rsid w:val="00384AD1"/>
    <w:rsid w:val="0038688B"/>
    <w:rsid w:val="00390301"/>
    <w:rsid w:val="00396B3A"/>
    <w:rsid w:val="003A6F9D"/>
    <w:rsid w:val="003A74EE"/>
    <w:rsid w:val="003B3038"/>
    <w:rsid w:val="003B5742"/>
    <w:rsid w:val="003B7513"/>
    <w:rsid w:val="003C286C"/>
    <w:rsid w:val="003C5DDB"/>
    <w:rsid w:val="003C7633"/>
    <w:rsid w:val="003D5570"/>
    <w:rsid w:val="003D6841"/>
    <w:rsid w:val="003D74B7"/>
    <w:rsid w:val="003E13E3"/>
    <w:rsid w:val="003E2A55"/>
    <w:rsid w:val="003E3E7B"/>
    <w:rsid w:val="00401C71"/>
    <w:rsid w:val="00401DD6"/>
    <w:rsid w:val="004025B1"/>
    <w:rsid w:val="00420441"/>
    <w:rsid w:val="00422488"/>
    <w:rsid w:val="004263BC"/>
    <w:rsid w:val="004520B1"/>
    <w:rsid w:val="00467A8D"/>
    <w:rsid w:val="004716FC"/>
    <w:rsid w:val="00471C42"/>
    <w:rsid w:val="00472EAC"/>
    <w:rsid w:val="0047774D"/>
    <w:rsid w:val="00482E06"/>
    <w:rsid w:val="00484FCF"/>
    <w:rsid w:val="0048643C"/>
    <w:rsid w:val="00491EA1"/>
    <w:rsid w:val="00493CEE"/>
    <w:rsid w:val="004959B9"/>
    <w:rsid w:val="004A504D"/>
    <w:rsid w:val="004A7719"/>
    <w:rsid w:val="004B183F"/>
    <w:rsid w:val="004B3CBA"/>
    <w:rsid w:val="004B73A3"/>
    <w:rsid w:val="004C2BFB"/>
    <w:rsid w:val="004C6A24"/>
    <w:rsid w:val="004D1D99"/>
    <w:rsid w:val="004D4F88"/>
    <w:rsid w:val="004D5B7C"/>
    <w:rsid w:val="004F5B66"/>
    <w:rsid w:val="00505DC5"/>
    <w:rsid w:val="0051599D"/>
    <w:rsid w:val="00516504"/>
    <w:rsid w:val="00516F30"/>
    <w:rsid w:val="0052156B"/>
    <w:rsid w:val="0052388D"/>
    <w:rsid w:val="005256B6"/>
    <w:rsid w:val="0053095A"/>
    <w:rsid w:val="0053186A"/>
    <w:rsid w:val="00531AA6"/>
    <w:rsid w:val="00532705"/>
    <w:rsid w:val="00543C43"/>
    <w:rsid w:val="00546B42"/>
    <w:rsid w:val="0054794B"/>
    <w:rsid w:val="0055245C"/>
    <w:rsid w:val="00557335"/>
    <w:rsid w:val="0055747E"/>
    <w:rsid w:val="00560A73"/>
    <w:rsid w:val="00577120"/>
    <w:rsid w:val="00582806"/>
    <w:rsid w:val="00584EE6"/>
    <w:rsid w:val="005A0FBA"/>
    <w:rsid w:val="005A1F1A"/>
    <w:rsid w:val="005A5B56"/>
    <w:rsid w:val="005A638E"/>
    <w:rsid w:val="005A79E3"/>
    <w:rsid w:val="005B3DFD"/>
    <w:rsid w:val="005B6664"/>
    <w:rsid w:val="005C48AF"/>
    <w:rsid w:val="005C663D"/>
    <w:rsid w:val="005C6983"/>
    <w:rsid w:val="005C7425"/>
    <w:rsid w:val="005D216D"/>
    <w:rsid w:val="005D2256"/>
    <w:rsid w:val="005D5188"/>
    <w:rsid w:val="005E1184"/>
    <w:rsid w:val="005E2D73"/>
    <w:rsid w:val="005E3516"/>
    <w:rsid w:val="005E4EEF"/>
    <w:rsid w:val="005E5A5D"/>
    <w:rsid w:val="005E5AFC"/>
    <w:rsid w:val="005F046E"/>
    <w:rsid w:val="00607105"/>
    <w:rsid w:val="00613CFA"/>
    <w:rsid w:val="0061486A"/>
    <w:rsid w:val="00616909"/>
    <w:rsid w:val="006222E5"/>
    <w:rsid w:val="00623D04"/>
    <w:rsid w:val="00625161"/>
    <w:rsid w:val="00640E13"/>
    <w:rsid w:val="00642152"/>
    <w:rsid w:val="00653C9D"/>
    <w:rsid w:val="00654F24"/>
    <w:rsid w:val="00661F25"/>
    <w:rsid w:val="00663754"/>
    <w:rsid w:val="00671805"/>
    <w:rsid w:val="006722E3"/>
    <w:rsid w:val="006775F9"/>
    <w:rsid w:val="00682BC2"/>
    <w:rsid w:val="00692434"/>
    <w:rsid w:val="00692F80"/>
    <w:rsid w:val="00694B00"/>
    <w:rsid w:val="00697B40"/>
    <w:rsid w:val="006A43EA"/>
    <w:rsid w:val="006A52A1"/>
    <w:rsid w:val="006A5B9A"/>
    <w:rsid w:val="006B6772"/>
    <w:rsid w:val="006C1508"/>
    <w:rsid w:val="006C3DD9"/>
    <w:rsid w:val="006C499A"/>
    <w:rsid w:val="006D3EED"/>
    <w:rsid w:val="006D6E64"/>
    <w:rsid w:val="006D7069"/>
    <w:rsid w:val="006E315D"/>
    <w:rsid w:val="006E7A8C"/>
    <w:rsid w:val="006E7B75"/>
    <w:rsid w:val="006F103F"/>
    <w:rsid w:val="006F34A5"/>
    <w:rsid w:val="006F59D3"/>
    <w:rsid w:val="00703393"/>
    <w:rsid w:val="00710AE2"/>
    <w:rsid w:val="0071682F"/>
    <w:rsid w:val="00721165"/>
    <w:rsid w:val="00730D0E"/>
    <w:rsid w:val="00731617"/>
    <w:rsid w:val="00735A1A"/>
    <w:rsid w:val="00735D14"/>
    <w:rsid w:val="00737A9F"/>
    <w:rsid w:val="00742580"/>
    <w:rsid w:val="00755EE6"/>
    <w:rsid w:val="007577CE"/>
    <w:rsid w:val="00766419"/>
    <w:rsid w:val="00773DF6"/>
    <w:rsid w:val="0078487C"/>
    <w:rsid w:val="0079052A"/>
    <w:rsid w:val="007A0A62"/>
    <w:rsid w:val="007A40AD"/>
    <w:rsid w:val="007B2E0E"/>
    <w:rsid w:val="007B4765"/>
    <w:rsid w:val="007C250E"/>
    <w:rsid w:val="007C2DAA"/>
    <w:rsid w:val="007C3A70"/>
    <w:rsid w:val="007D3F9E"/>
    <w:rsid w:val="007D63A2"/>
    <w:rsid w:val="007E3B71"/>
    <w:rsid w:val="007F0FFB"/>
    <w:rsid w:val="007F7C38"/>
    <w:rsid w:val="007F7E0A"/>
    <w:rsid w:val="008032A6"/>
    <w:rsid w:val="008169A5"/>
    <w:rsid w:val="00822EB7"/>
    <w:rsid w:val="008259A9"/>
    <w:rsid w:val="008318E3"/>
    <w:rsid w:val="00831BA6"/>
    <w:rsid w:val="008349D1"/>
    <w:rsid w:val="00837AA4"/>
    <w:rsid w:val="00841ECC"/>
    <w:rsid w:val="00844AD9"/>
    <w:rsid w:val="008468A6"/>
    <w:rsid w:val="00850C9C"/>
    <w:rsid w:val="00851A17"/>
    <w:rsid w:val="00860CC6"/>
    <w:rsid w:val="008721CD"/>
    <w:rsid w:val="0087707C"/>
    <w:rsid w:val="00883DFC"/>
    <w:rsid w:val="00886CD4"/>
    <w:rsid w:val="0089133A"/>
    <w:rsid w:val="0089604B"/>
    <w:rsid w:val="008A450D"/>
    <w:rsid w:val="008A7C04"/>
    <w:rsid w:val="008B2A36"/>
    <w:rsid w:val="008B620D"/>
    <w:rsid w:val="008B6EFB"/>
    <w:rsid w:val="008C2E61"/>
    <w:rsid w:val="008C7FAA"/>
    <w:rsid w:val="008D1C7A"/>
    <w:rsid w:val="008D2B53"/>
    <w:rsid w:val="008D7778"/>
    <w:rsid w:val="008E022E"/>
    <w:rsid w:val="008E6452"/>
    <w:rsid w:val="008F2FD2"/>
    <w:rsid w:val="00902732"/>
    <w:rsid w:val="009036D0"/>
    <w:rsid w:val="0091528C"/>
    <w:rsid w:val="009152E8"/>
    <w:rsid w:val="00925130"/>
    <w:rsid w:val="00927A0F"/>
    <w:rsid w:val="0093696F"/>
    <w:rsid w:val="009436D9"/>
    <w:rsid w:val="00945B26"/>
    <w:rsid w:val="009510E6"/>
    <w:rsid w:val="009567AA"/>
    <w:rsid w:val="009578A2"/>
    <w:rsid w:val="00957D2A"/>
    <w:rsid w:val="00960C8A"/>
    <w:rsid w:val="00963567"/>
    <w:rsid w:val="00963766"/>
    <w:rsid w:val="0098229A"/>
    <w:rsid w:val="00992E79"/>
    <w:rsid w:val="009943DD"/>
    <w:rsid w:val="0099487E"/>
    <w:rsid w:val="009B1020"/>
    <w:rsid w:val="009B25CE"/>
    <w:rsid w:val="009B3E98"/>
    <w:rsid w:val="009B66A8"/>
    <w:rsid w:val="009C2D26"/>
    <w:rsid w:val="009C5975"/>
    <w:rsid w:val="009C695B"/>
    <w:rsid w:val="009E4C4A"/>
    <w:rsid w:val="009F18C2"/>
    <w:rsid w:val="009F256E"/>
    <w:rsid w:val="009F43A3"/>
    <w:rsid w:val="009F799E"/>
    <w:rsid w:val="00A0311A"/>
    <w:rsid w:val="00A0387D"/>
    <w:rsid w:val="00A16016"/>
    <w:rsid w:val="00A23CBD"/>
    <w:rsid w:val="00A24CDD"/>
    <w:rsid w:val="00A31EB0"/>
    <w:rsid w:val="00A32F2C"/>
    <w:rsid w:val="00A43E58"/>
    <w:rsid w:val="00A44E7C"/>
    <w:rsid w:val="00A65362"/>
    <w:rsid w:val="00A65897"/>
    <w:rsid w:val="00A759CE"/>
    <w:rsid w:val="00A77D7D"/>
    <w:rsid w:val="00A91011"/>
    <w:rsid w:val="00AA0BF7"/>
    <w:rsid w:val="00AA22AE"/>
    <w:rsid w:val="00AA3F3F"/>
    <w:rsid w:val="00AA6A1F"/>
    <w:rsid w:val="00AB6C8D"/>
    <w:rsid w:val="00AB7827"/>
    <w:rsid w:val="00AC530A"/>
    <w:rsid w:val="00AC7683"/>
    <w:rsid w:val="00AD17C3"/>
    <w:rsid w:val="00AD3CD4"/>
    <w:rsid w:val="00AD7B24"/>
    <w:rsid w:val="00AE391F"/>
    <w:rsid w:val="00AF6E65"/>
    <w:rsid w:val="00B0204B"/>
    <w:rsid w:val="00B10B33"/>
    <w:rsid w:val="00B13DB9"/>
    <w:rsid w:val="00B143A2"/>
    <w:rsid w:val="00B230FA"/>
    <w:rsid w:val="00B23879"/>
    <w:rsid w:val="00B2598A"/>
    <w:rsid w:val="00B30E43"/>
    <w:rsid w:val="00B33419"/>
    <w:rsid w:val="00B45EBF"/>
    <w:rsid w:val="00B46D56"/>
    <w:rsid w:val="00B503CF"/>
    <w:rsid w:val="00B523BC"/>
    <w:rsid w:val="00B6207F"/>
    <w:rsid w:val="00B64647"/>
    <w:rsid w:val="00B708A8"/>
    <w:rsid w:val="00B715B8"/>
    <w:rsid w:val="00B737EE"/>
    <w:rsid w:val="00B80758"/>
    <w:rsid w:val="00B846EE"/>
    <w:rsid w:val="00BA0503"/>
    <w:rsid w:val="00BB4D33"/>
    <w:rsid w:val="00BC35F2"/>
    <w:rsid w:val="00BC60A8"/>
    <w:rsid w:val="00BD695D"/>
    <w:rsid w:val="00BD7AEE"/>
    <w:rsid w:val="00BE3D64"/>
    <w:rsid w:val="00BF5914"/>
    <w:rsid w:val="00C0406B"/>
    <w:rsid w:val="00C042DC"/>
    <w:rsid w:val="00C20BE2"/>
    <w:rsid w:val="00C31C9C"/>
    <w:rsid w:val="00C408CB"/>
    <w:rsid w:val="00C4672A"/>
    <w:rsid w:val="00C50F61"/>
    <w:rsid w:val="00C729D2"/>
    <w:rsid w:val="00C762EC"/>
    <w:rsid w:val="00C83740"/>
    <w:rsid w:val="00C85A42"/>
    <w:rsid w:val="00C92819"/>
    <w:rsid w:val="00C969D5"/>
    <w:rsid w:val="00C975E6"/>
    <w:rsid w:val="00CA2294"/>
    <w:rsid w:val="00CA2D72"/>
    <w:rsid w:val="00CB3FFC"/>
    <w:rsid w:val="00CB70DA"/>
    <w:rsid w:val="00CD68B0"/>
    <w:rsid w:val="00CD720E"/>
    <w:rsid w:val="00CE1B36"/>
    <w:rsid w:val="00CE3926"/>
    <w:rsid w:val="00CE4158"/>
    <w:rsid w:val="00CE5A61"/>
    <w:rsid w:val="00CF090D"/>
    <w:rsid w:val="00CF44B7"/>
    <w:rsid w:val="00CF787F"/>
    <w:rsid w:val="00CF7F24"/>
    <w:rsid w:val="00D00F15"/>
    <w:rsid w:val="00D02F36"/>
    <w:rsid w:val="00D157BB"/>
    <w:rsid w:val="00D164E9"/>
    <w:rsid w:val="00D17941"/>
    <w:rsid w:val="00D22054"/>
    <w:rsid w:val="00D220F9"/>
    <w:rsid w:val="00D2316D"/>
    <w:rsid w:val="00D40D94"/>
    <w:rsid w:val="00D50777"/>
    <w:rsid w:val="00D52381"/>
    <w:rsid w:val="00D62308"/>
    <w:rsid w:val="00D67A86"/>
    <w:rsid w:val="00D740BD"/>
    <w:rsid w:val="00D81B0D"/>
    <w:rsid w:val="00D85770"/>
    <w:rsid w:val="00D939A3"/>
    <w:rsid w:val="00D94140"/>
    <w:rsid w:val="00DA121A"/>
    <w:rsid w:val="00DA52E2"/>
    <w:rsid w:val="00DB0537"/>
    <w:rsid w:val="00DB2D6A"/>
    <w:rsid w:val="00DB2DE9"/>
    <w:rsid w:val="00DB3713"/>
    <w:rsid w:val="00DC0404"/>
    <w:rsid w:val="00DC234F"/>
    <w:rsid w:val="00DC2C26"/>
    <w:rsid w:val="00DD4085"/>
    <w:rsid w:val="00DE0810"/>
    <w:rsid w:val="00DE44A2"/>
    <w:rsid w:val="00DE58E0"/>
    <w:rsid w:val="00DE7B72"/>
    <w:rsid w:val="00E002D3"/>
    <w:rsid w:val="00E02F73"/>
    <w:rsid w:val="00E06AD5"/>
    <w:rsid w:val="00E13BCB"/>
    <w:rsid w:val="00E13E67"/>
    <w:rsid w:val="00E27190"/>
    <w:rsid w:val="00E3732F"/>
    <w:rsid w:val="00E379CB"/>
    <w:rsid w:val="00E42C22"/>
    <w:rsid w:val="00E517F6"/>
    <w:rsid w:val="00E51B9E"/>
    <w:rsid w:val="00E57C4F"/>
    <w:rsid w:val="00E61B36"/>
    <w:rsid w:val="00E643DB"/>
    <w:rsid w:val="00E65FDE"/>
    <w:rsid w:val="00E75B9D"/>
    <w:rsid w:val="00E840C8"/>
    <w:rsid w:val="00E86CC5"/>
    <w:rsid w:val="00E90A6D"/>
    <w:rsid w:val="00E95786"/>
    <w:rsid w:val="00E95A53"/>
    <w:rsid w:val="00E961DC"/>
    <w:rsid w:val="00EA26F8"/>
    <w:rsid w:val="00EA369D"/>
    <w:rsid w:val="00EB1A57"/>
    <w:rsid w:val="00EB4720"/>
    <w:rsid w:val="00EB5C1C"/>
    <w:rsid w:val="00EB65D0"/>
    <w:rsid w:val="00EC5E50"/>
    <w:rsid w:val="00ED19B9"/>
    <w:rsid w:val="00ED36E8"/>
    <w:rsid w:val="00EE11AC"/>
    <w:rsid w:val="00EE2194"/>
    <w:rsid w:val="00EE24EA"/>
    <w:rsid w:val="00EE397C"/>
    <w:rsid w:val="00EE39E0"/>
    <w:rsid w:val="00EF33FF"/>
    <w:rsid w:val="00EF4CB9"/>
    <w:rsid w:val="00EF5712"/>
    <w:rsid w:val="00EF7C28"/>
    <w:rsid w:val="00F04201"/>
    <w:rsid w:val="00F04F06"/>
    <w:rsid w:val="00F079F1"/>
    <w:rsid w:val="00F2243D"/>
    <w:rsid w:val="00F22B55"/>
    <w:rsid w:val="00F24F80"/>
    <w:rsid w:val="00F267CC"/>
    <w:rsid w:val="00F30808"/>
    <w:rsid w:val="00F33EFD"/>
    <w:rsid w:val="00F34428"/>
    <w:rsid w:val="00F36C14"/>
    <w:rsid w:val="00F41220"/>
    <w:rsid w:val="00F41A00"/>
    <w:rsid w:val="00F45096"/>
    <w:rsid w:val="00F45200"/>
    <w:rsid w:val="00F60281"/>
    <w:rsid w:val="00F735F6"/>
    <w:rsid w:val="00F764CA"/>
    <w:rsid w:val="00F77EE6"/>
    <w:rsid w:val="00F875B1"/>
    <w:rsid w:val="00F90A44"/>
    <w:rsid w:val="00FA6F38"/>
    <w:rsid w:val="00FB00D8"/>
    <w:rsid w:val="00FB1808"/>
    <w:rsid w:val="00FB6CB2"/>
    <w:rsid w:val="00FD6887"/>
    <w:rsid w:val="00FE3B0F"/>
    <w:rsid w:val="00FF0186"/>
    <w:rsid w:val="00FF0350"/>
    <w:rsid w:val="00FF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5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22EB7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B6772"/>
    <w:pPr>
      <w:keepNext/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6D56"/>
    <w:pPr>
      <w:shd w:val="clear" w:color="auto" w:fill="FFFFFF"/>
      <w:spacing w:after="150" w:line="240" w:lineRule="auto"/>
      <w:ind w:right="150"/>
      <w:outlineLvl w:val="2"/>
    </w:pPr>
    <w:rPr>
      <w:rFonts w:ascii="Times New Roman" w:hAnsi="Times New Roman" w:cs="Times New Roman"/>
      <w:b/>
      <w:bCs/>
      <w:caps/>
      <w:color w:val="6D6E71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link w:val="a3"/>
    <w:uiPriority w:val="99"/>
    <w:rsid w:val="006B6772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46D56"/>
    <w:rPr>
      <w:rFonts w:ascii="Times New Roman" w:hAnsi="Times New Roman" w:cs="Times New Roman"/>
      <w:b/>
      <w:bCs/>
      <w:caps/>
      <w:color w:val="6D6E71"/>
      <w:sz w:val="21"/>
      <w:szCs w:val="21"/>
      <w:shd w:val="clear" w:color="auto" w:fill="FFFFFF"/>
      <w:lang w:eastAsia="ru-RU"/>
    </w:rPr>
  </w:style>
  <w:style w:type="paragraph" w:styleId="a4">
    <w:name w:val="List Paragraph"/>
    <w:basedOn w:val="a"/>
    <w:uiPriority w:val="99"/>
    <w:qFormat/>
    <w:rsid w:val="00B46D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822EB7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46D5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46D5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46D5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B46D5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5">
    <w:name w:val="Normal (Web)"/>
    <w:basedOn w:val="a"/>
    <w:uiPriority w:val="99"/>
    <w:rsid w:val="00B46D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rsid w:val="00B46D56"/>
    <w:pPr>
      <w:spacing w:after="0" w:line="240" w:lineRule="auto"/>
    </w:pPr>
    <w:rPr>
      <w:rFonts w:ascii="Tahoma" w:hAnsi="Tahoma" w:cs="Times New Roman"/>
      <w:sz w:val="16"/>
      <w:szCs w:val="16"/>
    </w:rPr>
  </w:style>
  <w:style w:type="table" w:styleId="a8">
    <w:name w:val="Table Grid"/>
    <w:basedOn w:val="a1"/>
    <w:uiPriority w:val="99"/>
    <w:rsid w:val="0015434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выноски Знак"/>
    <w:link w:val="a6"/>
    <w:uiPriority w:val="99"/>
    <w:semiHidden/>
    <w:locked/>
    <w:rsid w:val="00B46D56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927A0F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927A0F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ab">
    <w:name w:val="Hyperlink"/>
    <w:uiPriority w:val="99"/>
    <w:semiHidden/>
    <w:rsid w:val="001A0F2C"/>
    <w:rPr>
      <w:color w:val="0000FF"/>
      <w:u w:val="single"/>
    </w:rPr>
  </w:style>
  <w:style w:type="paragraph" w:customStyle="1" w:styleId="c3">
    <w:name w:val="c3"/>
    <w:basedOn w:val="a"/>
    <w:uiPriority w:val="99"/>
    <w:rsid w:val="00C4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uiPriority w:val="99"/>
    <w:rsid w:val="00C408CB"/>
  </w:style>
  <w:style w:type="paragraph" w:customStyle="1" w:styleId="c25">
    <w:name w:val="c25"/>
    <w:basedOn w:val="a"/>
    <w:uiPriority w:val="99"/>
    <w:rsid w:val="00C4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uiPriority w:val="99"/>
    <w:rsid w:val="00C408CB"/>
  </w:style>
  <w:style w:type="character" w:customStyle="1" w:styleId="c22">
    <w:name w:val="c22"/>
    <w:uiPriority w:val="99"/>
    <w:rsid w:val="00C408CB"/>
  </w:style>
  <w:style w:type="character" w:customStyle="1" w:styleId="c0">
    <w:name w:val="c0"/>
    <w:uiPriority w:val="99"/>
    <w:rsid w:val="00C408CB"/>
  </w:style>
  <w:style w:type="paragraph" w:customStyle="1" w:styleId="c13">
    <w:name w:val="c13"/>
    <w:basedOn w:val="a"/>
    <w:uiPriority w:val="99"/>
    <w:rsid w:val="00C4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uiPriority w:val="99"/>
    <w:rsid w:val="00C4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408CB"/>
  </w:style>
  <w:style w:type="paragraph" w:customStyle="1" w:styleId="c64">
    <w:name w:val="c64"/>
    <w:basedOn w:val="a"/>
    <w:uiPriority w:val="99"/>
    <w:rsid w:val="00C4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6B6772"/>
    <w:rPr>
      <w:rFonts w:ascii="Arial" w:hAnsi="Arial" w:cs="Arial"/>
      <w:b/>
      <w:bCs/>
      <w:i/>
      <w:iCs/>
      <w:sz w:val="28"/>
      <w:szCs w:val="28"/>
      <w:lang w:val="ru-RU" w:eastAsia="en-US"/>
    </w:rPr>
  </w:style>
  <w:style w:type="character" w:customStyle="1" w:styleId="a3">
    <w:name w:val="Абзац списка Знак"/>
    <w:link w:val="11"/>
    <w:uiPriority w:val="99"/>
    <w:locked/>
    <w:rsid w:val="006B6772"/>
    <w:rPr>
      <w:rFonts w:ascii="Calibri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7254</Words>
  <Characters>41348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</vt:lpstr>
    </vt:vector>
  </TitlesOfParts>
  <Company>Grizli777</Company>
  <LinksUpToDate>false</LinksUpToDate>
  <CharactersWithSpaces>48505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creator>user</dc:creator>
  <cp:lastModifiedBy>Windows User</cp:lastModifiedBy>
  <cp:revision>2</cp:revision>
  <cp:lastPrinted>2013-09-23T10:39:00Z</cp:lastPrinted>
  <dcterms:created xsi:type="dcterms:W3CDTF">2021-01-15T14:10:00Z</dcterms:created>
  <dcterms:modified xsi:type="dcterms:W3CDTF">2021-01-15T14:10:00Z</dcterms:modified>
</cp:coreProperties>
</file>