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B1" w:rsidRDefault="003631B1" w:rsidP="003631B1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3631B1" w:rsidRDefault="003631B1" w:rsidP="003631B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3631B1" w:rsidRDefault="003631B1" w:rsidP="003631B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3631B1" w:rsidRDefault="003631B1" w:rsidP="003631B1">
      <w:pPr>
        <w:jc w:val="center"/>
        <w:rPr>
          <w:rFonts w:asciiTheme="majorHAnsi" w:hAnsiTheme="majorHAnsi" w:cstheme="majorBidi"/>
          <w:color w:val="000000"/>
          <w:sz w:val="28"/>
          <w:szCs w:val="28"/>
        </w:rPr>
      </w:pPr>
    </w:p>
    <w:p w:rsidR="003631B1" w:rsidRDefault="003631B1" w:rsidP="003631B1">
      <w:pPr>
        <w:jc w:val="center"/>
        <w:rPr>
          <w:rFonts w:asciiTheme="majorHAnsi" w:hAnsiTheme="majorHAnsi" w:cstheme="majorBidi"/>
          <w:color w:val="000000"/>
          <w:sz w:val="28"/>
          <w:szCs w:val="28"/>
        </w:rPr>
      </w:pPr>
    </w:p>
    <w:p w:rsidR="003631B1" w:rsidRDefault="003631B1" w:rsidP="003631B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  к  </w:t>
      </w:r>
      <w:r w:rsidR="00171A78">
        <w:rPr>
          <w:color w:val="000000"/>
          <w:sz w:val="28"/>
          <w:szCs w:val="28"/>
        </w:rPr>
        <w:t>основной</w:t>
      </w:r>
      <w:r w:rsidR="000E7D6B">
        <w:rPr>
          <w:color w:val="000000"/>
          <w:sz w:val="28"/>
          <w:szCs w:val="28"/>
        </w:rPr>
        <w:t xml:space="preserve"> обще</w:t>
      </w:r>
      <w:r>
        <w:rPr>
          <w:color w:val="000000"/>
          <w:sz w:val="28"/>
          <w:szCs w:val="28"/>
        </w:rPr>
        <w:t>образовательной программе</w:t>
      </w:r>
      <w:r w:rsidR="00171A78">
        <w:rPr>
          <w:color w:val="000000"/>
          <w:sz w:val="28"/>
          <w:szCs w:val="28"/>
        </w:rPr>
        <w:t xml:space="preserve"> СОО</w:t>
      </w:r>
      <w:r>
        <w:rPr>
          <w:color w:val="000000"/>
          <w:sz w:val="28"/>
          <w:szCs w:val="28"/>
        </w:rPr>
        <w:t xml:space="preserve">, утвержденной </w:t>
      </w:r>
    </w:p>
    <w:p w:rsidR="00825391" w:rsidRDefault="00825391" w:rsidP="003631B1">
      <w:pPr>
        <w:jc w:val="right"/>
        <w:rPr>
          <w:color w:val="000000"/>
          <w:sz w:val="28"/>
          <w:szCs w:val="28"/>
        </w:rPr>
      </w:pPr>
    </w:p>
    <w:p w:rsidR="003631B1" w:rsidRDefault="003631B1" w:rsidP="003631B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приказом №</w:t>
      </w:r>
      <w:r w:rsidR="00936E55">
        <w:rPr>
          <w:color w:val="000000"/>
          <w:sz w:val="28"/>
          <w:szCs w:val="28"/>
        </w:rPr>
        <w:t xml:space="preserve"> 1</w:t>
      </w:r>
      <w:r w:rsidR="008343F9">
        <w:rPr>
          <w:color w:val="000000"/>
          <w:sz w:val="28"/>
          <w:szCs w:val="28"/>
        </w:rPr>
        <w:t>78</w:t>
      </w:r>
      <w:r w:rsidR="00936E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«</w:t>
      </w:r>
      <w:r w:rsidR="00936E55">
        <w:rPr>
          <w:color w:val="000000"/>
          <w:sz w:val="28"/>
          <w:szCs w:val="28"/>
        </w:rPr>
        <w:t>3</w:t>
      </w:r>
      <w:r w:rsidR="008343F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</w:t>
      </w:r>
      <w:r w:rsidR="00363DB7">
        <w:rPr>
          <w:color w:val="000000"/>
          <w:sz w:val="28"/>
          <w:szCs w:val="28"/>
        </w:rPr>
        <w:t>»</w:t>
      </w:r>
      <w:r w:rsidR="00936E55">
        <w:rPr>
          <w:color w:val="000000"/>
          <w:sz w:val="28"/>
          <w:szCs w:val="28"/>
        </w:rPr>
        <w:t>августа 201</w:t>
      </w:r>
      <w:r w:rsidR="008343F9">
        <w:rPr>
          <w:color w:val="000000"/>
          <w:sz w:val="28"/>
          <w:szCs w:val="28"/>
        </w:rPr>
        <w:t>7</w:t>
      </w:r>
      <w:r w:rsidR="00936E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</w:t>
      </w:r>
    </w:p>
    <w:p w:rsidR="003631B1" w:rsidRDefault="003631B1" w:rsidP="003631B1">
      <w:pPr>
        <w:pStyle w:val="af3"/>
        <w:jc w:val="center"/>
        <w:rPr>
          <w:b/>
          <w:sz w:val="28"/>
          <w:szCs w:val="28"/>
        </w:rPr>
      </w:pPr>
    </w:p>
    <w:p w:rsidR="003631B1" w:rsidRDefault="003631B1" w:rsidP="003631B1">
      <w:pPr>
        <w:pStyle w:val="af3"/>
        <w:jc w:val="center"/>
        <w:rPr>
          <w:b/>
          <w:sz w:val="28"/>
          <w:szCs w:val="28"/>
        </w:rPr>
      </w:pPr>
    </w:p>
    <w:p w:rsidR="00E16922" w:rsidRDefault="00E16922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3631B1" w:rsidRDefault="003631B1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 учебному предмету</w:t>
      </w:r>
    </w:p>
    <w:p w:rsidR="003631B1" w:rsidRDefault="003631B1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«Физика»</w:t>
      </w:r>
    </w:p>
    <w:p w:rsidR="003631B1" w:rsidRDefault="003631B1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10</w:t>
      </w:r>
      <w:r w:rsidR="0006670F">
        <w:rPr>
          <w:rFonts w:ascii="Times New Roman" w:hAnsi="Times New Roman" w:cs="Times New Roman"/>
          <w:sz w:val="28"/>
          <w:szCs w:val="28"/>
        </w:rPr>
        <w:t>-11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6670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1B1" w:rsidRDefault="003631B1" w:rsidP="003631B1">
      <w:pPr>
        <w:pStyle w:val="af3"/>
        <w:jc w:val="center"/>
        <w:rPr>
          <w:sz w:val="32"/>
          <w:szCs w:val="32"/>
        </w:rPr>
      </w:pPr>
      <w:r>
        <w:rPr>
          <w:sz w:val="32"/>
          <w:szCs w:val="32"/>
        </w:rPr>
        <w:t>(</w:t>
      </w:r>
      <w:r w:rsidR="003C7B02">
        <w:rPr>
          <w:sz w:val="32"/>
          <w:szCs w:val="32"/>
        </w:rPr>
        <w:t>базовый</w:t>
      </w:r>
      <w:r>
        <w:rPr>
          <w:sz w:val="32"/>
          <w:szCs w:val="32"/>
        </w:rPr>
        <w:t xml:space="preserve">  уровень)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 Рабочая программа составлена на основе: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Федерального государственного образовательного стандарта среднего     </w:t>
      </w: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общего образования. 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E30825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С учетом примерной программы среднего общего образования</w:t>
      </w: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«Физика 10-  11»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DB7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Авторской учебной программы  по  физике   (Физика:  10-11 классы.) </w:t>
      </w:r>
    </w:p>
    <w:p w:rsidR="003631B1" w:rsidRDefault="00363DB7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>Мякишев Г.Я. Буховцев Б.Б.</w:t>
      </w: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6E55">
        <w:rPr>
          <w:sz w:val="28"/>
          <w:szCs w:val="28"/>
        </w:rPr>
        <w:t xml:space="preserve"> </w:t>
      </w: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.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rPr>
          <w:sz w:val="28"/>
          <w:szCs w:val="28"/>
        </w:rPr>
      </w:pPr>
    </w:p>
    <w:p w:rsidR="00EB2A2A" w:rsidRDefault="003631B1" w:rsidP="00EB2A2A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B2A2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 программы:</w:t>
      </w:r>
    </w:p>
    <w:p w:rsidR="003631B1" w:rsidRDefault="003631B1" w:rsidP="00EB2A2A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Острирова С.Э.,  учитель физики высшей </w:t>
      </w:r>
      <w:r w:rsidR="00EB2A2A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EB2A2A" w:rsidRDefault="00EB2A2A" w:rsidP="00EB2A2A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Алексеева И.В. , учитель физики первой квалификационной категории</w:t>
      </w: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tbl>
      <w:tblPr>
        <w:tblW w:w="9900" w:type="dxa"/>
        <w:tblLayout w:type="fixed"/>
        <w:tblLook w:val="01E0"/>
      </w:tblPr>
      <w:tblGrid>
        <w:gridCol w:w="5719"/>
        <w:gridCol w:w="4181"/>
      </w:tblGrid>
      <w:tr w:rsidR="003631B1" w:rsidTr="003631B1">
        <w:tc>
          <w:tcPr>
            <w:tcW w:w="5718" w:type="dxa"/>
            <w:hideMark/>
          </w:tcPr>
          <w:p w:rsidR="003631B1" w:rsidRDefault="003631B1">
            <w:pPr>
              <w:spacing w:after="200" w:line="276" w:lineRule="auto"/>
              <w:rPr>
                <w:rFonts w:eastAsiaTheme="majorEastAsia"/>
                <w:lang w:eastAsia="en-US"/>
              </w:rPr>
            </w:pPr>
          </w:p>
        </w:tc>
        <w:tc>
          <w:tcPr>
            <w:tcW w:w="4180" w:type="dxa"/>
            <w:hideMark/>
          </w:tcPr>
          <w:p w:rsidR="003631B1" w:rsidRDefault="003631B1">
            <w:pPr>
              <w:spacing w:after="200" w:line="276" w:lineRule="auto"/>
              <w:rPr>
                <w:rFonts w:eastAsiaTheme="majorEastAsia"/>
                <w:lang w:eastAsia="en-US"/>
              </w:rPr>
            </w:pPr>
          </w:p>
        </w:tc>
      </w:tr>
    </w:tbl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DA037B" w:rsidRDefault="00DA037B" w:rsidP="004709FF">
      <w:pPr>
        <w:ind w:left="360"/>
        <w:jc w:val="center"/>
        <w:rPr>
          <w:b/>
          <w:sz w:val="28"/>
          <w:szCs w:val="28"/>
        </w:rPr>
      </w:pPr>
    </w:p>
    <w:p w:rsidR="00DA037B" w:rsidRDefault="00DA037B" w:rsidP="004709FF">
      <w:pPr>
        <w:ind w:left="360"/>
        <w:jc w:val="center"/>
        <w:rPr>
          <w:b/>
          <w:sz w:val="28"/>
          <w:szCs w:val="28"/>
        </w:rPr>
      </w:pPr>
    </w:p>
    <w:p w:rsidR="00DA037B" w:rsidRDefault="00DA037B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936E55" w:rsidRDefault="00936E55" w:rsidP="004709FF">
      <w:pPr>
        <w:ind w:left="360"/>
        <w:jc w:val="center"/>
        <w:rPr>
          <w:b/>
          <w:sz w:val="28"/>
          <w:szCs w:val="28"/>
        </w:rPr>
      </w:pPr>
    </w:p>
    <w:p w:rsidR="00936E55" w:rsidRDefault="00936E55" w:rsidP="004709FF">
      <w:pPr>
        <w:ind w:left="360"/>
        <w:jc w:val="center"/>
        <w:rPr>
          <w:b/>
          <w:sz w:val="28"/>
          <w:szCs w:val="28"/>
        </w:rPr>
      </w:pPr>
    </w:p>
    <w:p w:rsidR="004709FF" w:rsidRPr="004709FF" w:rsidRDefault="004709FF" w:rsidP="004709FF">
      <w:pPr>
        <w:ind w:left="360"/>
        <w:jc w:val="center"/>
        <w:rPr>
          <w:b/>
          <w:sz w:val="28"/>
          <w:szCs w:val="28"/>
        </w:rPr>
      </w:pPr>
      <w:r w:rsidRPr="004709FF">
        <w:rPr>
          <w:b/>
          <w:sz w:val="28"/>
          <w:szCs w:val="28"/>
        </w:rPr>
        <w:lastRenderedPageBreak/>
        <w:t>Статус документа.</w:t>
      </w:r>
    </w:p>
    <w:p w:rsidR="004709FF" w:rsidRPr="002B38ED" w:rsidRDefault="004709FF" w:rsidP="004709FF">
      <w:pPr>
        <w:ind w:left="720"/>
      </w:pPr>
      <w:r w:rsidRPr="002B38ED">
        <w:t xml:space="preserve">       Рабочая программа по физике для  10-11- классов  общеобразовательных бюдже</w:t>
      </w:r>
      <w:r w:rsidRPr="002B38ED">
        <w:t>т</w:t>
      </w:r>
      <w:r w:rsidRPr="002B38ED">
        <w:t>ных учреждений  (профильный  уровень)  составлена на основе следующих нормати</w:t>
      </w:r>
      <w:r w:rsidRPr="002B38ED">
        <w:t>в</w:t>
      </w:r>
      <w:r w:rsidRPr="002B38ED">
        <w:t>ных документов:</w:t>
      </w:r>
    </w:p>
    <w:p w:rsidR="004709FF" w:rsidRPr="002B38ED" w:rsidRDefault="004709FF" w:rsidP="004709FF">
      <w:pPr>
        <w:ind w:left="720"/>
        <w:rPr>
          <w:b/>
        </w:rPr>
      </w:pPr>
    </w:p>
    <w:p w:rsidR="004709FF" w:rsidRPr="002B38ED" w:rsidRDefault="004709FF" w:rsidP="004709FF">
      <w:r w:rsidRPr="002B38ED">
        <w:t>1.    Федерального закона от 29.12.2012 № 273-ФЗ  «Об образовании в Российской Федерации».</w:t>
      </w:r>
    </w:p>
    <w:p w:rsidR="004709FF" w:rsidRPr="002B38ED" w:rsidRDefault="004709FF" w:rsidP="004709FF">
      <w:r w:rsidRPr="002B38ED">
        <w:t>2.     Рабочая программа составлена  на основе  Федерального государственного образовател</w:t>
      </w:r>
      <w:r w:rsidRPr="002B38ED">
        <w:t>ь</w:t>
      </w:r>
      <w:r w:rsidRPr="002B38ED">
        <w:t xml:space="preserve">ного стандарта </w:t>
      </w:r>
      <w:r w:rsidR="005D7721" w:rsidRPr="002B38ED">
        <w:t>среднего</w:t>
      </w:r>
      <w:r w:rsidRPr="002B38ED">
        <w:t xml:space="preserve"> образования второго поколения, с учетом примерной программы для общеобразовательных учреждений: Физика 10-11классы. </w:t>
      </w:r>
      <w:r w:rsidR="00936E55" w:rsidRPr="002B38ED">
        <w:t xml:space="preserve"> </w:t>
      </w:r>
    </w:p>
    <w:p w:rsidR="004709FF" w:rsidRPr="002B38ED" w:rsidRDefault="004709FF" w:rsidP="004709FF">
      <w:r w:rsidRPr="002B38ED">
        <w:t xml:space="preserve">3.С учетом  примерной программы основного общего образования по физике 10-11 класс под редакцией В.А.Орлова, О. Ф. Кабардина  </w:t>
      </w:r>
      <w:r w:rsidR="00936E55" w:rsidRPr="002B38ED">
        <w:t xml:space="preserve"> </w:t>
      </w:r>
    </w:p>
    <w:p w:rsidR="00390670" w:rsidRPr="002B38ED" w:rsidRDefault="004709FF" w:rsidP="00AD77EB">
      <w:r w:rsidRPr="002B38ED">
        <w:t xml:space="preserve">4. Авторской программы по физике  10-11 классы под редакцией </w:t>
      </w:r>
      <w:r w:rsidR="001F794D" w:rsidRPr="002B38ED">
        <w:t xml:space="preserve"> Мякишева Г.Я.</w:t>
      </w:r>
      <w:r w:rsidR="00AD77EB" w:rsidRPr="002B38ED">
        <w:t>Физика.</w:t>
      </w:r>
      <w:r w:rsidR="001F794D" w:rsidRPr="002B38ED">
        <w:t xml:space="preserve"> Пр</w:t>
      </w:r>
      <w:r w:rsidR="001F794D" w:rsidRPr="002B38ED">
        <w:t>о</w:t>
      </w:r>
      <w:r w:rsidR="001F794D" w:rsidRPr="002B38ED">
        <w:t xml:space="preserve">граммы:  10 – 11 классы. </w:t>
      </w:r>
      <w:r w:rsidR="00AD77EB" w:rsidRPr="002B38ED">
        <w:t>Яковлева И.А.</w:t>
      </w:r>
      <w:r w:rsidR="00936E55" w:rsidRPr="002B38ED">
        <w:t xml:space="preserve"> </w:t>
      </w:r>
      <w:r w:rsidR="00AD77EB" w:rsidRPr="002B38ED">
        <w:t xml:space="preserve"> </w:t>
      </w:r>
      <w:r w:rsidR="00936E55" w:rsidRPr="002B38ED">
        <w:t xml:space="preserve"> </w:t>
      </w:r>
    </w:p>
    <w:p w:rsidR="009535D0" w:rsidRDefault="001F4B4B" w:rsidP="00390670">
      <w:pPr>
        <w:ind w:left="360"/>
        <w:jc w:val="center"/>
        <w:rPr>
          <w:b/>
          <w:bCs/>
          <w:sz w:val="28"/>
          <w:szCs w:val="28"/>
        </w:rPr>
      </w:pPr>
      <w:r w:rsidRPr="001F4B4B">
        <w:rPr>
          <w:b/>
          <w:bCs/>
          <w:sz w:val="28"/>
          <w:szCs w:val="28"/>
        </w:rPr>
        <w:t>Структура документа</w:t>
      </w:r>
    </w:p>
    <w:p w:rsidR="00DA037B" w:rsidRPr="002B38ED" w:rsidRDefault="00DA037B" w:rsidP="00DA037B">
      <w:pPr>
        <w:numPr>
          <w:ilvl w:val="0"/>
          <w:numId w:val="18"/>
        </w:numPr>
        <w:rPr>
          <w:bCs/>
        </w:rPr>
      </w:pPr>
      <w:r w:rsidRPr="002B38ED">
        <w:rPr>
          <w:bCs/>
        </w:rPr>
        <w:t xml:space="preserve">Планируемые результаты освоения учебного предмета, курса; </w:t>
      </w:r>
    </w:p>
    <w:p w:rsidR="001F4B4B" w:rsidRPr="002B38ED" w:rsidRDefault="001F4B4B" w:rsidP="0060084F">
      <w:pPr>
        <w:numPr>
          <w:ilvl w:val="0"/>
          <w:numId w:val="18"/>
        </w:numPr>
        <w:rPr>
          <w:bCs/>
        </w:rPr>
      </w:pPr>
      <w:r w:rsidRPr="002B38ED">
        <w:rPr>
          <w:bCs/>
        </w:rPr>
        <w:t>Содержание учебного предмета</w:t>
      </w:r>
    </w:p>
    <w:p w:rsidR="001F4B4B" w:rsidRPr="002B38ED" w:rsidRDefault="001F4B4B" w:rsidP="0060084F">
      <w:pPr>
        <w:numPr>
          <w:ilvl w:val="0"/>
          <w:numId w:val="18"/>
        </w:numPr>
        <w:rPr>
          <w:bCs/>
        </w:rPr>
      </w:pPr>
      <w:r w:rsidRPr="002B38ED">
        <w:rPr>
          <w:bCs/>
        </w:rPr>
        <w:t>Тематическое планирование с указанием количества часов отводимых на освоение ка</w:t>
      </w:r>
      <w:r w:rsidRPr="002B38ED">
        <w:rPr>
          <w:bCs/>
        </w:rPr>
        <w:t>ж</w:t>
      </w:r>
      <w:r w:rsidRPr="002B38ED">
        <w:rPr>
          <w:bCs/>
        </w:rPr>
        <w:t>дой темы</w:t>
      </w:r>
    </w:p>
    <w:p w:rsidR="00DA037B" w:rsidRDefault="00DA037B" w:rsidP="00DA037B">
      <w:pPr>
        <w:ind w:left="360"/>
        <w:jc w:val="both"/>
        <w:rPr>
          <w:b/>
        </w:rPr>
      </w:pPr>
    </w:p>
    <w:p w:rsidR="00DA037B" w:rsidRPr="00DA037B" w:rsidRDefault="00DA037B" w:rsidP="00DA037B">
      <w:pPr>
        <w:pStyle w:val="af1"/>
        <w:numPr>
          <w:ilvl w:val="0"/>
          <w:numId w:val="21"/>
        </w:numPr>
        <w:jc w:val="both"/>
        <w:rPr>
          <w:b/>
        </w:rPr>
      </w:pPr>
      <w:r w:rsidRPr="00DA037B">
        <w:rPr>
          <w:b/>
        </w:rPr>
        <w:t xml:space="preserve">Планируемые результаты освоения учебного предмета, курса; </w:t>
      </w:r>
    </w:p>
    <w:p w:rsidR="00DA037B" w:rsidRDefault="00DA037B" w:rsidP="00DA037B">
      <w:pPr>
        <w:shd w:val="clear" w:color="auto" w:fill="FFFFFF"/>
        <w:ind w:firstLine="540"/>
        <w:jc w:val="both"/>
        <w:rPr>
          <w:szCs w:val="28"/>
        </w:rPr>
      </w:pPr>
      <w:r>
        <w:rPr>
          <w:szCs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</w:t>
      </w:r>
    </w:p>
    <w:p w:rsidR="00DA037B" w:rsidRDefault="00DA037B" w:rsidP="00DA037B">
      <w:pPr>
        <w:ind w:firstLine="540"/>
        <w:rPr>
          <w:szCs w:val="28"/>
        </w:rPr>
      </w:pPr>
      <w:r>
        <w:rPr>
          <w:szCs w:val="28"/>
        </w:rPr>
        <w:t>Курс физики на профильном уровне направлен на формирование предметных компетен</w:t>
      </w:r>
      <w:r>
        <w:rPr>
          <w:szCs w:val="28"/>
        </w:rPr>
        <w:t>т</w:t>
      </w:r>
      <w:r>
        <w:rPr>
          <w:szCs w:val="28"/>
        </w:rPr>
        <w:t>ностей, знаний и умений базового уровня, а также включает содержание курса физики и треб</w:t>
      </w:r>
      <w:r>
        <w:rPr>
          <w:szCs w:val="28"/>
        </w:rPr>
        <w:t>о</w:t>
      </w:r>
      <w:r>
        <w:rPr>
          <w:szCs w:val="28"/>
        </w:rPr>
        <w:t>вания к его усвоению, отличающиеся от базового уровня большей глубиной изучения, сложн</w:t>
      </w:r>
      <w:r>
        <w:rPr>
          <w:szCs w:val="28"/>
        </w:rPr>
        <w:t>о</w:t>
      </w:r>
      <w:r>
        <w:rPr>
          <w:szCs w:val="28"/>
        </w:rPr>
        <w:t>стью решаемых задач, профильной ориентированностью и более высоким уровнем требований к учебным достижениям обучающихся.</w:t>
      </w:r>
    </w:p>
    <w:p w:rsidR="00DA037B" w:rsidRPr="002B38ED" w:rsidRDefault="00DA037B" w:rsidP="00DA037B">
      <w:pPr>
        <w:jc w:val="center"/>
        <w:rPr>
          <w:b/>
        </w:rPr>
      </w:pPr>
      <w:r w:rsidRPr="002B38ED">
        <w:rPr>
          <w:b/>
        </w:rPr>
        <w:t>По окончании курса ученик должен усвоить</w:t>
      </w:r>
      <w:r w:rsidR="002B38ED" w:rsidRPr="002B38ED">
        <w:rPr>
          <w:b/>
        </w:rPr>
        <w:t>:</w:t>
      </w:r>
    </w:p>
    <w:p w:rsidR="00DA037B" w:rsidRPr="00390670" w:rsidRDefault="00DA037B" w:rsidP="00DA037B">
      <w:r>
        <w:rPr>
          <w:i/>
          <w:iCs/>
        </w:rPr>
        <w:t>-</w:t>
      </w:r>
      <w:r w:rsidRPr="00390670">
        <w:rPr>
          <w:i/>
          <w:iCs/>
        </w:rPr>
        <w:t xml:space="preserve">смысл понятий: </w:t>
      </w:r>
      <w:r w:rsidRPr="00390670">
        <w:t>физическое явление, гипотеза, закон, теория, вещество, взаимодействие, эле</w:t>
      </w:r>
      <w:r w:rsidRPr="00390670">
        <w:t>к</w:t>
      </w:r>
      <w:r w:rsidRPr="00390670">
        <w:t>тромагнитное поле;</w:t>
      </w:r>
    </w:p>
    <w:p w:rsidR="00DA037B" w:rsidRPr="00390670" w:rsidRDefault="00DA037B" w:rsidP="00DA037B">
      <w:r>
        <w:rPr>
          <w:i/>
          <w:iCs/>
        </w:rPr>
        <w:t>-</w:t>
      </w:r>
      <w:r w:rsidRPr="00390670">
        <w:rPr>
          <w:i/>
          <w:iCs/>
        </w:rPr>
        <w:t xml:space="preserve">смысл физических величин: </w:t>
      </w:r>
      <w:r w:rsidRPr="00390670"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DA037B" w:rsidRPr="00390670" w:rsidRDefault="00DA037B" w:rsidP="00DA037B">
      <w:r>
        <w:rPr>
          <w:i/>
          <w:iCs/>
        </w:rPr>
        <w:t>-</w:t>
      </w:r>
      <w:r w:rsidRPr="00390670">
        <w:rPr>
          <w:i/>
          <w:iCs/>
        </w:rPr>
        <w:t xml:space="preserve">смысл физических законов </w:t>
      </w:r>
      <w:r w:rsidRPr="00390670">
        <w:t>классической механики, всемирного тяготения, сохранения эне</w:t>
      </w:r>
      <w:r w:rsidRPr="00390670">
        <w:t>р</w:t>
      </w:r>
      <w:r w:rsidRPr="00390670">
        <w:t>гии, импульса и электрического заряда, термодинамики;</w:t>
      </w:r>
    </w:p>
    <w:p w:rsidR="00DA037B" w:rsidRPr="00390670" w:rsidRDefault="00DA037B" w:rsidP="00DA037B">
      <w:r>
        <w:rPr>
          <w:i/>
          <w:iCs/>
        </w:rPr>
        <w:t>-</w:t>
      </w:r>
      <w:r w:rsidRPr="00390670">
        <w:rPr>
          <w:i/>
          <w:iCs/>
        </w:rPr>
        <w:t>вклад российских и зарубежных ученых</w:t>
      </w:r>
      <w:r w:rsidRPr="00390670">
        <w:t>, оказавших наибольшее влияние на развитие физики;</w:t>
      </w:r>
    </w:p>
    <w:p w:rsidR="00DA037B" w:rsidRDefault="00DA037B" w:rsidP="00DA037B">
      <w:r>
        <w:t>-</w:t>
      </w:r>
      <w:r w:rsidRPr="00E34706">
        <w:t>уметь</w:t>
      </w:r>
      <w:r>
        <w:t xml:space="preserve"> </w:t>
      </w:r>
      <w:r w:rsidRPr="00390670">
        <w:rPr>
          <w:i/>
          <w:iCs/>
        </w:rPr>
        <w:t>описывать и объяснять физические явления и свойства</w:t>
      </w:r>
      <w:r>
        <w:rPr>
          <w:i/>
          <w:iCs/>
        </w:rPr>
        <w:t xml:space="preserve"> </w:t>
      </w:r>
      <w:r w:rsidRPr="00390670">
        <w:rPr>
          <w:i/>
          <w:iCs/>
        </w:rPr>
        <w:t xml:space="preserve">тел: </w:t>
      </w:r>
      <w:r w:rsidRPr="00390670">
        <w:t xml:space="preserve">движение небесных тел и искусственных спутников Земли; свойства газов, жидкостей и твердых тел; </w:t>
      </w:r>
    </w:p>
    <w:p w:rsidR="00DA037B" w:rsidRPr="00390670" w:rsidRDefault="00DA037B" w:rsidP="00DA037B">
      <w:r>
        <w:rPr>
          <w:i/>
          <w:iCs/>
        </w:rPr>
        <w:t>-</w:t>
      </w:r>
      <w:r w:rsidRPr="00390670">
        <w:rPr>
          <w:i/>
          <w:iCs/>
        </w:rPr>
        <w:t xml:space="preserve">отличать </w:t>
      </w:r>
      <w:r w:rsidRPr="00390670">
        <w:t xml:space="preserve">гипотезы от научных теорий; </w:t>
      </w:r>
    </w:p>
    <w:p w:rsidR="00DA037B" w:rsidRPr="00390670" w:rsidRDefault="00DA037B" w:rsidP="00DA037B">
      <w:r>
        <w:rPr>
          <w:i/>
          <w:iCs/>
        </w:rPr>
        <w:t>-</w:t>
      </w:r>
      <w:r w:rsidRPr="00390670">
        <w:rPr>
          <w:i/>
          <w:iCs/>
        </w:rPr>
        <w:t>делать вывод</w:t>
      </w:r>
      <w:r w:rsidRPr="00390670">
        <w:t xml:space="preserve">ы на основе экспериментальных данных; </w:t>
      </w:r>
    </w:p>
    <w:p w:rsidR="00DA037B" w:rsidRPr="00390670" w:rsidRDefault="00DA037B" w:rsidP="00DA037B">
      <w:r>
        <w:rPr>
          <w:i/>
          <w:iCs/>
        </w:rPr>
        <w:t>-</w:t>
      </w:r>
      <w:r w:rsidRPr="00390670">
        <w:rPr>
          <w:i/>
          <w:iCs/>
        </w:rPr>
        <w:t xml:space="preserve">приводить примеры, </w:t>
      </w:r>
      <w:r w:rsidRPr="00390670"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DA037B" w:rsidRDefault="00DA037B" w:rsidP="00DA037B">
      <w:r>
        <w:rPr>
          <w:iCs/>
        </w:rPr>
        <w:t>-</w:t>
      </w:r>
      <w:r w:rsidRPr="00390670">
        <w:rPr>
          <w:iCs/>
        </w:rPr>
        <w:t>приводить примеры практического использования физических знаний</w:t>
      </w:r>
      <w:r w:rsidRPr="00390670">
        <w:rPr>
          <w:b/>
          <w:iCs/>
        </w:rPr>
        <w:t>:</w:t>
      </w:r>
      <w:r w:rsidRPr="00390670">
        <w:t>законов механики, те</w:t>
      </w:r>
      <w:r w:rsidRPr="00390670">
        <w:t>р</w:t>
      </w:r>
      <w:r w:rsidRPr="00390670">
        <w:t>модинамики в энергетике;</w:t>
      </w:r>
    </w:p>
    <w:p w:rsidR="00DA037B" w:rsidRPr="00390670" w:rsidRDefault="00DA037B" w:rsidP="00DA037B">
      <w:r>
        <w:t>-</w:t>
      </w:r>
      <w:r w:rsidRPr="00390670">
        <w:rPr>
          <w:iCs/>
        </w:rPr>
        <w:t>воспринимать и на основе полученных знаний самостоятельно оценивать</w:t>
      </w:r>
      <w:r w:rsidRPr="00390670">
        <w:t>информацию, соде</w:t>
      </w:r>
      <w:r w:rsidRPr="00390670">
        <w:t>р</w:t>
      </w:r>
      <w:r w:rsidRPr="00390670">
        <w:t>жащуюся в сообщениях СМИ, Интернете, научно-популярных статьях;</w:t>
      </w:r>
    </w:p>
    <w:p w:rsidR="00DA037B" w:rsidRPr="00390670" w:rsidRDefault="00DA037B" w:rsidP="00DA037B">
      <w:r>
        <w:t>-</w:t>
      </w:r>
      <w:r w:rsidRPr="00390670">
        <w:t>использовать приобретенные знания и умения в практической деятельности и повседневной жизни для:</w:t>
      </w:r>
    </w:p>
    <w:p w:rsidR="00DA037B" w:rsidRPr="00390670" w:rsidRDefault="00DA037B" w:rsidP="00DA037B">
      <w:r>
        <w:t>-</w:t>
      </w:r>
      <w:r w:rsidRPr="00390670">
        <w:t>обеспечения безопасности жизнедеятельности в процессе использования транспортных средств, бытовых электроприборов;</w:t>
      </w:r>
    </w:p>
    <w:p w:rsidR="00DA037B" w:rsidRPr="00390670" w:rsidRDefault="00DA037B" w:rsidP="00DA037B">
      <w:r>
        <w:t>-</w:t>
      </w:r>
      <w:r w:rsidRPr="00390670">
        <w:t>оценки влияния на организм человека и другие организмы загрязнения окружающей среды;</w:t>
      </w:r>
    </w:p>
    <w:p w:rsidR="00DA037B" w:rsidRPr="00390670" w:rsidRDefault="00DA037B" w:rsidP="00DA037B">
      <w:r>
        <w:t>-</w:t>
      </w:r>
      <w:r w:rsidRPr="00390670">
        <w:t>рационального природопользования и охраны окружающей среды.</w:t>
      </w:r>
    </w:p>
    <w:p w:rsidR="00DA037B" w:rsidRPr="00E34706" w:rsidRDefault="00DA037B" w:rsidP="00DA037B">
      <w:pPr>
        <w:pStyle w:val="a3"/>
        <w:spacing w:before="0" w:beforeAutospacing="0" w:after="0" w:afterAutospacing="0"/>
        <w:jc w:val="both"/>
        <w:rPr>
          <w:u w:val="single"/>
        </w:rPr>
      </w:pPr>
      <w:r w:rsidRPr="00E34706">
        <w:rPr>
          <w:u w:val="single"/>
        </w:rPr>
        <w:t>В теме «Кинематика»</w:t>
      </w:r>
    </w:p>
    <w:p w:rsidR="00DA037B" w:rsidRPr="00E34706" w:rsidRDefault="00DA037B" w:rsidP="00DA037B">
      <w:pPr>
        <w:spacing w:line="240" w:lineRule="atLeast"/>
        <w:rPr>
          <w:rFonts w:ascii="TimesNewRomanPS-BoldMT" w:hAnsi="TimesNewRomanPS-BoldMT" w:cs="TimesNewRomanPS-BoldMT"/>
          <w:b/>
          <w:bCs/>
        </w:rPr>
      </w:pPr>
      <w:r>
        <w:rPr>
          <w:rStyle w:val="a4"/>
          <w:b w:val="0"/>
          <w:color w:val="000000"/>
        </w:rPr>
        <w:t>у</w:t>
      </w:r>
      <w:r w:rsidRPr="00E34706">
        <w:rPr>
          <w:rStyle w:val="a4"/>
          <w:b w:val="0"/>
          <w:color w:val="000000"/>
        </w:rPr>
        <w:t>чащиеся должны усвоить:</w:t>
      </w:r>
    </w:p>
    <w:p w:rsidR="00DA037B" w:rsidRPr="001D610F" w:rsidRDefault="00DA037B" w:rsidP="00DA037B">
      <w:r>
        <w:rPr>
          <w:rFonts w:ascii="TimesNewRomanPS-BoldItalicMT" w:hAnsi="TimesNewRomanPS-BoldItalicMT" w:cs="TimesNewRomanPS-BoldItalicMT"/>
          <w:bCs/>
          <w:iCs/>
        </w:rPr>
        <w:t>-</w:t>
      </w:r>
      <w:r w:rsidRPr="00E34706">
        <w:rPr>
          <w:rFonts w:ascii="TimesNewRomanPS-BoldItalicMT" w:hAnsi="TimesNewRomanPS-BoldItalicMT" w:cs="TimesNewRomanPS-BoldItalicMT"/>
          <w:bCs/>
          <w:iCs/>
        </w:rPr>
        <w:t>смысл физических величин</w:t>
      </w:r>
      <w:r w:rsidRPr="00C91AE1">
        <w:rPr>
          <w:rFonts w:ascii="TimesNewRomanPS-BoldItalicMT" w:hAnsi="TimesNewRomanPS-BoldItalicMT" w:cs="TimesNewRomanPS-BoldItalicMT"/>
          <w:b/>
          <w:bCs/>
          <w:i/>
          <w:iCs/>
        </w:rPr>
        <w:t>:</w:t>
      </w:r>
      <w:r w:rsidRPr="001D610F">
        <w:t xml:space="preserve"> перемещение, скорость, ускорение;</w:t>
      </w:r>
    </w:p>
    <w:p w:rsidR="00DA037B" w:rsidRDefault="00DA037B" w:rsidP="00DA037B">
      <w:pPr>
        <w:autoSpaceDE w:val="0"/>
        <w:autoSpaceDN w:val="0"/>
        <w:adjustRightInd w:val="0"/>
        <w:rPr>
          <w:iCs/>
        </w:rPr>
      </w:pPr>
      <w:r>
        <w:rPr>
          <w:rFonts w:ascii="TimesNewRomanPS-BoldMT" w:hAnsi="TimesNewRomanPS-BoldMT" w:cs="TimesNewRomanPS-BoldMT"/>
          <w:bCs/>
        </w:rPr>
        <w:t>-у</w:t>
      </w:r>
      <w:r w:rsidRPr="00E34706">
        <w:rPr>
          <w:rFonts w:ascii="TimesNewRomanPS-BoldMT" w:hAnsi="TimesNewRomanPS-BoldMT" w:cs="TimesNewRomanPS-BoldMT"/>
          <w:bCs/>
        </w:rPr>
        <w:t xml:space="preserve">меть </w:t>
      </w:r>
      <w:r w:rsidRPr="00E34706">
        <w:rPr>
          <w:bCs/>
          <w:i/>
          <w:iCs/>
        </w:rPr>
        <w:t>решать</w:t>
      </w:r>
      <w:r w:rsidRPr="006C3A45">
        <w:rPr>
          <w:bCs/>
          <w:iCs/>
        </w:rPr>
        <w:t xml:space="preserve"> задачи в три - четыре действия), используя </w:t>
      </w:r>
      <w:r w:rsidRPr="006C3A45">
        <w:rPr>
          <w:iCs/>
        </w:rPr>
        <w:t>физические законы и формулы, св</w:t>
      </w:r>
      <w:r w:rsidRPr="006C3A45">
        <w:rPr>
          <w:iCs/>
        </w:rPr>
        <w:t>я</w:t>
      </w:r>
      <w:r w:rsidRPr="006C3A45">
        <w:rPr>
          <w:iCs/>
        </w:rPr>
        <w:t>зывающие физические величины: на основе анализа условия задачи выделять физические в</w:t>
      </w:r>
      <w:r w:rsidRPr="006C3A45">
        <w:rPr>
          <w:iCs/>
        </w:rPr>
        <w:t>е</w:t>
      </w:r>
      <w:r w:rsidRPr="006C3A45">
        <w:rPr>
          <w:iCs/>
        </w:rPr>
        <w:t>личины и формулы, необходимые для её решения, проводить расчёты и оценивать реальность полученного результата</w:t>
      </w:r>
    </w:p>
    <w:p w:rsidR="00DA037B" w:rsidRPr="003E16C6" w:rsidRDefault="00DA037B" w:rsidP="00DA037B">
      <w:pPr>
        <w:rPr>
          <w:i/>
          <w:sz w:val="40"/>
          <w:szCs w:val="40"/>
          <w:u w:val="single"/>
        </w:rPr>
      </w:pPr>
      <w:r w:rsidRPr="003E16C6">
        <w:rPr>
          <w:i/>
          <w:u w:val="single"/>
        </w:rPr>
        <w:t>В теме «</w:t>
      </w:r>
      <w:r>
        <w:rPr>
          <w:i/>
          <w:u w:val="single"/>
        </w:rPr>
        <w:t>Динамика</w:t>
      </w:r>
      <w:r w:rsidRPr="003E16C6">
        <w:rPr>
          <w:i/>
          <w:u w:val="single"/>
        </w:rPr>
        <w:t>»</w:t>
      </w:r>
    </w:p>
    <w:p w:rsidR="00DA037B" w:rsidRPr="00E34706" w:rsidRDefault="00DA037B" w:rsidP="00DA037B">
      <w:pPr>
        <w:pStyle w:val="a3"/>
        <w:spacing w:before="0" w:beforeAutospacing="0" w:after="0" w:afterAutospacing="0"/>
        <w:jc w:val="both"/>
        <w:rPr>
          <w:rFonts w:ascii="TimesNewRomanPS-BoldMT" w:hAnsi="TimesNewRomanPS-BoldMT" w:cs="TimesNewRomanPS-BoldMT"/>
          <w:b/>
        </w:rPr>
      </w:pPr>
      <w:r>
        <w:rPr>
          <w:rStyle w:val="a4"/>
          <w:b w:val="0"/>
          <w:color w:val="000000"/>
        </w:rPr>
        <w:t>у</w:t>
      </w:r>
      <w:r w:rsidRPr="00E34706">
        <w:rPr>
          <w:rStyle w:val="a4"/>
          <w:b w:val="0"/>
          <w:color w:val="000000"/>
        </w:rPr>
        <w:t>чащиеся должны усвоить</w:t>
      </w:r>
      <w:r>
        <w:rPr>
          <w:rStyle w:val="a4"/>
          <w:b w:val="0"/>
          <w:color w:val="000000"/>
        </w:rPr>
        <w:t>:</w:t>
      </w:r>
    </w:p>
    <w:p w:rsidR="00DA037B" w:rsidRPr="00E34706" w:rsidRDefault="00DA037B" w:rsidP="00DA037B">
      <w:r>
        <w:t>-</w:t>
      </w:r>
      <w:r w:rsidRPr="00E34706">
        <w:t>смысл физических величин: масса, сила, давление, плотность;</w:t>
      </w:r>
    </w:p>
    <w:p w:rsidR="00DA037B" w:rsidRPr="00E34706" w:rsidRDefault="00DA037B" w:rsidP="00DA037B">
      <w:r>
        <w:t>-</w:t>
      </w:r>
      <w:r w:rsidRPr="00E34706">
        <w:t>смысл физических законов: динамики Ньютона, всемирного тяготения.</w:t>
      </w:r>
    </w:p>
    <w:p w:rsidR="00DA037B" w:rsidRDefault="00DA037B" w:rsidP="00DA037B">
      <w:pPr>
        <w:autoSpaceDE w:val="0"/>
        <w:autoSpaceDN w:val="0"/>
        <w:adjustRightInd w:val="0"/>
      </w:pPr>
      <w:r>
        <w:rPr>
          <w:rFonts w:ascii="TimesNewRomanPS-BoldMT" w:hAnsi="TimesNewRomanPS-BoldMT" w:cs="TimesNewRomanPS-BoldMT"/>
          <w:bCs/>
        </w:rPr>
        <w:t>-у</w:t>
      </w:r>
      <w:r w:rsidRPr="00E34706">
        <w:rPr>
          <w:rFonts w:ascii="TimesNewRomanPS-BoldMT" w:hAnsi="TimesNewRomanPS-BoldMT" w:cs="TimesNewRomanPS-BoldMT"/>
          <w:bCs/>
        </w:rPr>
        <w:t xml:space="preserve">меть </w:t>
      </w:r>
      <w:r w:rsidRPr="00E34706">
        <w:rPr>
          <w:bCs/>
          <w:iCs/>
        </w:rPr>
        <w:t xml:space="preserve">решать задачи в три - четыре действия), используя </w:t>
      </w:r>
      <w:r w:rsidRPr="00E34706">
        <w:rPr>
          <w:iCs/>
        </w:rPr>
        <w:t>физические законы и формулы, св</w:t>
      </w:r>
      <w:r w:rsidRPr="00E34706">
        <w:rPr>
          <w:iCs/>
        </w:rPr>
        <w:t>я</w:t>
      </w:r>
      <w:r w:rsidRPr="00E34706">
        <w:rPr>
          <w:iCs/>
        </w:rPr>
        <w:t>зывающие физические величины: на основе анализа условия задачи выделять физиче</w:t>
      </w:r>
      <w:r w:rsidRPr="006C3A45">
        <w:rPr>
          <w:iCs/>
        </w:rPr>
        <w:t>ские в</w:t>
      </w:r>
      <w:r w:rsidRPr="006C3A45">
        <w:rPr>
          <w:iCs/>
        </w:rPr>
        <w:t>е</w:t>
      </w:r>
      <w:r w:rsidRPr="006C3A45">
        <w:rPr>
          <w:iCs/>
        </w:rPr>
        <w:t xml:space="preserve">личины и формулы, необходимые для её решения, проводить расчёты и оценивать реальность </w:t>
      </w:r>
      <w:r w:rsidRPr="00E34706">
        <w:rPr>
          <w:iCs/>
        </w:rPr>
        <w:t>полученного результата</w:t>
      </w:r>
    </w:p>
    <w:p w:rsidR="00DA037B" w:rsidRPr="003E16C6" w:rsidRDefault="00DA037B" w:rsidP="00DA037B">
      <w:pPr>
        <w:pStyle w:val="a3"/>
        <w:spacing w:before="0" w:beforeAutospacing="0" w:after="0" w:afterAutospacing="0"/>
        <w:jc w:val="both"/>
        <w:rPr>
          <w:i/>
          <w:u w:val="single"/>
        </w:rPr>
      </w:pPr>
      <w:r w:rsidRPr="003E16C6">
        <w:rPr>
          <w:i/>
          <w:u w:val="single"/>
        </w:rPr>
        <w:t>В теме «</w:t>
      </w:r>
      <w:r>
        <w:rPr>
          <w:i/>
          <w:u w:val="single"/>
        </w:rPr>
        <w:t>Законы сохранения в механике</w:t>
      </w:r>
      <w:r w:rsidRPr="003E16C6">
        <w:rPr>
          <w:i/>
          <w:u w:val="single"/>
        </w:rPr>
        <w:t>»</w:t>
      </w:r>
      <w:r>
        <w:rPr>
          <w:i/>
          <w:u w:val="single"/>
        </w:rPr>
        <w:t>. «Статика» усвоить:</w:t>
      </w:r>
    </w:p>
    <w:p w:rsidR="00DA037B" w:rsidRPr="001414B5" w:rsidRDefault="00DA037B" w:rsidP="00DA037B">
      <w:r>
        <w:rPr>
          <w:rFonts w:ascii="TimesNewRomanPS-BoldItalicMT" w:hAnsi="TimesNewRomanPS-BoldItalicMT" w:cs="TimesNewRomanPS-BoldItalicMT"/>
          <w:bCs/>
          <w:iCs/>
        </w:rPr>
        <w:t>-</w:t>
      </w:r>
      <w:r w:rsidRPr="001414B5">
        <w:rPr>
          <w:rFonts w:ascii="TimesNewRomanPS-BoldItalicMT" w:hAnsi="TimesNewRomanPS-BoldItalicMT" w:cs="TimesNewRomanPS-BoldItalicMT"/>
          <w:bCs/>
          <w:iCs/>
        </w:rPr>
        <w:t xml:space="preserve">смысл </w:t>
      </w:r>
      <w:r w:rsidRPr="001414B5">
        <w:t>физических величин: импульс, работа силы, мощность, кинетическая энергия, потенц</w:t>
      </w:r>
      <w:r w:rsidRPr="001414B5">
        <w:t>и</w:t>
      </w:r>
      <w:r w:rsidRPr="001414B5">
        <w:t>альная энергия, коэффициент полезного действия;</w:t>
      </w:r>
    </w:p>
    <w:p w:rsidR="00DA037B" w:rsidRPr="001414B5" w:rsidRDefault="00DA037B" w:rsidP="00DA037B">
      <w:r>
        <w:t>-</w:t>
      </w:r>
      <w:r w:rsidRPr="001414B5">
        <w:t>смысл физических законов: сохранение импульса, сохранение механической энергии.</w:t>
      </w:r>
    </w:p>
    <w:p w:rsidR="00DA037B" w:rsidRDefault="00DA037B" w:rsidP="00DA037B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</w:rPr>
      </w:pPr>
      <w:r>
        <w:rPr>
          <w:rFonts w:ascii="TimesNewRomanPS-BoldMT" w:hAnsi="TimesNewRomanPS-BoldMT" w:cs="TimesNewRomanPS-BoldMT"/>
          <w:bCs/>
        </w:rPr>
        <w:t>-у</w:t>
      </w:r>
      <w:r w:rsidRPr="001414B5">
        <w:rPr>
          <w:rFonts w:ascii="TimesNewRomanPS-BoldMT" w:hAnsi="TimesNewRomanPS-BoldMT" w:cs="TimesNewRomanPS-BoldMT"/>
          <w:bCs/>
        </w:rPr>
        <w:t xml:space="preserve">меть </w:t>
      </w:r>
      <w:r w:rsidRPr="001414B5">
        <w:rPr>
          <w:bCs/>
          <w:iCs/>
        </w:rPr>
        <w:t xml:space="preserve">решать задачи в три - четыре действия), используя </w:t>
      </w:r>
      <w:r w:rsidRPr="001414B5">
        <w:rPr>
          <w:iCs/>
        </w:rPr>
        <w:t>указанные законы и формулы, связ</w:t>
      </w:r>
      <w:r w:rsidRPr="001414B5">
        <w:rPr>
          <w:iCs/>
        </w:rPr>
        <w:t>ы</w:t>
      </w:r>
      <w:r w:rsidRPr="001414B5">
        <w:rPr>
          <w:iCs/>
        </w:rPr>
        <w:t>вающие физические</w:t>
      </w:r>
      <w:r w:rsidRPr="006C3A45">
        <w:rPr>
          <w:iCs/>
        </w:rPr>
        <w:t xml:space="preserve"> величины: на основе анализа условия задачи выделять физические вел</w:t>
      </w:r>
      <w:r w:rsidRPr="006C3A45">
        <w:rPr>
          <w:iCs/>
        </w:rPr>
        <w:t>и</w:t>
      </w:r>
      <w:r w:rsidRPr="006C3A45">
        <w:rPr>
          <w:iCs/>
        </w:rPr>
        <w:t>чины и формулы, необходимые для её решения, проводить расчёты и оценивать реальность п</w:t>
      </w:r>
      <w:r w:rsidRPr="006C3A45">
        <w:rPr>
          <w:iCs/>
        </w:rPr>
        <w:t>о</w:t>
      </w:r>
      <w:r w:rsidRPr="006C3A45">
        <w:rPr>
          <w:iCs/>
        </w:rPr>
        <w:t>лученного</w:t>
      </w:r>
      <w:r>
        <w:rPr>
          <w:iCs/>
        </w:rPr>
        <w:t xml:space="preserve"> </w:t>
      </w:r>
      <w:r w:rsidRPr="006C3A45">
        <w:rPr>
          <w:iCs/>
        </w:rPr>
        <w:t>результата</w:t>
      </w:r>
      <w:r>
        <w:rPr>
          <w:iCs/>
        </w:rPr>
        <w:t>.</w:t>
      </w:r>
    </w:p>
    <w:p w:rsidR="00DA037B" w:rsidRDefault="00DA037B" w:rsidP="00DA037B">
      <w:pPr>
        <w:autoSpaceDE w:val="0"/>
        <w:autoSpaceDN w:val="0"/>
        <w:adjustRightInd w:val="0"/>
        <w:rPr>
          <w:rStyle w:val="a4"/>
          <w:color w:val="000000"/>
          <w:u w:val="single"/>
        </w:rPr>
      </w:pPr>
      <w:r w:rsidRPr="00886095">
        <w:rPr>
          <w:i/>
          <w:u w:val="single"/>
        </w:rPr>
        <w:t> В теме «</w:t>
      </w:r>
      <w:r>
        <w:rPr>
          <w:u w:val="single"/>
        </w:rPr>
        <w:t xml:space="preserve">Основы МКТ и термодинамики. Тепловые машины. </w:t>
      </w:r>
      <w:r w:rsidRPr="00886095">
        <w:rPr>
          <w:u w:val="single"/>
        </w:rPr>
        <w:t>Второй закон термодинам</w:t>
      </w:r>
      <w:r w:rsidRPr="00886095">
        <w:rPr>
          <w:u w:val="single"/>
        </w:rPr>
        <w:t>и</w:t>
      </w:r>
      <w:r w:rsidRPr="001414B5">
        <w:rPr>
          <w:u w:val="single"/>
        </w:rPr>
        <w:t>ки</w:t>
      </w:r>
      <w:r w:rsidRPr="001414B5">
        <w:rPr>
          <w:i/>
          <w:u w:val="single"/>
        </w:rPr>
        <w:t>»</w:t>
      </w:r>
      <w:r w:rsidRPr="001414B5">
        <w:rPr>
          <w:rStyle w:val="a4"/>
          <w:b w:val="0"/>
          <w:color w:val="000000"/>
          <w:u w:val="single"/>
        </w:rPr>
        <w:t>усвоить:</w:t>
      </w:r>
    </w:p>
    <w:p w:rsidR="00DA037B" w:rsidRPr="001414B5" w:rsidRDefault="00DA037B" w:rsidP="00DA037B">
      <w:pPr>
        <w:autoSpaceDE w:val="0"/>
        <w:autoSpaceDN w:val="0"/>
        <w:adjustRightInd w:val="0"/>
        <w:rPr>
          <w:b/>
          <w:bCs/>
          <w:color w:val="000000"/>
          <w:u w:val="single"/>
        </w:rPr>
      </w:pPr>
      <w:r>
        <w:rPr>
          <w:rFonts w:ascii="TimesNewRomanPS-BoldItalicMT" w:hAnsi="TimesNewRomanPS-BoldItalicMT" w:cs="TimesNewRomanPS-BoldItalicMT"/>
          <w:bCs/>
          <w:i/>
          <w:iCs/>
        </w:rPr>
        <w:t>-</w:t>
      </w:r>
      <w:r w:rsidRPr="00105FA4">
        <w:rPr>
          <w:rFonts w:ascii="TimesNewRomanPS-BoldItalicMT" w:hAnsi="TimesNewRomanPS-BoldItalicMT" w:cs="TimesNewRomanPS-BoldItalicMT"/>
          <w:bCs/>
          <w:iCs/>
        </w:rPr>
        <w:t>смысл понятий</w:t>
      </w:r>
      <w:r w:rsidRPr="001414B5">
        <w:rPr>
          <w:rFonts w:ascii="TimesNewRomanPS-BoldItalicMT" w:hAnsi="TimesNewRomanPS-BoldItalicMT" w:cs="TimesNewRomanPS-BoldItalicMT"/>
          <w:bCs/>
          <w:i/>
          <w:iCs/>
        </w:rPr>
        <w:t>:</w:t>
      </w:r>
      <w:r w:rsidRPr="001414B5">
        <w:t xml:space="preserve"> абсолютная температура, средняя кинетическая энергия теплового</w:t>
      </w:r>
      <w:r w:rsidRPr="00684242">
        <w:t xml:space="preserve"> движения частиц вещества; </w:t>
      </w:r>
      <w:r>
        <w:t>влажность</w:t>
      </w:r>
    </w:p>
    <w:p w:rsidR="00DA037B" w:rsidRPr="001414B5" w:rsidRDefault="00DA037B" w:rsidP="00DA037B">
      <w:pPr>
        <w:autoSpaceDE w:val="0"/>
        <w:autoSpaceDN w:val="0"/>
        <w:adjustRightInd w:val="0"/>
      </w:pPr>
      <w:r>
        <w:rPr>
          <w:rFonts w:ascii="TimesNewRomanPS-BoldItalicMT" w:hAnsi="TimesNewRomanPS-BoldItalicMT" w:cs="TimesNewRomanPS-BoldItalicMT"/>
          <w:bCs/>
          <w:iCs/>
        </w:rPr>
        <w:t>-</w:t>
      </w:r>
      <w:r w:rsidRPr="001414B5">
        <w:rPr>
          <w:rFonts w:ascii="TimesNewRomanPS-BoldItalicMT" w:hAnsi="TimesNewRomanPS-BoldItalicMT" w:cs="TimesNewRomanPS-BoldItalicMT"/>
          <w:bCs/>
          <w:iCs/>
        </w:rPr>
        <w:t xml:space="preserve">смысл физических величин: </w:t>
      </w:r>
      <w:r w:rsidRPr="001414B5">
        <w:t>внутренняя энергия, абсолютная температура, средняя кинетич</w:t>
      </w:r>
      <w:r w:rsidRPr="001414B5">
        <w:t>е</w:t>
      </w:r>
      <w:r w:rsidRPr="001414B5">
        <w:t>ская энергия частиц вещества, количество теплоты;</w:t>
      </w:r>
    </w:p>
    <w:p w:rsidR="00DA037B" w:rsidRPr="001414B5" w:rsidRDefault="00DA037B" w:rsidP="00DA037B">
      <w:pPr>
        <w:autoSpaceDE w:val="0"/>
        <w:autoSpaceDN w:val="0"/>
        <w:adjustRightInd w:val="0"/>
      </w:pPr>
      <w:r>
        <w:rPr>
          <w:bCs/>
          <w:iCs/>
        </w:rPr>
        <w:t>-</w:t>
      </w:r>
      <w:r w:rsidRPr="001414B5">
        <w:rPr>
          <w:bCs/>
          <w:iCs/>
        </w:rPr>
        <w:t xml:space="preserve">смысл физических законов </w:t>
      </w:r>
      <w:r w:rsidRPr="001414B5">
        <w:t>термодинамики;</w:t>
      </w:r>
    </w:p>
    <w:p w:rsidR="00DA037B" w:rsidRPr="006C3A45" w:rsidRDefault="00DA037B" w:rsidP="00DA037B">
      <w:pPr>
        <w:autoSpaceDE w:val="0"/>
        <w:autoSpaceDN w:val="0"/>
        <w:adjustRightInd w:val="0"/>
        <w:rPr>
          <w:iCs/>
        </w:rPr>
      </w:pPr>
      <w:r>
        <w:rPr>
          <w:bCs/>
        </w:rPr>
        <w:t>-у</w:t>
      </w:r>
      <w:r w:rsidRPr="001414B5">
        <w:rPr>
          <w:bCs/>
        </w:rPr>
        <w:t xml:space="preserve">меть </w:t>
      </w:r>
      <w:r w:rsidRPr="001414B5">
        <w:rPr>
          <w:bCs/>
          <w:iCs/>
        </w:rPr>
        <w:t>решать задачи в</w:t>
      </w:r>
      <w:r w:rsidRPr="006C3A45">
        <w:rPr>
          <w:bCs/>
          <w:iCs/>
        </w:rPr>
        <w:t xml:space="preserve"> три – четыре действия, используя физические законы и </w:t>
      </w:r>
      <w:r w:rsidRPr="006C3A45">
        <w:rPr>
          <w:iCs/>
        </w:rPr>
        <w:t>формулы, св</w:t>
      </w:r>
      <w:r w:rsidRPr="006C3A45">
        <w:rPr>
          <w:iCs/>
        </w:rPr>
        <w:t>я</w:t>
      </w:r>
      <w:r w:rsidRPr="006C3A45">
        <w:rPr>
          <w:iCs/>
        </w:rPr>
        <w:t>зывающие физические величины: на основе анализа условия задачи выделять физические в</w:t>
      </w:r>
      <w:r w:rsidRPr="006C3A45">
        <w:rPr>
          <w:iCs/>
        </w:rPr>
        <w:t>е</w:t>
      </w:r>
      <w:r w:rsidRPr="006C3A45">
        <w:rPr>
          <w:iCs/>
        </w:rPr>
        <w:t>личины и формулы, необходимые для её решения, проводить расчёты и оценивать реальность полученного значения величины.</w:t>
      </w:r>
    </w:p>
    <w:p w:rsidR="00DA037B" w:rsidRPr="001414B5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1414B5">
        <w:t xml:space="preserve">описывать и объяснять тепловые явления, </w:t>
      </w:r>
    </w:p>
    <w:p w:rsidR="00DA037B" w:rsidRPr="001414B5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1414B5">
        <w:t xml:space="preserve">использовать измерительные приборы для измерения термодинамических величин, </w:t>
      </w:r>
    </w:p>
    <w:p w:rsidR="00DA037B" w:rsidRPr="00C91AE1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1414B5">
        <w:t>представлять результаты измерений с помощью таблиц, графиков и выявлять на этой основе эмпирические зависимости</w:t>
      </w:r>
      <w:r w:rsidRPr="00684242">
        <w:t>.</w:t>
      </w:r>
    </w:p>
    <w:p w:rsidR="00DA037B" w:rsidRPr="0008065A" w:rsidRDefault="00DA037B" w:rsidP="00DA037B">
      <w:pPr>
        <w:rPr>
          <w:i/>
          <w:u w:val="single"/>
        </w:rPr>
      </w:pPr>
      <w:r w:rsidRPr="0008065A">
        <w:rPr>
          <w:i/>
          <w:u w:val="single"/>
        </w:rPr>
        <w:t>В теме «</w:t>
      </w:r>
      <w:r>
        <w:rPr>
          <w:i/>
          <w:u w:val="single"/>
        </w:rPr>
        <w:t>Электростатика</w:t>
      </w:r>
      <w:r w:rsidRPr="0008065A">
        <w:rPr>
          <w:i/>
          <w:u w:val="single"/>
        </w:rPr>
        <w:t>»</w:t>
      </w:r>
      <w:r>
        <w:rPr>
          <w:i/>
          <w:u w:val="single"/>
        </w:rPr>
        <w:t xml:space="preserve"> усвоить:</w:t>
      </w:r>
    </w:p>
    <w:p w:rsidR="00DA037B" w:rsidRPr="002978CA" w:rsidRDefault="00DA037B" w:rsidP="00DA037B">
      <w:r>
        <w:rPr>
          <w:rFonts w:ascii="TimesNewRomanPS-BoldItalicMT" w:hAnsi="TimesNewRomanPS-BoldItalicMT" w:cs="TimesNewRomanPS-BoldItalicMT"/>
          <w:bCs/>
          <w:iCs/>
        </w:rPr>
        <w:t>-</w:t>
      </w:r>
      <w:r w:rsidRPr="002978CA">
        <w:rPr>
          <w:rFonts w:ascii="TimesNewRomanPS-BoldItalicMT" w:hAnsi="TimesNewRomanPS-BoldItalicMT" w:cs="TimesNewRomanPS-BoldItalicMT"/>
          <w:bCs/>
          <w:iCs/>
        </w:rPr>
        <w:t xml:space="preserve">смысл </w:t>
      </w:r>
      <w:r w:rsidRPr="002978CA">
        <w:t>физических величин и понятий: элементарный электрический заряд, электрический з</w:t>
      </w:r>
      <w:r w:rsidRPr="002978CA">
        <w:t>а</w:t>
      </w:r>
      <w:r w:rsidRPr="002978CA">
        <w:t>ряд, напряжённость электрического поля, разность потенциалов, энергия электрического поля заряженного конденсатора;</w:t>
      </w:r>
    </w:p>
    <w:p w:rsidR="00DA037B" w:rsidRPr="002978CA" w:rsidRDefault="00DA037B" w:rsidP="00DA037B">
      <w:r>
        <w:rPr>
          <w:rFonts w:ascii="TimesNewRomanPS-BoldItalicMT" w:hAnsi="TimesNewRomanPS-BoldItalicMT" w:cs="TimesNewRomanPS-BoldItalicMT"/>
          <w:bCs/>
          <w:iCs/>
        </w:rPr>
        <w:t>-</w:t>
      </w:r>
      <w:r w:rsidRPr="002978CA">
        <w:rPr>
          <w:rFonts w:ascii="TimesNewRomanPS-BoldItalicMT" w:hAnsi="TimesNewRomanPS-BoldItalicMT" w:cs="TimesNewRomanPS-BoldItalicMT"/>
          <w:bCs/>
          <w:iCs/>
        </w:rPr>
        <w:t>смысл</w:t>
      </w:r>
      <w:r w:rsidRPr="002978CA">
        <w:t xml:space="preserve"> физических законов: законы сохранения электрического заряда, Кулона</w:t>
      </w:r>
    </w:p>
    <w:p w:rsidR="00DA037B" w:rsidRPr="002978CA" w:rsidRDefault="00DA037B" w:rsidP="00DA037B">
      <w:pPr>
        <w:autoSpaceDE w:val="0"/>
        <w:autoSpaceDN w:val="0"/>
        <w:adjustRightInd w:val="0"/>
      </w:pPr>
      <w:r>
        <w:rPr>
          <w:rFonts w:ascii="TimesNewRomanPS-BoldMT" w:hAnsi="TimesNewRomanPS-BoldMT" w:cs="TimesNewRomanPS-BoldMT"/>
          <w:bCs/>
        </w:rPr>
        <w:t>-</w:t>
      </w:r>
      <w:r w:rsidRPr="002978CA">
        <w:rPr>
          <w:rFonts w:ascii="TimesNewRomanPS-BoldMT" w:hAnsi="TimesNewRomanPS-BoldMT" w:cs="TimesNewRomanPS-BoldMT"/>
          <w:bCs/>
        </w:rPr>
        <w:t xml:space="preserve">уметь </w:t>
      </w:r>
      <w:r w:rsidRPr="002978CA">
        <w:rPr>
          <w:bCs/>
          <w:iCs/>
        </w:rPr>
        <w:t xml:space="preserve">решать задачи в три – четыре действия, используя </w:t>
      </w:r>
      <w:r w:rsidRPr="002978CA">
        <w:rPr>
          <w:iCs/>
        </w:rPr>
        <w:t>физические законы и формулы, св</w:t>
      </w:r>
      <w:r w:rsidRPr="002978CA">
        <w:rPr>
          <w:iCs/>
        </w:rPr>
        <w:t>я</w:t>
      </w:r>
      <w:r w:rsidRPr="002978CA">
        <w:rPr>
          <w:iCs/>
        </w:rPr>
        <w:t>зывающие физические величины, на основе анализа условия задачи выделять физические в</w:t>
      </w:r>
      <w:r w:rsidRPr="002978CA">
        <w:rPr>
          <w:iCs/>
        </w:rPr>
        <w:t>е</w:t>
      </w:r>
      <w:r w:rsidRPr="002978CA">
        <w:rPr>
          <w:iCs/>
        </w:rPr>
        <w:t>личины и формулы, необходимые для её решения; проводить расчёты и оценивать реальность полученного результата.</w:t>
      </w:r>
    </w:p>
    <w:p w:rsidR="00DA037B" w:rsidRPr="002978CA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2978CA">
        <w:t xml:space="preserve">описывать и объяснять электрические явления, </w:t>
      </w:r>
    </w:p>
    <w:p w:rsidR="00DA037B" w:rsidRPr="002978CA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2978CA">
        <w:t xml:space="preserve">использовать измерительные приборы для измерения электрических величин, </w:t>
      </w:r>
    </w:p>
    <w:p w:rsidR="00DA037B" w:rsidRPr="00886095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2978CA">
        <w:t>представлять результаты измерений с помощью таблиц, графиков и выявлять на этой основе эмпирические</w:t>
      </w:r>
      <w:r w:rsidRPr="007E1BD9">
        <w:t xml:space="preserve"> зависимости</w:t>
      </w:r>
    </w:p>
    <w:p w:rsidR="00DA037B" w:rsidRPr="005F5FE9" w:rsidRDefault="00DA037B" w:rsidP="00DA037B">
      <w:pPr>
        <w:autoSpaceDE w:val="0"/>
        <w:autoSpaceDN w:val="0"/>
        <w:adjustRightInd w:val="0"/>
        <w:rPr>
          <w:i/>
          <w:u w:val="single"/>
        </w:rPr>
      </w:pPr>
      <w:r w:rsidRPr="005F5FE9">
        <w:rPr>
          <w:i/>
          <w:u w:val="single"/>
        </w:rPr>
        <w:t>В теме «Постоянный ток»</w:t>
      </w:r>
      <w:r>
        <w:rPr>
          <w:i/>
          <w:u w:val="single"/>
        </w:rPr>
        <w:t xml:space="preserve"> усвоить:</w:t>
      </w:r>
    </w:p>
    <w:p w:rsidR="00DA037B" w:rsidRPr="008516C0" w:rsidRDefault="00DA037B" w:rsidP="00DA037B">
      <w:r>
        <w:t>-</w:t>
      </w:r>
      <w:r w:rsidRPr="008516C0">
        <w:t>смысл физических величин и понятий: сила электрического тока, электродвижущая сила, р</w:t>
      </w:r>
      <w:r w:rsidRPr="008516C0">
        <w:t>а</w:t>
      </w:r>
      <w:r w:rsidRPr="008516C0">
        <w:t>бота и мощность электрического тока, полупроводники;</w:t>
      </w:r>
    </w:p>
    <w:p w:rsidR="00DA037B" w:rsidRPr="008516C0" w:rsidRDefault="00DA037B" w:rsidP="00DA037B">
      <w:r>
        <w:t>-</w:t>
      </w:r>
      <w:r w:rsidRPr="008516C0">
        <w:t>смысл физических законов:</w:t>
      </w:r>
      <w:r>
        <w:t xml:space="preserve"> </w:t>
      </w:r>
      <w:r w:rsidRPr="008516C0">
        <w:t>законы Ома (для полной электрической цепи) Джоуля-Ленца</w:t>
      </w:r>
      <w:r>
        <w:t>;</w:t>
      </w:r>
    </w:p>
    <w:p w:rsidR="00DA037B" w:rsidRPr="008516C0" w:rsidRDefault="00DA037B" w:rsidP="00DA037B">
      <w:r>
        <w:t>-</w:t>
      </w:r>
      <w:r w:rsidRPr="008516C0">
        <w:t xml:space="preserve">уметь </w:t>
      </w:r>
      <w:r w:rsidRPr="008516C0">
        <w:rPr>
          <w:bCs/>
          <w:iCs/>
        </w:rPr>
        <w:t xml:space="preserve">решать задачи в три – четыре действия, используя </w:t>
      </w:r>
      <w:r w:rsidRPr="008516C0">
        <w:rPr>
          <w:iCs/>
        </w:rPr>
        <w:t>физические законы и формулы, св</w:t>
      </w:r>
      <w:r w:rsidRPr="008516C0">
        <w:rPr>
          <w:iCs/>
        </w:rPr>
        <w:t>я</w:t>
      </w:r>
      <w:r w:rsidRPr="008516C0">
        <w:rPr>
          <w:iCs/>
        </w:rPr>
        <w:t>зывающие физические величины, на основе анализа условия задачи выделять физические в</w:t>
      </w:r>
      <w:r w:rsidRPr="008516C0">
        <w:rPr>
          <w:iCs/>
        </w:rPr>
        <w:t>е</w:t>
      </w:r>
      <w:r w:rsidRPr="008516C0">
        <w:rPr>
          <w:iCs/>
        </w:rPr>
        <w:t>личины и формулы, необходимые для её решения; проводить расчёты и оценивать реальность полученного результата.</w:t>
      </w:r>
    </w:p>
    <w:p w:rsidR="00DA037B" w:rsidRPr="008516C0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8516C0">
        <w:t xml:space="preserve">описывать и объяснять электрические явления, </w:t>
      </w:r>
    </w:p>
    <w:p w:rsidR="00DA037B" w:rsidRPr="008516C0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8516C0">
        <w:t xml:space="preserve">использовать измерительные приборы для измерения электрических величин, </w:t>
      </w:r>
    </w:p>
    <w:p w:rsidR="00DA037B" w:rsidRPr="008516C0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8516C0">
        <w:t>представлять результаты измерений с помощью таблиц, графиков и выявлять на этой основе эмпирические зависимости</w:t>
      </w:r>
    </w:p>
    <w:p w:rsidR="00DA037B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  <w:i/>
          <w:u w:val="single"/>
        </w:rPr>
      </w:pPr>
      <w:r w:rsidRPr="00C3775B">
        <w:rPr>
          <w:i/>
          <w:u w:val="single"/>
        </w:rPr>
        <w:t>В теме «Магнитные явления»</w:t>
      </w:r>
      <w:r>
        <w:rPr>
          <w:i/>
          <w:u w:val="single"/>
        </w:rPr>
        <w:t xml:space="preserve"> усвоить:</w:t>
      </w:r>
    </w:p>
    <w:p w:rsidR="00DA037B" w:rsidRPr="00AC2689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  <w:i/>
          <w:u w:val="single"/>
        </w:rPr>
      </w:pPr>
      <w:r>
        <w:t>-</w:t>
      </w:r>
      <w:r w:rsidRPr="00AC2689">
        <w:t>смысл физических величин и понятий</w:t>
      </w:r>
      <w:r w:rsidRPr="00AC2689">
        <w:rPr>
          <w:rFonts w:ascii="TimesNewRomanPS-BoldItalicMT" w:hAnsi="TimesNewRomanPS-BoldItalicMT" w:cs="TimesNewRomanPS-BoldItalicMT"/>
          <w:bCs/>
          <w:iCs/>
        </w:rPr>
        <w:t xml:space="preserve">: </w:t>
      </w:r>
      <w:r w:rsidRPr="00AC2689">
        <w:t>индукция магнитного поля, самоиндукция, индукти</w:t>
      </w:r>
      <w:r w:rsidRPr="00AC2689">
        <w:t>в</w:t>
      </w:r>
      <w:r w:rsidRPr="00AC2689">
        <w:t>ность, энергия магнитного поля, сила Ампера, сила Лоренца;</w:t>
      </w:r>
    </w:p>
    <w:p w:rsidR="00DA037B" w:rsidRPr="00AC2689" w:rsidRDefault="00DA037B" w:rsidP="00DA037B">
      <w:r>
        <w:t>-</w:t>
      </w:r>
      <w:r w:rsidRPr="00AC2689">
        <w:t>смысл физических законов: закон электромагнитной индукции Фарадея, правило Ленца.</w:t>
      </w:r>
    </w:p>
    <w:p w:rsidR="00DA037B" w:rsidRPr="00AC2689" w:rsidRDefault="00DA037B" w:rsidP="00DA037B">
      <w:r>
        <w:t>-у</w:t>
      </w:r>
      <w:r w:rsidRPr="00AC2689">
        <w:t xml:space="preserve">меть </w:t>
      </w:r>
      <w:r w:rsidRPr="00AC2689">
        <w:rPr>
          <w:bCs/>
          <w:iCs/>
        </w:rPr>
        <w:t xml:space="preserve">решать задачи в три – четыре действия, используя </w:t>
      </w:r>
      <w:r w:rsidRPr="00AC2689">
        <w:rPr>
          <w:iCs/>
        </w:rPr>
        <w:t>физические законы и формулы, св</w:t>
      </w:r>
      <w:r w:rsidRPr="00AC2689">
        <w:rPr>
          <w:iCs/>
        </w:rPr>
        <w:t>я</w:t>
      </w:r>
      <w:r w:rsidRPr="00AC2689">
        <w:rPr>
          <w:iCs/>
        </w:rPr>
        <w:t>зывающие физические величины, на основе анализа условия задачи выделять физические в</w:t>
      </w:r>
      <w:r w:rsidRPr="00AC2689">
        <w:rPr>
          <w:iCs/>
        </w:rPr>
        <w:t>е</w:t>
      </w:r>
      <w:r w:rsidRPr="00AC2689">
        <w:rPr>
          <w:iCs/>
        </w:rPr>
        <w:t>личины и формулы, необходимые для её решения; проводить расчёты и оценивать реальность полученного результата.</w:t>
      </w:r>
    </w:p>
    <w:p w:rsidR="00DA037B" w:rsidRPr="00AC2689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AC2689">
        <w:t xml:space="preserve">описывать и объяснять магнитные явления, </w:t>
      </w:r>
    </w:p>
    <w:p w:rsidR="00DA037B" w:rsidRPr="00AC2689" w:rsidRDefault="00DA037B" w:rsidP="00DA037B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AC2689">
        <w:t xml:space="preserve">использовать измерительные приборы для измерения магнитных величин, </w:t>
      </w:r>
    </w:p>
    <w:p w:rsidR="00DA037B" w:rsidRPr="00390670" w:rsidRDefault="00DA037B" w:rsidP="00DA037B">
      <w:pPr>
        <w:autoSpaceDE w:val="0"/>
        <w:autoSpaceDN w:val="0"/>
        <w:adjustRightInd w:val="0"/>
        <w:rPr>
          <w:i/>
        </w:rPr>
      </w:pPr>
      <w:r>
        <w:rPr>
          <w:b/>
        </w:rPr>
        <w:t>-</w:t>
      </w:r>
      <w:r w:rsidRPr="00AC2689">
        <w:t>представлять результаты измерений с помощью таблиц, графиков и выявлять на этой основе эмпирические</w:t>
      </w:r>
      <w:r w:rsidRPr="007E1BD9">
        <w:t xml:space="preserve"> зависимо</w:t>
      </w:r>
      <w:r>
        <w:t>сти</w:t>
      </w:r>
    </w:p>
    <w:p w:rsidR="00DA037B" w:rsidRPr="00390670" w:rsidRDefault="00DA037B" w:rsidP="00DA037B">
      <w:pPr>
        <w:autoSpaceDE w:val="0"/>
        <w:autoSpaceDN w:val="0"/>
        <w:adjustRightInd w:val="0"/>
        <w:rPr>
          <w:i/>
          <w:u w:val="single"/>
        </w:rPr>
      </w:pPr>
      <w:r w:rsidRPr="00390670">
        <w:rPr>
          <w:i/>
          <w:u w:val="single"/>
        </w:rPr>
        <w:t>В теме «Колебания и волны»</w:t>
      </w:r>
      <w:r>
        <w:rPr>
          <w:i/>
          <w:u w:val="single"/>
        </w:rPr>
        <w:t xml:space="preserve"> усвоить:</w:t>
      </w:r>
    </w:p>
    <w:p w:rsidR="00DA037B" w:rsidRPr="00D424CD" w:rsidRDefault="00DA037B" w:rsidP="00DA037B">
      <w:r>
        <w:t>-</w:t>
      </w:r>
      <w:r w:rsidRPr="00D424CD">
        <w:t>смысл физических величин и понятий</w:t>
      </w:r>
      <w:r w:rsidRPr="00D424CD">
        <w:rPr>
          <w:rFonts w:ascii="TimesNewRomanPS-BoldItalicMT" w:hAnsi="TimesNewRomanPS-BoldItalicMT" w:cs="TimesNewRomanPS-BoldItalicMT"/>
          <w:bCs/>
          <w:iCs/>
        </w:rPr>
        <w:t>:</w:t>
      </w:r>
      <w:r w:rsidRPr="00D424CD">
        <w:rPr>
          <w:iCs/>
        </w:rPr>
        <w:t>амплитуда, период и частота колебаний, длина волны</w:t>
      </w:r>
      <w:r w:rsidRPr="00D424CD">
        <w:t>; колебательный контур, свободные и вынужденные электромагнитные колебания, переменный ток, электрический резонанс; интерференция и дифракция волн, вихревое электрическое поле</w:t>
      </w:r>
    </w:p>
    <w:p w:rsidR="00DA037B" w:rsidRDefault="00DA037B" w:rsidP="00DA037B">
      <w:pPr>
        <w:rPr>
          <w:iCs/>
        </w:rPr>
      </w:pPr>
      <w:r>
        <w:t>-</w:t>
      </w:r>
      <w:r w:rsidRPr="00D424CD">
        <w:t xml:space="preserve">уметь </w:t>
      </w:r>
      <w:r w:rsidRPr="00D424CD">
        <w:rPr>
          <w:bCs/>
          <w:iCs/>
        </w:rPr>
        <w:t xml:space="preserve">решать задачи в три – четыре действия, используя </w:t>
      </w:r>
      <w:r w:rsidRPr="00D424CD">
        <w:rPr>
          <w:iCs/>
        </w:rPr>
        <w:t>физические законы и формулы, св</w:t>
      </w:r>
      <w:r w:rsidRPr="00D424CD">
        <w:rPr>
          <w:iCs/>
        </w:rPr>
        <w:t>я</w:t>
      </w:r>
      <w:r w:rsidRPr="00D424CD">
        <w:rPr>
          <w:iCs/>
        </w:rPr>
        <w:t>зывающие физические величины, на основе анализа условия задачи выделять физические в</w:t>
      </w:r>
      <w:r w:rsidRPr="00D424CD">
        <w:rPr>
          <w:iCs/>
        </w:rPr>
        <w:t>е</w:t>
      </w:r>
      <w:r w:rsidRPr="00D424CD">
        <w:rPr>
          <w:iCs/>
        </w:rPr>
        <w:t>личины и формулы, необходимые для её решения; проводить расчёты и оценивать реальность полученного результата.</w:t>
      </w:r>
    </w:p>
    <w:p w:rsidR="00DA037B" w:rsidRPr="00D424CD" w:rsidRDefault="00DA037B" w:rsidP="00DA037B">
      <w:pPr>
        <w:autoSpaceDE w:val="0"/>
        <w:autoSpaceDN w:val="0"/>
        <w:adjustRightInd w:val="0"/>
        <w:rPr>
          <w:u w:val="single"/>
        </w:rPr>
      </w:pPr>
      <w:r w:rsidRPr="00D424CD">
        <w:rPr>
          <w:u w:val="single"/>
        </w:rPr>
        <w:t>В теме «Оптика»</w:t>
      </w:r>
      <w:r>
        <w:rPr>
          <w:u w:val="single"/>
        </w:rPr>
        <w:t xml:space="preserve"> усвоить:</w:t>
      </w:r>
    </w:p>
    <w:p w:rsidR="00DA037B" w:rsidRPr="00D424CD" w:rsidRDefault="00DA037B" w:rsidP="00DA037B">
      <w:r>
        <w:t>-</w:t>
      </w:r>
      <w:r w:rsidRPr="00D424CD">
        <w:t>смысл физических величин и понятий</w:t>
      </w:r>
      <w:r w:rsidRPr="00D424CD">
        <w:rPr>
          <w:rFonts w:ascii="TimesNewRomanPS-BoldItalicMT" w:hAnsi="TimesNewRomanPS-BoldItalicMT" w:cs="TimesNewRomanPS-BoldItalicMT"/>
          <w:bCs/>
          <w:iCs/>
        </w:rPr>
        <w:t>:</w:t>
      </w:r>
      <w:r w:rsidRPr="00D424CD">
        <w:t xml:space="preserve"> полное отражение, интерференция света, дифракция света, дифракционная решётка, поляризация света, дисперсия света;</w:t>
      </w:r>
    </w:p>
    <w:p w:rsidR="00DA037B" w:rsidRPr="00D424CD" w:rsidRDefault="00DA037B" w:rsidP="00DA037B">
      <w:r>
        <w:t>-</w:t>
      </w:r>
      <w:r w:rsidRPr="00D424CD">
        <w:t>смысл физических законов: законы отражения и преломления света</w:t>
      </w:r>
    </w:p>
    <w:p w:rsidR="00DA037B" w:rsidRPr="007E1BD9" w:rsidRDefault="00DA037B" w:rsidP="00DA037B">
      <w:r>
        <w:t>-</w:t>
      </w:r>
      <w:r w:rsidRPr="00D424CD">
        <w:t xml:space="preserve">уметь </w:t>
      </w:r>
      <w:r w:rsidRPr="00D424CD">
        <w:rPr>
          <w:bCs/>
          <w:iCs/>
        </w:rPr>
        <w:t>решать задачи в три</w:t>
      </w:r>
      <w:r w:rsidRPr="006C3A45">
        <w:rPr>
          <w:bCs/>
          <w:iCs/>
        </w:rPr>
        <w:t xml:space="preserve"> – четыре действия, используя </w:t>
      </w:r>
      <w:r w:rsidRPr="006C3A45">
        <w:rPr>
          <w:iCs/>
        </w:rPr>
        <w:t>физические законы и формулы, св</w:t>
      </w:r>
      <w:r w:rsidRPr="006C3A45">
        <w:rPr>
          <w:iCs/>
        </w:rPr>
        <w:t>я</w:t>
      </w:r>
      <w:r w:rsidRPr="006C3A45">
        <w:rPr>
          <w:iCs/>
        </w:rPr>
        <w:t>зывающие физические величины, на основе анализа условия задачи выделять физические в</w:t>
      </w:r>
      <w:r w:rsidRPr="006C3A45">
        <w:rPr>
          <w:iCs/>
        </w:rPr>
        <w:t>е</w:t>
      </w:r>
      <w:r w:rsidRPr="006C3A45">
        <w:rPr>
          <w:iCs/>
        </w:rPr>
        <w:t>личины и формулы, необходимые для её решения; проводить расчёты и оценивать реальность полученного результата.</w:t>
      </w:r>
    </w:p>
    <w:p w:rsidR="00DA037B" w:rsidRPr="00D424CD" w:rsidRDefault="00DA037B" w:rsidP="00DA037B">
      <w:pPr>
        <w:autoSpaceDE w:val="0"/>
        <w:autoSpaceDN w:val="0"/>
        <w:adjustRightInd w:val="0"/>
        <w:rPr>
          <w:u w:val="single"/>
        </w:rPr>
      </w:pPr>
      <w:r w:rsidRPr="00D424CD">
        <w:rPr>
          <w:u w:val="single"/>
        </w:rPr>
        <w:t>В теме «Физика атома  и атомного ядра»</w:t>
      </w:r>
      <w:r>
        <w:rPr>
          <w:u w:val="single"/>
        </w:rPr>
        <w:t xml:space="preserve"> усвоить:</w:t>
      </w:r>
    </w:p>
    <w:p w:rsidR="00DA037B" w:rsidRPr="00D424CD" w:rsidRDefault="00DA037B" w:rsidP="00DA037B">
      <w:pPr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SymbolMT" w:hAnsi="SymbolMT" w:cs="SymbolMT"/>
        </w:rPr>
        <w:t>-</w:t>
      </w:r>
      <w:r w:rsidRPr="00D424CD">
        <w:rPr>
          <w:rFonts w:ascii="TimesNewRomanPS-BoldItalicMT" w:hAnsi="TimesNewRomanPS-BoldItalicMT" w:cs="TimesNewRomanPS-BoldItalicMT"/>
          <w:bCs/>
          <w:iCs/>
        </w:rPr>
        <w:t xml:space="preserve">смысл понятий: </w:t>
      </w:r>
      <w:r w:rsidRPr="00D424CD">
        <w:t>фотон, квант, атом, атомное ядро, фотоэлектрический эффект, давление света, дуализм свойств микрочастиц, радиоактивность, ионизирующие излучения, энергия связи атомных ядер</w:t>
      </w:r>
      <w:r w:rsidRPr="00D424CD">
        <w:rPr>
          <w:iCs/>
        </w:rPr>
        <w:t>, ядерные реакции, доза излучения;</w:t>
      </w:r>
    </w:p>
    <w:p w:rsidR="00DA037B" w:rsidRPr="00D424CD" w:rsidRDefault="00DA037B" w:rsidP="00DA037B">
      <w:pPr>
        <w:tabs>
          <w:tab w:val="num" w:pos="180"/>
        </w:tabs>
        <w:autoSpaceDE w:val="0"/>
        <w:autoSpaceDN w:val="0"/>
        <w:adjustRightInd w:val="0"/>
      </w:pPr>
      <w:r>
        <w:t>-</w:t>
      </w:r>
      <w:r w:rsidRPr="00D424CD">
        <w:t>смысл физических законов:законы фотоэффекта, квантовые постулаты Бора, законы сохран</w:t>
      </w:r>
      <w:r w:rsidRPr="00D424CD">
        <w:t>е</w:t>
      </w:r>
      <w:r w:rsidRPr="00D424CD">
        <w:t>ния энергии, заряда и массового числа в ядерных реакциях.</w:t>
      </w:r>
    </w:p>
    <w:p w:rsidR="00DA037B" w:rsidRPr="00D424CD" w:rsidRDefault="00DA037B" w:rsidP="00DA037B">
      <w:pPr>
        <w:autoSpaceDE w:val="0"/>
        <w:autoSpaceDN w:val="0"/>
        <w:adjustRightInd w:val="0"/>
        <w:rPr>
          <w:iCs/>
        </w:rPr>
      </w:pPr>
      <w:r>
        <w:rPr>
          <w:rFonts w:ascii="TimesNewRomanPS-BoldMT" w:hAnsi="TimesNewRomanPS-BoldMT" w:cs="TimesNewRomanPS-BoldMT"/>
          <w:bCs/>
        </w:rPr>
        <w:t>-</w:t>
      </w:r>
      <w:r w:rsidRPr="00D424CD">
        <w:rPr>
          <w:rFonts w:ascii="TimesNewRomanPS-BoldMT" w:hAnsi="TimesNewRomanPS-BoldMT" w:cs="TimesNewRomanPS-BoldMT"/>
          <w:bCs/>
        </w:rPr>
        <w:t>уметь</w:t>
      </w:r>
      <w:r w:rsidRPr="00D424CD">
        <w:rPr>
          <w:bCs/>
          <w:iCs/>
        </w:rPr>
        <w:t xml:space="preserve">решать задачи (в три – четыре действия), используя </w:t>
      </w:r>
      <w:r w:rsidRPr="00D424CD">
        <w:rPr>
          <w:iCs/>
        </w:rPr>
        <w:t>физические законы и формулы, св</w:t>
      </w:r>
      <w:r w:rsidRPr="00D424CD">
        <w:rPr>
          <w:iCs/>
        </w:rPr>
        <w:t>я</w:t>
      </w:r>
      <w:r w:rsidRPr="00D424CD">
        <w:rPr>
          <w:iCs/>
        </w:rPr>
        <w:t>зывающие физические величины; проводить расчёты и оценивать реальность полученного р</w:t>
      </w:r>
      <w:r w:rsidRPr="00D424CD">
        <w:rPr>
          <w:iCs/>
        </w:rPr>
        <w:t>е</w:t>
      </w:r>
      <w:r w:rsidRPr="00D424CD">
        <w:rPr>
          <w:iCs/>
        </w:rPr>
        <w:t>зультата.</w:t>
      </w:r>
    </w:p>
    <w:p w:rsidR="00DA037B" w:rsidRPr="00D424CD" w:rsidRDefault="00DA037B" w:rsidP="00DA037B">
      <w:pPr>
        <w:autoSpaceDE w:val="0"/>
        <w:autoSpaceDN w:val="0"/>
        <w:adjustRightInd w:val="0"/>
      </w:pPr>
      <w:r>
        <w:rPr>
          <w:rFonts w:ascii="TimesNewRomanPS-BoldItalicMT" w:hAnsi="TimesNewRomanPS-BoldItalicMT" w:cs="TimesNewRomanPS-BoldItalicMT"/>
          <w:bCs/>
          <w:iCs/>
        </w:rPr>
        <w:t>-</w:t>
      </w:r>
      <w:r w:rsidRPr="00D424CD">
        <w:rPr>
          <w:rFonts w:ascii="TimesNewRomanPS-BoldItalicMT" w:hAnsi="TimesNewRomanPS-BoldItalicMT" w:cs="TimesNewRomanPS-BoldItalicMT"/>
          <w:bCs/>
          <w:iCs/>
        </w:rPr>
        <w:t>описывать и объяснять:</w:t>
      </w:r>
      <w:r w:rsidRPr="00D424CD">
        <w:t>сплошные и линейчатые спектры излучения и поглощения света;</w:t>
      </w:r>
    </w:p>
    <w:p w:rsidR="00DA037B" w:rsidRPr="00D424CD" w:rsidRDefault="00DA037B" w:rsidP="00DA037B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</w:rPr>
      </w:pPr>
      <w:r>
        <w:rPr>
          <w:rFonts w:ascii="SymbolMT" w:hAnsi="SymbolMT" w:cs="SymbolMT"/>
        </w:rPr>
        <w:t>-</w:t>
      </w:r>
      <w:r w:rsidRPr="00D424CD">
        <w:rPr>
          <w:rFonts w:ascii="TimesNewRomanPS-BoldItalicMT" w:hAnsi="TimesNewRomanPS-BoldItalicMT" w:cs="TimesNewRomanPS-BoldItalicMT"/>
          <w:bCs/>
          <w:iCs/>
        </w:rPr>
        <w:t>приводить примеры практического использования физических знаний: об основных квант</w:t>
      </w:r>
      <w:r w:rsidRPr="00D424CD">
        <w:rPr>
          <w:rFonts w:ascii="TimesNewRomanPS-BoldItalicMT" w:hAnsi="TimesNewRomanPS-BoldItalicMT" w:cs="TimesNewRomanPS-BoldItalicMT"/>
          <w:bCs/>
          <w:iCs/>
        </w:rPr>
        <w:t>о</w:t>
      </w:r>
      <w:r w:rsidRPr="00D424CD">
        <w:rPr>
          <w:rFonts w:ascii="TimesNewRomanPS-BoldItalicMT" w:hAnsi="TimesNewRomanPS-BoldItalicMT" w:cs="TimesNewRomanPS-BoldItalicMT"/>
          <w:bCs/>
          <w:iCs/>
        </w:rPr>
        <w:t>вых явлениях;</w:t>
      </w:r>
    </w:p>
    <w:p w:rsidR="00DA037B" w:rsidRPr="00D424CD" w:rsidRDefault="00DA037B" w:rsidP="00DA037B">
      <w:pPr>
        <w:autoSpaceDE w:val="0"/>
        <w:autoSpaceDN w:val="0"/>
        <w:adjustRightInd w:val="0"/>
        <w:rPr>
          <w:u w:val="single"/>
        </w:rPr>
      </w:pPr>
      <w:r w:rsidRPr="00D424CD">
        <w:rPr>
          <w:u w:val="single"/>
        </w:rPr>
        <w:t>В теме «Строение Вселенной»</w:t>
      </w:r>
      <w:r>
        <w:rPr>
          <w:u w:val="single"/>
        </w:rPr>
        <w:t xml:space="preserve"> усвоить</w:t>
      </w:r>
    </w:p>
    <w:p w:rsidR="00DA037B" w:rsidRPr="00D424CD" w:rsidRDefault="00DA037B" w:rsidP="00DA037B">
      <w:r>
        <w:t>-</w:t>
      </w:r>
      <w:r w:rsidRPr="00D424CD">
        <w:t>природу космических объектов:  звёзды, планеты, Солнечная система, межзвёздная среда, н</w:t>
      </w:r>
      <w:r w:rsidRPr="00D424CD">
        <w:t>а</w:t>
      </w:r>
      <w:r w:rsidRPr="00D424CD">
        <w:t>ша Галактика, многообразие галактик, Вселенная, реликтовое излучение;</w:t>
      </w:r>
    </w:p>
    <w:p w:rsidR="00DA037B" w:rsidRPr="00D424CD" w:rsidRDefault="00DA037B" w:rsidP="00DA037B">
      <w:r>
        <w:rPr>
          <w:iCs/>
        </w:rPr>
        <w:t>-</w:t>
      </w:r>
      <w:r w:rsidRPr="00D424CD">
        <w:rPr>
          <w:iCs/>
        </w:rPr>
        <w:t>о космических исследованиях, их научном и экономическом значении;</w:t>
      </w:r>
    </w:p>
    <w:p w:rsidR="00DA037B" w:rsidRPr="00D424CD" w:rsidRDefault="00DA037B" w:rsidP="00DA037B">
      <w:pPr>
        <w:autoSpaceDE w:val="0"/>
        <w:autoSpaceDN w:val="0"/>
        <w:adjustRightInd w:val="0"/>
      </w:pPr>
      <w:r>
        <w:t>-</w:t>
      </w:r>
      <w:r w:rsidRPr="00D424CD">
        <w:t>смысл физических законов:закон Хаббла</w:t>
      </w:r>
    </w:p>
    <w:p w:rsidR="00DA037B" w:rsidRPr="00D424CD" w:rsidRDefault="00DA037B" w:rsidP="00DA037B">
      <w:pPr>
        <w:autoSpaceDE w:val="0"/>
        <w:autoSpaceDN w:val="0"/>
        <w:adjustRightInd w:val="0"/>
      </w:pPr>
      <w:r w:rsidRPr="00D424CD">
        <w:rPr>
          <w:bCs/>
          <w:iCs/>
        </w:rPr>
        <w:t>-вклад российских и зарубежных ученых</w:t>
      </w:r>
      <w:r w:rsidRPr="00D424CD">
        <w:t>, оказавших влияние на развитие физики;</w:t>
      </w:r>
    </w:p>
    <w:p w:rsidR="00DA037B" w:rsidRDefault="00DA037B" w:rsidP="00DA037B">
      <w:pPr>
        <w:autoSpaceDE w:val="0"/>
        <w:autoSpaceDN w:val="0"/>
        <w:adjustRightInd w:val="0"/>
        <w:rPr>
          <w:bCs/>
          <w:iCs/>
        </w:rPr>
      </w:pPr>
      <w:r>
        <w:rPr>
          <w:bCs/>
        </w:rPr>
        <w:t>-</w:t>
      </w:r>
      <w:r w:rsidRPr="00D424CD">
        <w:rPr>
          <w:bCs/>
        </w:rPr>
        <w:t>уметь</w:t>
      </w:r>
      <w:r w:rsidRPr="00D424CD">
        <w:rPr>
          <w:bCs/>
          <w:iCs/>
        </w:rPr>
        <w:t>приводить примеры практического использования физических знаний: об основных космических объектах;</w:t>
      </w:r>
    </w:p>
    <w:p w:rsidR="00DA037B" w:rsidRPr="00D424CD" w:rsidRDefault="00DA037B" w:rsidP="00DA037B">
      <w:pPr>
        <w:autoSpaceDE w:val="0"/>
        <w:autoSpaceDN w:val="0"/>
        <w:adjustRightInd w:val="0"/>
      </w:pPr>
      <w:r>
        <w:rPr>
          <w:bCs/>
          <w:iCs/>
        </w:rPr>
        <w:t>-</w:t>
      </w:r>
      <w:r w:rsidRPr="00D424CD">
        <w:rPr>
          <w:bCs/>
          <w:iCs/>
        </w:rPr>
        <w:t xml:space="preserve">воспринимать и на основе полученных знаний самостоятельно оценивать </w:t>
      </w:r>
      <w:r w:rsidRPr="00D424CD">
        <w:t>информацию, с</w:t>
      </w:r>
      <w:r w:rsidRPr="00D424CD">
        <w:t>о</w:t>
      </w:r>
      <w:r w:rsidRPr="00D424CD">
        <w:t>держащуюся в сообщениях СМИ, Интернете, научно-популярных статьях;</w:t>
      </w:r>
    </w:p>
    <w:p w:rsidR="00DA037B" w:rsidRPr="00D424CD" w:rsidRDefault="00DA037B" w:rsidP="00DA037B">
      <w:pPr>
        <w:autoSpaceDE w:val="0"/>
        <w:autoSpaceDN w:val="0"/>
        <w:adjustRightInd w:val="0"/>
      </w:pPr>
      <w:r>
        <w:rPr>
          <w:bCs/>
        </w:rPr>
        <w:t>-</w:t>
      </w:r>
      <w:r w:rsidRPr="00D424CD">
        <w:rPr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D424CD">
        <w:t>для:</w:t>
      </w:r>
    </w:p>
    <w:p w:rsidR="00DA037B" w:rsidRPr="00D424CD" w:rsidRDefault="00DA037B" w:rsidP="00DA037B">
      <w:pPr>
        <w:autoSpaceDE w:val="0"/>
        <w:autoSpaceDN w:val="0"/>
        <w:adjustRightInd w:val="0"/>
      </w:pPr>
      <w:r>
        <w:t>-</w:t>
      </w:r>
      <w:r w:rsidRPr="00D424CD">
        <w:t>обеспечения безопасности жизнедеятельности;</w:t>
      </w:r>
    </w:p>
    <w:p w:rsidR="00DA037B" w:rsidRDefault="00DA037B" w:rsidP="00DA037B">
      <w:pPr>
        <w:autoSpaceDE w:val="0"/>
        <w:autoSpaceDN w:val="0"/>
        <w:adjustRightInd w:val="0"/>
        <w:rPr>
          <w:b/>
        </w:rPr>
      </w:pPr>
      <w:r>
        <w:t>-</w:t>
      </w:r>
      <w:r w:rsidRPr="00D424CD">
        <w:t>оценки влияния космических объектов на организм человека и другие организмы.</w:t>
      </w:r>
    </w:p>
    <w:p w:rsidR="00DA037B" w:rsidRDefault="00DA037B" w:rsidP="00DA037B">
      <w:pPr>
        <w:autoSpaceDE w:val="0"/>
        <w:autoSpaceDN w:val="0"/>
        <w:adjustRightInd w:val="0"/>
        <w:rPr>
          <w:b/>
        </w:rPr>
      </w:pPr>
    </w:p>
    <w:p w:rsidR="00390670" w:rsidRPr="00C25ADB" w:rsidRDefault="00DA037B" w:rsidP="002B38ED">
      <w:pPr>
        <w:tabs>
          <w:tab w:val="left" w:pos="284"/>
        </w:tabs>
        <w:rPr>
          <w:b/>
          <w:bCs/>
          <w:u w:val="single"/>
        </w:rPr>
      </w:pPr>
      <w:r>
        <w:rPr>
          <w:b/>
          <w:bCs/>
        </w:rPr>
        <w:t>2.</w:t>
      </w:r>
      <w:r w:rsidR="007C721D" w:rsidRPr="00C25ADB">
        <w:rPr>
          <w:b/>
          <w:bCs/>
        </w:rPr>
        <w:tab/>
        <w:t>Содержание учебного предмета</w:t>
      </w:r>
      <w:r>
        <w:rPr>
          <w:b/>
          <w:bCs/>
        </w:rPr>
        <w:t xml:space="preserve">   </w:t>
      </w:r>
      <w:r w:rsidR="00390670" w:rsidRPr="00C25ADB">
        <w:rPr>
          <w:b/>
          <w:bCs/>
        </w:rPr>
        <w:t>10 класс</w:t>
      </w:r>
      <w:r w:rsidR="002B38ED">
        <w:rPr>
          <w:b/>
          <w:bCs/>
        </w:rPr>
        <w:t xml:space="preserve"> ( 68 часов)</w:t>
      </w:r>
    </w:p>
    <w:p w:rsidR="00390670" w:rsidRPr="007D09F4" w:rsidRDefault="00390670" w:rsidP="00390670">
      <w:pPr>
        <w:rPr>
          <w:b/>
        </w:rPr>
      </w:pPr>
      <w:r w:rsidRPr="007D09F4">
        <w:rPr>
          <w:b/>
        </w:rPr>
        <w:t>Кинематика</w:t>
      </w:r>
      <w:r w:rsidR="00DA037B">
        <w:rPr>
          <w:b/>
        </w:rPr>
        <w:t xml:space="preserve">   </w:t>
      </w:r>
      <w:r w:rsidR="00AC395E">
        <w:rPr>
          <w:b/>
        </w:rPr>
        <w:t>15</w:t>
      </w:r>
      <w:r w:rsidR="007B136C">
        <w:rPr>
          <w:b/>
        </w:rPr>
        <w:t>ч</w:t>
      </w:r>
    </w:p>
    <w:p w:rsidR="00390670" w:rsidRDefault="00390670" w:rsidP="002B38ED">
      <w:pPr>
        <w:jc w:val="both"/>
        <w:rPr>
          <w:lang w:eastAsia="en-US"/>
        </w:rPr>
      </w:pPr>
      <w:r w:rsidRPr="00FD4E5A">
        <w:rPr>
          <w:lang w:eastAsia="en-US"/>
        </w:rPr>
        <w:t>Системы отсчёта. Способы описания механического движения. Скалярные и векторные физ</w:t>
      </w:r>
      <w:r w:rsidRPr="00FD4E5A">
        <w:rPr>
          <w:lang w:eastAsia="en-US"/>
        </w:rPr>
        <w:t>и</w:t>
      </w:r>
      <w:r w:rsidRPr="00FD4E5A">
        <w:rPr>
          <w:lang w:eastAsia="en-US"/>
        </w:rPr>
        <w:t>ческие величины. Перемещение. Скорость. Ускорение. Равноускоренное движение. Движение по окружности с постоянной по модулю скоростью. Центростремительное ускорение. Прео</w:t>
      </w:r>
      <w:r w:rsidRPr="00FD4E5A">
        <w:rPr>
          <w:lang w:eastAsia="en-US"/>
        </w:rPr>
        <w:t>б</w:t>
      </w:r>
      <w:r w:rsidRPr="00FD4E5A">
        <w:rPr>
          <w:lang w:eastAsia="en-US"/>
        </w:rPr>
        <w:t>разования Галилея</w:t>
      </w:r>
    </w:p>
    <w:p w:rsidR="00390670" w:rsidRPr="007D09F4" w:rsidRDefault="00390670" w:rsidP="002B38ED">
      <w:pPr>
        <w:ind w:right="-143"/>
        <w:jc w:val="both"/>
        <w:rPr>
          <w:b/>
        </w:rPr>
      </w:pPr>
      <w:r w:rsidRPr="007D09F4">
        <w:rPr>
          <w:b/>
        </w:rPr>
        <w:t>Динамика</w:t>
      </w:r>
      <w:r w:rsidR="00DA037B">
        <w:rPr>
          <w:b/>
        </w:rPr>
        <w:t xml:space="preserve">  </w:t>
      </w:r>
      <w:r w:rsidR="00550395">
        <w:rPr>
          <w:b/>
        </w:rPr>
        <w:t>1</w:t>
      </w:r>
      <w:r w:rsidR="00AC395E">
        <w:rPr>
          <w:b/>
        </w:rPr>
        <w:t>5</w:t>
      </w:r>
      <w:r w:rsidR="007B136C">
        <w:rPr>
          <w:b/>
        </w:rPr>
        <w:t>ч</w:t>
      </w:r>
    </w:p>
    <w:p w:rsidR="00390670" w:rsidRDefault="00390670" w:rsidP="002B38ED">
      <w:pPr>
        <w:jc w:val="both"/>
        <w:rPr>
          <w:lang w:eastAsia="en-US"/>
        </w:rPr>
      </w:pPr>
      <w:r w:rsidRPr="001D610F">
        <w:rPr>
          <w:lang w:eastAsia="en-US"/>
        </w:rPr>
        <w:t>Масса тела. Сила. Давление. Плотность. Законы динамики. Инерциальные системы отсчёта. Принцип относительности Галилея. Закон Гука. Сила трения скольжения и трения покоя. Закон всемирного тяготения</w:t>
      </w:r>
      <w:r>
        <w:rPr>
          <w:lang w:eastAsia="en-US"/>
        </w:rPr>
        <w:t>.</w:t>
      </w:r>
      <w:r w:rsidR="002B38ED">
        <w:rPr>
          <w:lang w:eastAsia="en-US"/>
        </w:rPr>
        <w:t xml:space="preserve"> </w:t>
      </w:r>
      <w:r w:rsidRPr="0040013C">
        <w:rPr>
          <w:lang w:eastAsia="en-US"/>
        </w:rPr>
        <w:t>Законы Кеплера</w:t>
      </w:r>
      <w:r>
        <w:rPr>
          <w:lang w:eastAsia="en-US"/>
        </w:rPr>
        <w:t>.</w:t>
      </w:r>
    </w:p>
    <w:p w:rsidR="00390670" w:rsidRPr="00390670" w:rsidRDefault="00390670" w:rsidP="002B38ED">
      <w:pPr>
        <w:jc w:val="both"/>
        <w:rPr>
          <w:b/>
        </w:rPr>
      </w:pPr>
      <w:r w:rsidRPr="00390670">
        <w:rPr>
          <w:b/>
        </w:rPr>
        <w:t xml:space="preserve">Законы сохранения в механике </w:t>
      </w:r>
      <w:r w:rsidR="00DA037B">
        <w:rPr>
          <w:b/>
        </w:rPr>
        <w:t xml:space="preserve"> </w:t>
      </w:r>
      <w:r w:rsidR="00AC395E">
        <w:rPr>
          <w:b/>
        </w:rPr>
        <w:t>6</w:t>
      </w:r>
      <w:r w:rsidR="007B136C">
        <w:rPr>
          <w:b/>
        </w:rPr>
        <w:t>ч</w:t>
      </w:r>
    </w:p>
    <w:p w:rsidR="00390670" w:rsidRDefault="00390670" w:rsidP="002B38ED">
      <w:pPr>
        <w:jc w:val="both"/>
        <w:rPr>
          <w:i/>
          <w:lang w:eastAsia="en-US"/>
        </w:rPr>
      </w:pPr>
      <w:r w:rsidRPr="0040013C">
        <w:rPr>
          <w:lang w:eastAsia="en-US"/>
        </w:rPr>
        <w:t>Импульс тела и системы тел. Закон сохранения импульса</w:t>
      </w:r>
      <w:r w:rsidRPr="006C3A45">
        <w:rPr>
          <w:i/>
          <w:lang w:eastAsia="en-US"/>
        </w:rPr>
        <w:t>.</w:t>
      </w:r>
      <w:r w:rsidRPr="0040013C">
        <w:rPr>
          <w:lang w:eastAsia="en-US"/>
        </w:rPr>
        <w:t xml:space="preserve"> Момент импульса. Закон сохранения момента импульса. Работа силы,</w:t>
      </w:r>
      <w:r w:rsidR="002B38ED">
        <w:rPr>
          <w:lang w:eastAsia="en-US"/>
        </w:rPr>
        <w:t xml:space="preserve"> </w:t>
      </w:r>
      <w:r w:rsidRPr="0040013C">
        <w:rPr>
          <w:lang w:eastAsia="en-US"/>
        </w:rPr>
        <w:t xml:space="preserve">мощность, </w:t>
      </w:r>
      <w:r w:rsidR="00E335CC">
        <w:rPr>
          <w:lang w:eastAsia="en-US"/>
        </w:rPr>
        <w:t>КПД</w:t>
      </w:r>
      <w:r w:rsidRPr="0040013C">
        <w:rPr>
          <w:lang w:eastAsia="en-US"/>
        </w:rPr>
        <w:t>, кинетическая энергия. Потенциальная эне</w:t>
      </w:r>
      <w:r w:rsidRPr="0040013C">
        <w:rPr>
          <w:lang w:eastAsia="en-US"/>
        </w:rPr>
        <w:t>р</w:t>
      </w:r>
      <w:r w:rsidRPr="0040013C">
        <w:rPr>
          <w:lang w:eastAsia="en-US"/>
        </w:rPr>
        <w:t>гия тела в однородном гравитационном поле. Потенциальная энергия упругой деформации.</w:t>
      </w:r>
      <w:r w:rsidR="002B38ED">
        <w:rPr>
          <w:lang w:eastAsia="en-US"/>
        </w:rPr>
        <w:t xml:space="preserve"> </w:t>
      </w:r>
      <w:r w:rsidRPr="0040013C">
        <w:rPr>
          <w:lang w:eastAsia="en-US"/>
        </w:rPr>
        <w:t>Условия применения законов сохранения импульса и механической энергии</w:t>
      </w:r>
      <w:r w:rsidRPr="006C3A45">
        <w:rPr>
          <w:i/>
          <w:lang w:eastAsia="en-US"/>
        </w:rPr>
        <w:t>.</w:t>
      </w:r>
    </w:p>
    <w:p w:rsidR="00390670" w:rsidRPr="007D09F4" w:rsidRDefault="00390670" w:rsidP="002B38ED">
      <w:pPr>
        <w:jc w:val="both"/>
        <w:rPr>
          <w:b/>
        </w:rPr>
      </w:pPr>
      <w:r w:rsidRPr="007D09F4">
        <w:rPr>
          <w:b/>
        </w:rPr>
        <w:t>Статика</w:t>
      </w:r>
      <w:r w:rsidR="00AC395E">
        <w:rPr>
          <w:b/>
        </w:rPr>
        <w:t>3</w:t>
      </w:r>
      <w:r w:rsidR="007B136C">
        <w:rPr>
          <w:b/>
        </w:rPr>
        <w:t>ч</w:t>
      </w:r>
    </w:p>
    <w:p w:rsidR="00390670" w:rsidRDefault="00390670" w:rsidP="002B38ED">
      <w:pPr>
        <w:jc w:val="both"/>
        <w:rPr>
          <w:lang w:eastAsia="en-US"/>
        </w:rPr>
      </w:pPr>
      <w:r w:rsidRPr="007D09F4">
        <w:rPr>
          <w:lang w:eastAsia="en-US"/>
        </w:rPr>
        <w:t xml:space="preserve">Условия равновесия твердого тела. Момент силы. Виды равновесия тел. Центр масс тела. Закон Паскаля. Гидростатическое давление. Атмосферное давление. Закон Архимеда.  </w:t>
      </w:r>
    </w:p>
    <w:p w:rsidR="00390670" w:rsidRPr="007B136C" w:rsidRDefault="00390670" w:rsidP="002B38ED">
      <w:pPr>
        <w:jc w:val="both"/>
        <w:rPr>
          <w:b/>
        </w:rPr>
      </w:pPr>
      <w:r w:rsidRPr="007D09F4">
        <w:rPr>
          <w:b/>
        </w:rPr>
        <w:t>Кинетическая теория газов</w:t>
      </w:r>
      <w:r w:rsidR="002B38ED">
        <w:rPr>
          <w:b/>
        </w:rPr>
        <w:t xml:space="preserve"> </w:t>
      </w:r>
      <w:r w:rsidR="007B136C" w:rsidRPr="007B136C">
        <w:rPr>
          <w:b/>
        </w:rPr>
        <w:t xml:space="preserve">и термодинамика </w:t>
      </w:r>
      <w:r w:rsidR="00AC395E">
        <w:rPr>
          <w:b/>
        </w:rPr>
        <w:t>14</w:t>
      </w:r>
      <w:r w:rsidR="007B136C">
        <w:rPr>
          <w:b/>
        </w:rPr>
        <w:t xml:space="preserve"> ч</w:t>
      </w:r>
    </w:p>
    <w:p w:rsidR="00390670" w:rsidRDefault="00390670" w:rsidP="002B38ED">
      <w:pPr>
        <w:jc w:val="both"/>
        <w:rPr>
          <w:lang w:eastAsia="en-US"/>
        </w:rPr>
      </w:pPr>
      <w:r w:rsidRPr="000F154C">
        <w:rPr>
          <w:lang w:eastAsia="en-US"/>
        </w:rPr>
        <w:t>Корпускулярные представления о строении вещества и их экспериментальные основания. М</w:t>
      </w:r>
      <w:r w:rsidRPr="000F154C">
        <w:rPr>
          <w:lang w:eastAsia="en-US"/>
        </w:rPr>
        <w:t>о</w:t>
      </w:r>
      <w:r w:rsidRPr="000F154C">
        <w:rPr>
          <w:lang w:eastAsia="en-US"/>
        </w:rPr>
        <w:t>дель строения газа. Идеальный газ.</w:t>
      </w:r>
      <w:r w:rsidR="002B38ED">
        <w:rPr>
          <w:lang w:eastAsia="en-US"/>
        </w:rPr>
        <w:t xml:space="preserve"> </w:t>
      </w:r>
      <w:r w:rsidRPr="006C3A45">
        <w:rPr>
          <w:iCs/>
          <w:lang w:eastAsia="en-US"/>
        </w:rPr>
        <w:t>Связь давления идеального газа со средней энергией тепл</w:t>
      </w:r>
      <w:r w:rsidRPr="006C3A45">
        <w:rPr>
          <w:iCs/>
          <w:lang w:eastAsia="en-US"/>
        </w:rPr>
        <w:t>о</w:t>
      </w:r>
      <w:r w:rsidRPr="006C3A45">
        <w:rPr>
          <w:iCs/>
          <w:lang w:eastAsia="en-US"/>
        </w:rPr>
        <w:t>вого движения его частиц.</w:t>
      </w:r>
      <w:r w:rsidR="002B38ED">
        <w:rPr>
          <w:iCs/>
          <w:lang w:eastAsia="en-US"/>
        </w:rPr>
        <w:t xml:space="preserve"> </w:t>
      </w:r>
      <w:r w:rsidRPr="000F154C">
        <w:rPr>
          <w:lang w:eastAsia="en-US"/>
        </w:rPr>
        <w:t>Абсолютная температура. Связь средней кинетической энергии те</w:t>
      </w:r>
      <w:r w:rsidRPr="000F154C">
        <w:rPr>
          <w:lang w:eastAsia="en-US"/>
        </w:rPr>
        <w:t>п</w:t>
      </w:r>
      <w:r w:rsidRPr="000F154C">
        <w:rPr>
          <w:lang w:eastAsia="en-US"/>
        </w:rPr>
        <w:t>лового движения молекул с абсолютной температурой Уравнение состояния идеального газа (ур</w:t>
      </w:r>
      <w:r>
        <w:rPr>
          <w:lang w:eastAsia="en-US"/>
        </w:rPr>
        <w:t>авнение Клапе</w:t>
      </w:r>
      <w:r w:rsidR="002B38ED">
        <w:rPr>
          <w:lang w:eastAsia="en-US"/>
        </w:rPr>
        <w:t>й</w:t>
      </w:r>
      <w:r>
        <w:rPr>
          <w:lang w:eastAsia="en-US"/>
        </w:rPr>
        <w:t xml:space="preserve">рона–Менделеева). </w:t>
      </w:r>
      <w:r w:rsidRPr="000F154C">
        <w:rPr>
          <w:lang w:eastAsia="en-US"/>
        </w:rPr>
        <w:t xml:space="preserve">Внутренняя энергия. Внутренняя </w:t>
      </w:r>
      <w:r w:rsidR="009535D0">
        <w:rPr>
          <w:lang w:eastAsia="en-US"/>
        </w:rPr>
        <w:t>э</w:t>
      </w:r>
      <w:r w:rsidRPr="000F154C">
        <w:rPr>
          <w:lang w:eastAsia="en-US"/>
        </w:rPr>
        <w:t>нергия идеального одноатомного газа.</w:t>
      </w:r>
      <w:r w:rsidR="002B38ED">
        <w:rPr>
          <w:lang w:eastAsia="en-US"/>
        </w:rPr>
        <w:t xml:space="preserve"> </w:t>
      </w:r>
      <w:r w:rsidRPr="000F154C">
        <w:rPr>
          <w:lang w:eastAsia="en-US"/>
        </w:rPr>
        <w:t>Модели строения жидкостей и твёрдых тел. Влажность воздуха. Преобр</w:t>
      </w:r>
      <w:r w:rsidRPr="000F154C">
        <w:rPr>
          <w:lang w:eastAsia="en-US"/>
        </w:rPr>
        <w:t>а</w:t>
      </w:r>
      <w:r w:rsidRPr="000F154C">
        <w:rPr>
          <w:lang w:eastAsia="en-US"/>
        </w:rPr>
        <w:t>зования энергии при изменениях агрегатного состояния вещества</w:t>
      </w:r>
      <w:r>
        <w:rPr>
          <w:lang w:eastAsia="en-US"/>
        </w:rPr>
        <w:t>.</w:t>
      </w:r>
    </w:p>
    <w:p w:rsidR="00390670" w:rsidRDefault="00CC1C4C" w:rsidP="002B38ED">
      <w:pPr>
        <w:jc w:val="both"/>
        <w:rPr>
          <w:b/>
        </w:rPr>
      </w:pPr>
      <w:r>
        <w:rPr>
          <w:b/>
        </w:rPr>
        <w:t xml:space="preserve">Тепловые машины </w:t>
      </w:r>
      <w:r w:rsidR="00AC395E">
        <w:rPr>
          <w:b/>
        </w:rPr>
        <w:t>3</w:t>
      </w:r>
      <w:r>
        <w:rPr>
          <w:b/>
        </w:rPr>
        <w:t>ч.</w:t>
      </w:r>
    </w:p>
    <w:p w:rsidR="00390670" w:rsidRPr="000F154C" w:rsidRDefault="00390670" w:rsidP="002B38ED">
      <w:pPr>
        <w:jc w:val="both"/>
        <w:rPr>
          <w:lang w:eastAsia="en-US"/>
        </w:rPr>
      </w:pPr>
      <w:r w:rsidRPr="000F154C">
        <w:rPr>
          <w:lang w:eastAsia="en-US"/>
        </w:rPr>
        <w:t>Работа и теплообмен как способы изменения внутренней энергии. Первый закон термодинам</w:t>
      </w:r>
      <w:r w:rsidRPr="000F154C">
        <w:rPr>
          <w:lang w:eastAsia="en-US"/>
        </w:rPr>
        <w:t>и</w:t>
      </w:r>
      <w:r w:rsidRPr="000F154C">
        <w:rPr>
          <w:lang w:eastAsia="en-US"/>
        </w:rPr>
        <w:t>ки.</w:t>
      </w:r>
      <w:r w:rsidR="002B38ED">
        <w:rPr>
          <w:lang w:eastAsia="en-US"/>
        </w:rPr>
        <w:t xml:space="preserve"> </w:t>
      </w:r>
      <w:r w:rsidRPr="000F154C">
        <w:rPr>
          <w:lang w:eastAsia="en-US"/>
        </w:rPr>
        <w:t>Адиабатный процесс. Необратимость тепловых процессов. Второй закон термодинамики.</w:t>
      </w:r>
    </w:p>
    <w:p w:rsidR="00390670" w:rsidRDefault="00390670" w:rsidP="002B38ED">
      <w:pPr>
        <w:ind w:right="-143"/>
        <w:jc w:val="both"/>
        <w:rPr>
          <w:lang w:eastAsia="en-US"/>
        </w:rPr>
      </w:pPr>
      <w:r w:rsidRPr="000F154C">
        <w:rPr>
          <w:lang w:eastAsia="en-US"/>
        </w:rPr>
        <w:t>Принципы действия тепловых машин. Проблемы энергетики и охрана окружающей среды.</w:t>
      </w:r>
    </w:p>
    <w:p w:rsidR="00390670" w:rsidRPr="007D09F4" w:rsidRDefault="00390670" w:rsidP="002B38ED">
      <w:pPr>
        <w:jc w:val="both"/>
        <w:rPr>
          <w:b/>
        </w:rPr>
      </w:pPr>
      <w:r w:rsidRPr="007D09F4">
        <w:rPr>
          <w:b/>
        </w:rPr>
        <w:t>Электростатика</w:t>
      </w:r>
      <w:r w:rsidR="00DA037B">
        <w:rPr>
          <w:b/>
        </w:rPr>
        <w:t xml:space="preserve">  </w:t>
      </w:r>
      <w:r w:rsidR="00AC395E">
        <w:rPr>
          <w:b/>
        </w:rPr>
        <w:t>12</w:t>
      </w:r>
      <w:r w:rsidR="00CC1C4C">
        <w:rPr>
          <w:b/>
        </w:rPr>
        <w:t>ч</w:t>
      </w:r>
    </w:p>
    <w:p w:rsidR="00390670" w:rsidRPr="00F51ACB" w:rsidRDefault="00390670" w:rsidP="002B38ED">
      <w:pPr>
        <w:jc w:val="both"/>
        <w:rPr>
          <w:lang w:eastAsia="en-US"/>
        </w:rPr>
      </w:pPr>
      <w:r w:rsidRPr="00F51ACB">
        <w:rPr>
          <w:lang w:eastAsia="en-US"/>
        </w:rPr>
        <w:t>Элементарный электрический заряд. Закон сохранения электрического заряда</w:t>
      </w:r>
      <w:r w:rsidRPr="006C3A45">
        <w:rPr>
          <w:i/>
          <w:lang w:eastAsia="en-US"/>
        </w:rPr>
        <w:t xml:space="preserve">. </w:t>
      </w:r>
      <w:r w:rsidRPr="00F51ACB">
        <w:rPr>
          <w:lang w:eastAsia="en-US"/>
        </w:rPr>
        <w:t xml:space="preserve">Закон Кулона. Электростатическое поле. Напряжённость электростатического поля Принцип суперпозиции электрических полей. Потенциал электрического поля. Разность потенциалов. </w:t>
      </w:r>
    </w:p>
    <w:p w:rsidR="00390670" w:rsidRDefault="00390670" w:rsidP="002B38ED">
      <w:pPr>
        <w:jc w:val="both"/>
        <w:rPr>
          <w:lang w:eastAsia="en-US"/>
        </w:rPr>
      </w:pPr>
      <w:r w:rsidRPr="00F51ACB">
        <w:rPr>
          <w:lang w:eastAsia="en-US"/>
        </w:rPr>
        <w:t>Проводники и диэлектрики в электрическом поле. Электрическая ёмкость. Энергия электрич</w:t>
      </w:r>
      <w:r w:rsidRPr="00F51ACB">
        <w:rPr>
          <w:lang w:eastAsia="en-US"/>
        </w:rPr>
        <w:t>е</w:t>
      </w:r>
      <w:r w:rsidRPr="00F51ACB">
        <w:rPr>
          <w:lang w:eastAsia="en-US"/>
        </w:rPr>
        <w:t>ского поля заряженного конденсатора</w:t>
      </w:r>
      <w:r>
        <w:rPr>
          <w:lang w:eastAsia="en-US"/>
        </w:rPr>
        <w:t>.</w:t>
      </w:r>
    </w:p>
    <w:p w:rsidR="00DA037B" w:rsidRDefault="00DA037B" w:rsidP="002B38ED">
      <w:pPr>
        <w:jc w:val="both"/>
        <w:rPr>
          <w:lang w:eastAsia="en-US"/>
        </w:rPr>
      </w:pPr>
    </w:p>
    <w:p w:rsidR="00390670" w:rsidRPr="00022ABF" w:rsidRDefault="00390670" w:rsidP="00390670">
      <w:pPr>
        <w:jc w:val="center"/>
        <w:rPr>
          <w:b/>
          <w:u w:val="single"/>
        </w:rPr>
      </w:pPr>
      <w:r w:rsidRPr="00022ABF">
        <w:rPr>
          <w:b/>
          <w:u w:val="single"/>
          <w:lang w:eastAsia="en-US"/>
        </w:rPr>
        <w:t>11класс</w:t>
      </w:r>
      <w:r w:rsidR="002B38ED">
        <w:rPr>
          <w:b/>
          <w:u w:val="single"/>
          <w:lang w:eastAsia="en-US"/>
        </w:rPr>
        <w:t xml:space="preserve"> (34 часа)</w:t>
      </w:r>
    </w:p>
    <w:p w:rsidR="00390670" w:rsidRPr="00870128" w:rsidRDefault="00390670" w:rsidP="002B38ED">
      <w:pPr>
        <w:jc w:val="both"/>
        <w:rPr>
          <w:b/>
        </w:rPr>
      </w:pPr>
      <w:r w:rsidRPr="00870128">
        <w:rPr>
          <w:b/>
        </w:rPr>
        <w:t>Постоянный ток</w:t>
      </w:r>
      <w:r w:rsidR="00DA037B">
        <w:rPr>
          <w:b/>
        </w:rPr>
        <w:t xml:space="preserve">  </w:t>
      </w:r>
      <w:r w:rsidR="00DD3DF9">
        <w:rPr>
          <w:b/>
        </w:rPr>
        <w:t xml:space="preserve"> 4ч</w:t>
      </w:r>
    </w:p>
    <w:p w:rsidR="00390670" w:rsidRPr="005E4070" w:rsidRDefault="00390670" w:rsidP="002B38ED">
      <w:pPr>
        <w:jc w:val="both"/>
        <w:rPr>
          <w:lang w:eastAsia="en-US"/>
        </w:rPr>
      </w:pPr>
      <w:r w:rsidRPr="005E4070">
        <w:rPr>
          <w:lang w:eastAsia="en-US"/>
        </w:rPr>
        <w:t>Сила тока. Удельное электрическое сопротивление. Электродвижущая сила источника тока. Закон Ома для полной электрической цепи. Закон Джоуля-Ленца. Электрический ток в мета</w:t>
      </w:r>
      <w:r w:rsidRPr="005E4070">
        <w:rPr>
          <w:lang w:eastAsia="en-US"/>
        </w:rPr>
        <w:t>л</w:t>
      </w:r>
      <w:r w:rsidRPr="005E4070">
        <w:rPr>
          <w:lang w:eastAsia="en-US"/>
        </w:rPr>
        <w:t>лах. Зависимость электрического сопротивления металлического проводника от температуры. Сверхпроводимость.Электрический ток в полупроводниках. Собственная и примесная пров</w:t>
      </w:r>
      <w:r w:rsidRPr="005E4070">
        <w:rPr>
          <w:lang w:eastAsia="en-US"/>
        </w:rPr>
        <w:t>о</w:t>
      </w:r>
      <w:r w:rsidRPr="005E4070">
        <w:rPr>
          <w:lang w:eastAsia="en-US"/>
        </w:rPr>
        <w:t>димость полупроводников. Полупроводниковые элементы. Термисторы и фоторезисторы.</w:t>
      </w:r>
    </w:p>
    <w:p w:rsidR="00390670" w:rsidRDefault="00390670" w:rsidP="002B38ED">
      <w:pPr>
        <w:jc w:val="both"/>
        <w:rPr>
          <w:lang w:eastAsia="en-US"/>
        </w:rPr>
      </w:pPr>
      <w:r w:rsidRPr="005E4070">
        <w:rPr>
          <w:lang w:eastAsia="en-US"/>
        </w:rPr>
        <w:t>Электрический ток в газах. Ионизация газа. Плазма</w:t>
      </w:r>
      <w:r w:rsidR="00793F03">
        <w:rPr>
          <w:lang w:eastAsia="en-US"/>
        </w:rPr>
        <w:t>.</w:t>
      </w:r>
    </w:p>
    <w:p w:rsidR="00390670" w:rsidRPr="00870128" w:rsidRDefault="00390670" w:rsidP="002B38ED">
      <w:pPr>
        <w:jc w:val="both"/>
        <w:rPr>
          <w:b/>
        </w:rPr>
      </w:pPr>
      <w:r w:rsidRPr="00870128">
        <w:rPr>
          <w:b/>
        </w:rPr>
        <w:t>Магнитные явления</w:t>
      </w:r>
      <w:r w:rsidR="00DA037B">
        <w:rPr>
          <w:b/>
        </w:rPr>
        <w:t xml:space="preserve">  </w:t>
      </w:r>
      <w:r w:rsidR="00617AB8">
        <w:rPr>
          <w:b/>
        </w:rPr>
        <w:t>5</w:t>
      </w:r>
      <w:r w:rsidR="00DD3DF9">
        <w:rPr>
          <w:b/>
        </w:rPr>
        <w:t>ч.</w:t>
      </w:r>
    </w:p>
    <w:p w:rsidR="00390670" w:rsidRDefault="00390670" w:rsidP="002B38ED">
      <w:pPr>
        <w:jc w:val="both"/>
        <w:rPr>
          <w:lang w:eastAsia="en-US"/>
        </w:rPr>
      </w:pPr>
      <w:r w:rsidRPr="005E4070">
        <w:rPr>
          <w:lang w:eastAsia="en-US"/>
        </w:rPr>
        <w:t>Магнитное поле. Индукция магнитного поля. Сила Ампера. Сила Лоренца.Магнитные свойства вещества. Электродвигатель. Движение плазмы в магнитном поле Земли. Радиационные пояса Земли. Самоиндукция. Индуктивность. Закон электромагнитной индукции. Правило Ленца. Энергия магнитного поля. Индукционный генератор электрического тока</w:t>
      </w:r>
    </w:p>
    <w:p w:rsidR="00390670" w:rsidRPr="00390670" w:rsidRDefault="00390670" w:rsidP="002B38ED">
      <w:pPr>
        <w:jc w:val="both"/>
        <w:rPr>
          <w:b/>
        </w:rPr>
      </w:pPr>
      <w:r w:rsidRPr="00390670">
        <w:rPr>
          <w:b/>
        </w:rPr>
        <w:t xml:space="preserve">Колебания и волны </w:t>
      </w:r>
      <w:r w:rsidR="00617AB8">
        <w:rPr>
          <w:b/>
        </w:rPr>
        <w:t>10</w:t>
      </w:r>
      <w:r w:rsidR="00DD3DF9">
        <w:rPr>
          <w:b/>
        </w:rPr>
        <w:t>ч.</w:t>
      </w:r>
    </w:p>
    <w:p w:rsidR="00390670" w:rsidRPr="006C3A45" w:rsidRDefault="00390670" w:rsidP="002B38ED">
      <w:pPr>
        <w:jc w:val="both"/>
        <w:rPr>
          <w:i/>
          <w:lang w:eastAsia="en-US"/>
        </w:rPr>
      </w:pPr>
      <w:r w:rsidRPr="0023276F">
        <w:rPr>
          <w:lang w:eastAsia="en-US"/>
        </w:rPr>
        <w:t>Услови</w:t>
      </w:r>
      <w:r w:rsidRPr="00870128">
        <w:rPr>
          <w:lang w:eastAsia="en-US"/>
        </w:rPr>
        <w:t>я возникновения свободных колебаний</w:t>
      </w:r>
      <w:r>
        <w:rPr>
          <w:lang w:eastAsia="en-US"/>
        </w:rPr>
        <w:t>.</w:t>
      </w:r>
      <w:r w:rsidRPr="00B12458">
        <w:rPr>
          <w:lang w:eastAsia="en-US"/>
        </w:rPr>
        <w:t xml:space="preserve"> Гармонические колебания. А</w:t>
      </w:r>
      <w:r w:rsidRPr="006C3A45">
        <w:rPr>
          <w:iCs/>
          <w:lang w:eastAsia="en-US"/>
        </w:rPr>
        <w:t xml:space="preserve">мплитуда, период и частота колебаний. </w:t>
      </w:r>
      <w:r w:rsidRPr="00B12458">
        <w:rPr>
          <w:lang w:eastAsia="en-US"/>
        </w:rPr>
        <w:t>Преобразования энергии при свободных колебаниях нитяного и пружи</w:t>
      </w:r>
      <w:r w:rsidRPr="00B12458">
        <w:rPr>
          <w:lang w:eastAsia="en-US"/>
        </w:rPr>
        <w:t>н</w:t>
      </w:r>
      <w:r w:rsidRPr="00B12458">
        <w:rPr>
          <w:lang w:eastAsia="en-US"/>
        </w:rPr>
        <w:t>ного маятников. Собственные частоты их колебаний. Вынужденные колебания. Механический резонанс.</w:t>
      </w:r>
      <w:r w:rsidR="00DA037B">
        <w:rPr>
          <w:lang w:eastAsia="en-US"/>
        </w:rPr>
        <w:t xml:space="preserve"> </w:t>
      </w:r>
      <w:r w:rsidRPr="00B12458">
        <w:rPr>
          <w:lang w:eastAsia="en-US"/>
        </w:rPr>
        <w:t xml:space="preserve">Волновые процессы. </w:t>
      </w:r>
      <w:r w:rsidRPr="006C3A45">
        <w:rPr>
          <w:iCs/>
          <w:lang w:eastAsia="en-US"/>
        </w:rPr>
        <w:t>Длина волны</w:t>
      </w:r>
      <w:r w:rsidRPr="00B12458">
        <w:rPr>
          <w:lang w:eastAsia="en-US"/>
        </w:rPr>
        <w:t>; Суперпозиция волн. Интерференция волн. Д</w:t>
      </w:r>
      <w:r w:rsidRPr="00B12458">
        <w:rPr>
          <w:lang w:eastAsia="en-US"/>
        </w:rPr>
        <w:t>и</w:t>
      </w:r>
      <w:r w:rsidRPr="00B12458">
        <w:rPr>
          <w:lang w:eastAsia="en-US"/>
        </w:rPr>
        <w:t>фракция волн. Звуковые волны</w:t>
      </w:r>
      <w:r w:rsidR="00793F03">
        <w:rPr>
          <w:lang w:eastAsia="en-US"/>
        </w:rPr>
        <w:t xml:space="preserve">. </w:t>
      </w:r>
      <w:r w:rsidRPr="005E4070">
        <w:rPr>
          <w:lang w:eastAsia="en-US"/>
        </w:rPr>
        <w:t>Колебательный контур. Свободные и вынужденные электр</w:t>
      </w:r>
      <w:r w:rsidRPr="005E4070">
        <w:rPr>
          <w:lang w:eastAsia="en-US"/>
        </w:rPr>
        <w:t>о</w:t>
      </w:r>
      <w:r w:rsidRPr="005E4070">
        <w:rPr>
          <w:lang w:eastAsia="en-US"/>
        </w:rPr>
        <w:t>магнитные колебания. Собственная частота контура. Гармонические электромагнитные кол</w:t>
      </w:r>
      <w:r w:rsidRPr="005E4070">
        <w:rPr>
          <w:lang w:eastAsia="en-US"/>
        </w:rPr>
        <w:t>е</w:t>
      </w:r>
      <w:r w:rsidRPr="005E4070">
        <w:rPr>
          <w:lang w:eastAsia="en-US"/>
        </w:rPr>
        <w:t>бания. Конденсатор и катушка в цепи переменного тока. Электрический резонанс.</w:t>
      </w:r>
    </w:p>
    <w:p w:rsidR="00390670" w:rsidRDefault="00390670" w:rsidP="002B38ED">
      <w:pPr>
        <w:jc w:val="both"/>
        <w:rPr>
          <w:lang w:eastAsia="en-US"/>
        </w:rPr>
      </w:pPr>
      <w:r w:rsidRPr="005E4070">
        <w:rPr>
          <w:lang w:eastAsia="en-US"/>
        </w:rPr>
        <w:t>Производство, передача и потребление электрической энергии. Трансформатор</w:t>
      </w:r>
    </w:p>
    <w:p w:rsidR="00390670" w:rsidRDefault="00390670" w:rsidP="002B38ED">
      <w:pPr>
        <w:jc w:val="both"/>
        <w:rPr>
          <w:lang w:eastAsia="en-US"/>
        </w:rPr>
      </w:pPr>
      <w:r w:rsidRPr="005E4070">
        <w:rPr>
          <w:lang w:eastAsia="en-US"/>
        </w:rPr>
        <w:t>Электромагнитное поле</w:t>
      </w:r>
      <w:r w:rsidRPr="006C3A45">
        <w:rPr>
          <w:i/>
          <w:lang w:eastAsia="en-US"/>
        </w:rPr>
        <w:t xml:space="preserve">. </w:t>
      </w:r>
      <w:r w:rsidRPr="005E4070">
        <w:rPr>
          <w:lang w:eastAsia="en-US"/>
        </w:rPr>
        <w:t>Вихревое электрическое поле. Скорость электромагнитных волн. О</w:t>
      </w:r>
      <w:r w:rsidRPr="005E4070">
        <w:rPr>
          <w:lang w:eastAsia="en-US"/>
        </w:rPr>
        <w:t>т</w:t>
      </w:r>
      <w:r w:rsidRPr="005E4070">
        <w:rPr>
          <w:lang w:eastAsia="en-US"/>
        </w:rPr>
        <w:t>ражение и преломление электромагнитных волн. Поляризация, интерференция и дифракция электромагнитных волн. Принципы радиосвязи и телевидения</w:t>
      </w:r>
    </w:p>
    <w:p w:rsidR="00390670" w:rsidRPr="00870128" w:rsidRDefault="00390670" w:rsidP="002B38ED">
      <w:pPr>
        <w:jc w:val="both"/>
        <w:rPr>
          <w:b/>
          <w:lang w:eastAsia="en-US"/>
        </w:rPr>
      </w:pPr>
      <w:r w:rsidRPr="00870128">
        <w:rPr>
          <w:b/>
        </w:rPr>
        <w:t>Геометрическая и волновая оптика</w:t>
      </w:r>
      <w:r w:rsidR="00DA037B">
        <w:rPr>
          <w:b/>
        </w:rPr>
        <w:t xml:space="preserve">  8 </w:t>
      </w:r>
      <w:r w:rsidR="00DD3DF9">
        <w:rPr>
          <w:b/>
        </w:rPr>
        <w:t>ч.</w:t>
      </w:r>
    </w:p>
    <w:p w:rsidR="00390670" w:rsidRDefault="00390670" w:rsidP="002B38ED">
      <w:pPr>
        <w:jc w:val="both"/>
        <w:rPr>
          <w:lang w:eastAsia="en-US"/>
        </w:rPr>
      </w:pPr>
      <w:r w:rsidRPr="002013A8">
        <w:rPr>
          <w:lang w:eastAsia="en-US"/>
        </w:rPr>
        <w:t>Законы отражения и преломления света. Полное отражение. Интерференция света. Дифракция света. Дифракционная решётка.Поляризация света. Дисперсия света.Линзы. Формула тонкой линзы. Оптические приборы. Разрешающая способность оптических приборов</w:t>
      </w:r>
      <w:r>
        <w:rPr>
          <w:lang w:eastAsia="en-US"/>
        </w:rPr>
        <w:t>.</w:t>
      </w:r>
    </w:p>
    <w:p w:rsidR="00390670" w:rsidRDefault="00390670" w:rsidP="002B38ED">
      <w:pPr>
        <w:jc w:val="both"/>
        <w:rPr>
          <w:b/>
        </w:rPr>
      </w:pPr>
      <w:r w:rsidRPr="00870128">
        <w:rPr>
          <w:b/>
        </w:rPr>
        <w:t xml:space="preserve">Физика атома и атомного ядра </w:t>
      </w:r>
      <w:r w:rsidR="00DA037B">
        <w:rPr>
          <w:b/>
        </w:rPr>
        <w:t xml:space="preserve"> </w:t>
      </w:r>
      <w:r w:rsidR="00617AB8">
        <w:rPr>
          <w:b/>
        </w:rPr>
        <w:t>5</w:t>
      </w:r>
      <w:r w:rsidR="00DD3DF9">
        <w:rPr>
          <w:b/>
        </w:rPr>
        <w:t>ч.</w:t>
      </w:r>
    </w:p>
    <w:p w:rsidR="00390670" w:rsidRPr="002013A8" w:rsidRDefault="00390670" w:rsidP="002B38ED">
      <w:pPr>
        <w:jc w:val="both"/>
        <w:rPr>
          <w:lang w:eastAsia="en-US"/>
        </w:rPr>
      </w:pPr>
      <w:r w:rsidRPr="002013A8">
        <w:rPr>
          <w:lang w:eastAsia="en-US"/>
        </w:rPr>
        <w:t xml:space="preserve">Гипотеза М.Планка о квантах. Фотоэлектрический эффект. Законы фотоэффекта. Уравнение А.Эйнштейна для фотоэффекта. Фотон. Энергия и импульс фотона. Давление света. </w:t>
      </w:r>
    </w:p>
    <w:p w:rsidR="00390670" w:rsidRDefault="00390670" w:rsidP="002B38ED">
      <w:pPr>
        <w:jc w:val="both"/>
        <w:rPr>
          <w:lang w:eastAsia="en-US"/>
        </w:rPr>
      </w:pPr>
      <w:r w:rsidRPr="002013A8">
        <w:rPr>
          <w:lang w:eastAsia="en-US"/>
        </w:rPr>
        <w:t>Модели строения атома. Опыты Резерфорда. Объяснение линейчатого спектра атомов водор</w:t>
      </w:r>
      <w:r w:rsidRPr="002013A8">
        <w:rPr>
          <w:lang w:eastAsia="en-US"/>
        </w:rPr>
        <w:t>о</w:t>
      </w:r>
      <w:r w:rsidRPr="002013A8">
        <w:rPr>
          <w:lang w:eastAsia="en-US"/>
        </w:rPr>
        <w:t>да на основе квантовых постулатов Бора. Спектры испускания и поглощения. Спектральный анализ и его применение для изучения окружающей среды. Спонтанное и вынужденное изл</w:t>
      </w:r>
      <w:r w:rsidRPr="002013A8">
        <w:rPr>
          <w:lang w:eastAsia="en-US"/>
        </w:rPr>
        <w:t>у</w:t>
      </w:r>
      <w:r w:rsidRPr="002013A8">
        <w:rPr>
          <w:lang w:eastAsia="en-US"/>
        </w:rPr>
        <w:t>чение света. Лазеры.</w:t>
      </w:r>
      <w:r w:rsidR="00DA037B">
        <w:rPr>
          <w:lang w:eastAsia="en-US"/>
        </w:rPr>
        <w:t xml:space="preserve"> </w:t>
      </w:r>
      <w:r w:rsidRPr="002013A8">
        <w:rPr>
          <w:lang w:eastAsia="en-US"/>
        </w:rPr>
        <w:t>Гипотеза де Бройля о волновых свойствах частиц. Дифракция электронов. Корпускулярно – волновой дуализм микрочастиц. Соотношение неопределённостей Гейзе</w:t>
      </w:r>
      <w:r w:rsidRPr="002013A8">
        <w:rPr>
          <w:lang w:eastAsia="en-US"/>
        </w:rPr>
        <w:t>н</w:t>
      </w:r>
      <w:r w:rsidRPr="002013A8">
        <w:rPr>
          <w:lang w:eastAsia="en-US"/>
        </w:rPr>
        <w:t>берга</w:t>
      </w:r>
      <w:r w:rsidR="00CA5D22">
        <w:rPr>
          <w:lang w:eastAsia="en-US"/>
        </w:rPr>
        <w:t xml:space="preserve">. </w:t>
      </w:r>
      <w:r w:rsidRPr="002013A8">
        <w:rPr>
          <w:lang w:eastAsia="en-US"/>
        </w:rPr>
        <w:t>Нуклонная модель строения атомного ядра. Свойства ядерных сил. Энергия связи ато</w:t>
      </w:r>
      <w:r w:rsidRPr="002013A8">
        <w:rPr>
          <w:lang w:eastAsia="en-US"/>
        </w:rPr>
        <w:t>м</w:t>
      </w:r>
      <w:r w:rsidRPr="002013A8">
        <w:rPr>
          <w:lang w:eastAsia="en-US"/>
        </w:rPr>
        <w:t>ных ядер. Виды радиоактивных превращений атомных ядер.</w:t>
      </w:r>
      <w:r>
        <w:rPr>
          <w:lang w:eastAsia="en-US"/>
        </w:rPr>
        <w:t xml:space="preserve"> α</w:t>
      </w:r>
      <w:r w:rsidRPr="002013A8">
        <w:rPr>
          <w:lang w:eastAsia="en-US"/>
        </w:rPr>
        <w:t xml:space="preserve">- и </w:t>
      </w:r>
      <w:r>
        <w:rPr>
          <w:lang w:eastAsia="en-US"/>
        </w:rPr>
        <w:t>β</w:t>
      </w:r>
      <w:r w:rsidRPr="002013A8">
        <w:rPr>
          <w:lang w:eastAsia="en-US"/>
        </w:rPr>
        <w:t xml:space="preserve">- распады атомных ядер. </w:t>
      </w:r>
      <w:r>
        <w:rPr>
          <w:lang w:eastAsia="en-US"/>
        </w:rPr>
        <w:t>γ</w:t>
      </w:r>
      <w:r w:rsidRPr="002013A8">
        <w:rPr>
          <w:lang w:eastAsia="en-US"/>
        </w:rPr>
        <w:t xml:space="preserve">-излучение. Закон радиоактивного распада. Свойства ионизирующих ядерных излучений. </w:t>
      </w:r>
      <w:r w:rsidRPr="006C3A45">
        <w:rPr>
          <w:iCs/>
          <w:lang w:eastAsia="en-US"/>
        </w:rPr>
        <w:t>Доза излучения. Влияние естественных и искусственных ионизирующих излучений на здоровье ч</w:t>
      </w:r>
      <w:r w:rsidRPr="006C3A45">
        <w:rPr>
          <w:iCs/>
          <w:lang w:eastAsia="en-US"/>
        </w:rPr>
        <w:t>е</w:t>
      </w:r>
      <w:r w:rsidRPr="006C3A45">
        <w:rPr>
          <w:iCs/>
          <w:lang w:eastAsia="en-US"/>
        </w:rPr>
        <w:t>ловека.</w:t>
      </w:r>
      <w:r w:rsidR="00DA037B">
        <w:rPr>
          <w:iCs/>
          <w:lang w:eastAsia="en-US"/>
        </w:rPr>
        <w:t xml:space="preserve"> </w:t>
      </w:r>
      <w:r w:rsidRPr="002013A8">
        <w:rPr>
          <w:lang w:eastAsia="en-US"/>
        </w:rPr>
        <w:t>Ядерные реакции. Законы сохранения энергии, заряда и массового числа в ядерных р</w:t>
      </w:r>
      <w:r w:rsidRPr="002013A8">
        <w:rPr>
          <w:lang w:eastAsia="en-US"/>
        </w:rPr>
        <w:t>е</w:t>
      </w:r>
      <w:r w:rsidRPr="002013A8">
        <w:rPr>
          <w:lang w:eastAsia="en-US"/>
        </w:rPr>
        <w:t>акциях. Цепная реакция деления ядер. Ядерная энергетика. Термоядерный синтез.</w:t>
      </w:r>
      <w:r w:rsidR="00DA037B">
        <w:rPr>
          <w:lang w:eastAsia="en-US"/>
        </w:rPr>
        <w:t xml:space="preserve"> </w:t>
      </w:r>
      <w:r w:rsidRPr="002013A8">
        <w:rPr>
          <w:lang w:eastAsia="en-US"/>
        </w:rPr>
        <w:t>Элемента</w:t>
      </w:r>
      <w:r w:rsidRPr="002013A8">
        <w:rPr>
          <w:lang w:eastAsia="en-US"/>
        </w:rPr>
        <w:t>р</w:t>
      </w:r>
      <w:r w:rsidRPr="002013A8">
        <w:rPr>
          <w:lang w:eastAsia="en-US"/>
        </w:rPr>
        <w:t>ные частицы. Взаимные превращения частиц</w:t>
      </w:r>
    </w:p>
    <w:p w:rsidR="00390670" w:rsidRPr="005F5FE9" w:rsidRDefault="00390670" w:rsidP="002B38ED">
      <w:pPr>
        <w:jc w:val="both"/>
        <w:rPr>
          <w:b/>
        </w:rPr>
      </w:pPr>
      <w:r w:rsidRPr="005F5FE9">
        <w:rPr>
          <w:b/>
        </w:rPr>
        <w:t>Строение Вселенной</w:t>
      </w:r>
      <w:r w:rsidR="00DA037B">
        <w:rPr>
          <w:b/>
        </w:rPr>
        <w:t xml:space="preserve">  2 </w:t>
      </w:r>
      <w:r w:rsidR="00DD3DF9">
        <w:rPr>
          <w:b/>
        </w:rPr>
        <w:t>ч.</w:t>
      </w:r>
    </w:p>
    <w:p w:rsidR="00390670" w:rsidRPr="0023276F" w:rsidRDefault="00390670" w:rsidP="002B38ED">
      <w:pPr>
        <w:jc w:val="both"/>
        <w:rPr>
          <w:b/>
        </w:rPr>
      </w:pPr>
      <w:r w:rsidRPr="006C3A45">
        <w:rPr>
          <w:iCs/>
          <w:lang w:eastAsia="en-US"/>
        </w:rPr>
        <w:t>Солнечная активность и её влияние на Землю. Физическая природа и источники энергии Сол</w:t>
      </w:r>
      <w:r w:rsidRPr="006C3A45">
        <w:rPr>
          <w:iCs/>
          <w:lang w:eastAsia="en-US"/>
        </w:rPr>
        <w:t>н</w:t>
      </w:r>
      <w:r w:rsidRPr="006C3A45">
        <w:rPr>
          <w:iCs/>
          <w:lang w:eastAsia="en-US"/>
        </w:rPr>
        <w:t>ца и звёзд. Образование звёзд и планетных систем из газо-пылевых облаков. Эволюция звёзд, её конечные стадии. Новые и Сверхновые звезды. Образование химических элементов. Стро</w:t>
      </w:r>
      <w:r w:rsidRPr="006C3A45">
        <w:rPr>
          <w:iCs/>
          <w:lang w:eastAsia="en-US"/>
        </w:rPr>
        <w:t>е</w:t>
      </w:r>
      <w:r w:rsidRPr="006C3A45">
        <w:rPr>
          <w:iCs/>
          <w:lang w:eastAsia="en-US"/>
        </w:rPr>
        <w:t>ние Галактики и место Солнечной системы в ней. Другие галактики. Пространственно-временные  масштабы наблюдаемой Вселенной. Закон Хаббла. Реликтовое излучение. Расш</w:t>
      </w:r>
      <w:r w:rsidRPr="006C3A45">
        <w:rPr>
          <w:iCs/>
          <w:lang w:eastAsia="en-US"/>
        </w:rPr>
        <w:t>и</w:t>
      </w:r>
      <w:r w:rsidRPr="006C3A45">
        <w:rPr>
          <w:iCs/>
          <w:lang w:eastAsia="en-US"/>
        </w:rPr>
        <w:t>рение Вселенной и её эволюция. Изучение Вселенной и фундаментальные законы физики</w:t>
      </w:r>
    </w:p>
    <w:p w:rsidR="00DA037B" w:rsidRDefault="00DA037B" w:rsidP="002B38ED">
      <w:pPr>
        <w:ind w:left="720"/>
        <w:jc w:val="both"/>
        <w:rPr>
          <w:b/>
        </w:rPr>
      </w:pPr>
    </w:p>
    <w:p w:rsidR="00C06509" w:rsidRDefault="00DA037B" w:rsidP="002B38ED">
      <w:pPr>
        <w:ind w:left="720"/>
        <w:jc w:val="both"/>
        <w:rPr>
          <w:b/>
        </w:rPr>
      </w:pPr>
      <w:r>
        <w:rPr>
          <w:b/>
        </w:rPr>
        <w:t>3</w:t>
      </w:r>
      <w:r w:rsidR="00856B89" w:rsidRPr="00C25ADB">
        <w:rPr>
          <w:b/>
        </w:rPr>
        <w:t xml:space="preserve">. </w:t>
      </w:r>
      <w:r w:rsidR="00390670" w:rsidRPr="00C25ADB">
        <w:rPr>
          <w:b/>
        </w:rPr>
        <w:t>Тематическое планирование с указанием количества часов, отводимых на осво</w:t>
      </w:r>
    </w:p>
    <w:p w:rsidR="00390670" w:rsidRPr="00C25ADB" w:rsidRDefault="00390670" w:rsidP="002B38ED">
      <w:pPr>
        <w:jc w:val="both"/>
        <w:rPr>
          <w:b/>
        </w:rPr>
      </w:pPr>
      <w:r w:rsidRPr="00C25ADB">
        <w:rPr>
          <w:b/>
        </w:rPr>
        <w:t xml:space="preserve">ение каждой темы. </w:t>
      </w:r>
    </w:p>
    <w:p w:rsidR="00DD5080" w:rsidRDefault="00DD5080" w:rsidP="002B38ED">
      <w:pPr>
        <w:ind w:firstLine="540"/>
        <w:jc w:val="both"/>
      </w:pPr>
      <w:r w:rsidRPr="008E4FF7">
        <w:t>Федеральный базисный учебный план для образовательных учреждений Российской Ф</w:t>
      </w:r>
      <w:r w:rsidRPr="008E4FF7">
        <w:t>е</w:t>
      </w:r>
      <w:r w:rsidRPr="008E4FF7">
        <w:t xml:space="preserve">дерации отводит </w:t>
      </w:r>
      <w:r w:rsidR="003C7B02">
        <w:t>2</w:t>
      </w:r>
      <w:r w:rsidR="00B941C9">
        <w:t xml:space="preserve"> учебных часов</w:t>
      </w:r>
      <w:r>
        <w:t xml:space="preserve"> в неделю</w:t>
      </w:r>
      <w:r w:rsidRPr="008E4FF7">
        <w:t xml:space="preserve"> для </w:t>
      </w:r>
      <w:r w:rsidR="003C7B02">
        <w:t>базового</w:t>
      </w:r>
      <w:r w:rsidR="00DA037B">
        <w:t xml:space="preserve"> </w:t>
      </w:r>
      <w:r w:rsidR="003471B1">
        <w:t>изучения физики в 10</w:t>
      </w:r>
      <w:r w:rsidR="00223EF6">
        <w:t xml:space="preserve">и 11 </w:t>
      </w:r>
      <w:r>
        <w:t xml:space="preserve">классе. </w:t>
      </w:r>
      <w:r w:rsidRPr="008E4FF7">
        <w:t>К</w:t>
      </w:r>
      <w:r w:rsidRPr="008E4FF7">
        <w:t>о</w:t>
      </w:r>
      <w:r w:rsidRPr="008E4FF7">
        <w:t>личество</w:t>
      </w:r>
      <w:r>
        <w:t xml:space="preserve"> учебных недель по распоряжению учредителя в Ленинградской области -34, следов</w:t>
      </w:r>
      <w:r>
        <w:t>а</w:t>
      </w:r>
      <w:r>
        <w:t xml:space="preserve">тельно – общее число часов в год </w:t>
      </w:r>
      <w:r w:rsidRPr="008E4FF7">
        <w:t xml:space="preserve">по рабочей </w:t>
      </w:r>
      <w:r w:rsidR="002F13E1">
        <w:t xml:space="preserve"> программе- </w:t>
      </w:r>
      <w:r w:rsidR="003C7B02">
        <w:t>68</w:t>
      </w:r>
      <w:r w:rsidR="00C06509">
        <w:t>час</w:t>
      </w:r>
      <w:r w:rsidR="002F13E1">
        <w:t>а</w:t>
      </w:r>
    </w:p>
    <w:p w:rsidR="002B38ED" w:rsidRDefault="002B38ED" w:rsidP="003323D6">
      <w:pPr>
        <w:ind w:firstLine="540"/>
        <w:jc w:val="center"/>
        <w:rPr>
          <w:b/>
          <w:bCs/>
          <w:color w:val="000000"/>
        </w:rPr>
      </w:pPr>
    </w:p>
    <w:p w:rsidR="002B38ED" w:rsidRDefault="002B38ED" w:rsidP="003323D6">
      <w:pPr>
        <w:ind w:firstLine="540"/>
        <w:jc w:val="center"/>
        <w:rPr>
          <w:b/>
          <w:bCs/>
          <w:color w:val="000000"/>
        </w:rPr>
      </w:pPr>
    </w:p>
    <w:p w:rsidR="002B38ED" w:rsidRDefault="002B38ED" w:rsidP="003323D6">
      <w:pPr>
        <w:ind w:firstLine="540"/>
        <w:jc w:val="center"/>
        <w:rPr>
          <w:b/>
          <w:bCs/>
          <w:color w:val="000000"/>
        </w:rPr>
      </w:pPr>
    </w:p>
    <w:p w:rsidR="002B38ED" w:rsidRDefault="002B38ED" w:rsidP="003323D6">
      <w:pPr>
        <w:ind w:firstLine="540"/>
        <w:jc w:val="center"/>
        <w:rPr>
          <w:b/>
          <w:bCs/>
          <w:color w:val="000000"/>
        </w:rPr>
      </w:pPr>
    </w:p>
    <w:p w:rsidR="002B38ED" w:rsidRDefault="002B38ED" w:rsidP="003323D6">
      <w:pPr>
        <w:ind w:firstLine="540"/>
        <w:jc w:val="center"/>
        <w:rPr>
          <w:b/>
          <w:bCs/>
          <w:color w:val="000000"/>
        </w:rPr>
      </w:pPr>
    </w:p>
    <w:p w:rsidR="002B38ED" w:rsidRDefault="002B38ED" w:rsidP="003323D6">
      <w:pPr>
        <w:ind w:firstLine="540"/>
        <w:jc w:val="center"/>
        <w:rPr>
          <w:b/>
          <w:bCs/>
          <w:color w:val="000000"/>
        </w:rPr>
      </w:pPr>
    </w:p>
    <w:p w:rsidR="003323D6" w:rsidRDefault="003323D6" w:rsidP="003323D6">
      <w:pPr>
        <w:ind w:firstLine="540"/>
        <w:jc w:val="center"/>
        <w:rPr>
          <w:b/>
          <w:bCs/>
          <w:color w:val="000000"/>
        </w:rPr>
      </w:pPr>
      <w:r w:rsidRPr="003323D6">
        <w:rPr>
          <w:b/>
          <w:bCs/>
          <w:color w:val="000000"/>
        </w:rPr>
        <w:t>Учебно-тематическое планирование 10 класс</w:t>
      </w:r>
    </w:p>
    <w:p w:rsidR="00DA037B" w:rsidRPr="003323D6" w:rsidRDefault="00DA037B" w:rsidP="003323D6">
      <w:pPr>
        <w:ind w:firstLine="540"/>
        <w:jc w:val="center"/>
        <w:rPr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4"/>
        <w:gridCol w:w="59"/>
        <w:gridCol w:w="5044"/>
        <w:gridCol w:w="1984"/>
        <w:gridCol w:w="2126"/>
      </w:tblGrid>
      <w:tr w:rsidR="002B38ED" w:rsidRPr="003323D6" w:rsidTr="002B38ED">
        <w:trPr>
          <w:trHeight w:val="276"/>
        </w:trPr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</w:p>
        </w:tc>
      </w:tr>
      <w:tr w:rsidR="002B38ED" w:rsidRPr="003323D6" w:rsidTr="002B38ED">
        <w:trPr>
          <w:trHeight w:val="276"/>
        </w:trPr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Наименование  раздела,</w:t>
            </w:r>
          </w:p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темы</w:t>
            </w:r>
          </w:p>
        </w:tc>
        <w:tc>
          <w:tcPr>
            <w:tcW w:w="1984" w:type="dxa"/>
            <w:shd w:val="clear" w:color="auto" w:fill="auto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Количество</w:t>
            </w:r>
          </w:p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часов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Контрольные</w:t>
            </w:r>
          </w:p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работы</w:t>
            </w:r>
          </w:p>
        </w:tc>
      </w:tr>
      <w:tr w:rsidR="002B38ED" w:rsidRPr="003323D6" w:rsidTr="002B38E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  <w:r w:rsidRPr="003323D6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F34B2E">
            <w:pPr>
              <w:spacing w:line="240" w:lineRule="atLeast"/>
              <w:rPr>
                <w:bCs/>
                <w:i/>
                <w:color w:val="000000"/>
              </w:rPr>
            </w:pPr>
            <w:r w:rsidRPr="003323D6">
              <w:rPr>
                <w:bCs/>
                <w:color w:val="000000"/>
              </w:rPr>
              <w:t>Кинематика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</w:p>
        </w:tc>
      </w:tr>
      <w:tr w:rsidR="002B38ED" w:rsidRPr="003323D6" w:rsidTr="002B38E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  <w:r w:rsidRPr="003323D6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F34B2E">
            <w:pPr>
              <w:spacing w:line="240" w:lineRule="atLeast"/>
              <w:rPr>
                <w:bCs/>
                <w:i/>
                <w:color w:val="000000"/>
              </w:rPr>
            </w:pPr>
            <w:r w:rsidRPr="003323D6">
              <w:rPr>
                <w:bCs/>
                <w:color w:val="000000"/>
              </w:rPr>
              <w:t>Динамика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1</w:t>
            </w:r>
          </w:p>
        </w:tc>
      </w:tr>
      <w:tr w:rsidR="002B38ED" w:rsidRPr="003323D6" w:rsidTr="002B38E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  <w:r w:rsidRPr="003323D6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F34B2E">
            <w:pPr>
              <w:spacing w:line="240" w:lineRule="atLeast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Законы сохранения в механике.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1</w:t>
            </w:r>
          </w:p>
        </w:tc>
      </w:tr>
      <w:tr w:rsidR="002B38ED" w:rsidRPr="003323D6" w:rsidTr="002B38E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  <w:r w:rsidRPr="003323D6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F34B2E">
            <w:pPr>
              <w:spacing w:line="240" w:lineRule="atLeast"/>
              <w:rPr>
                <w:bCs/>
                <w:i/>
                <w:color w:val="000000"/>
              </w:rPr>
            </w:pPr>
            <w:r w:rsidRPr="003323D6">
              <w:rPr>
                <w:bCs/>
                <w:color w:val="000000"/>
              </w:rPr>
              <w:t>Статика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-</w:t>
            </w:r>
          </w:p>
        </w:tc>
      </w:tr>
      <w:tr w:rsidR="002B38ED" w:rsidRPr="003323D6" w:rsidTr="002B38E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  <w:r w:rsidRPr="003323D6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F34B2E">
            <w:pPr>
              <w:spacing w:line="240" w:lineRule="atLeast"/>
              <w:rPr>
                <w:bCs/>
                <w:i/>
                <w:color w:val="000000"/>
              </w:rPr>
            </w:pPr>
            <w:r w:rsidRPr="003323D6">
              <w:rPr>
                <w:bCs/>
                <w:color w:val="000000"/>
              </w:rPr>
              <w:t>Основы МКТ и термодинамики.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1</w:t>
            </w:r>
          </w:p>
        </w:tc>
      </w:tr>
      <w:tr w:rsidR="002B38ED" w:rsidRPr="003323D6" w:rsidTr="002B38E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  <w:r w:rsidRPr="003323D6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Тепловые машины. 2-ой закон термодинамики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-</w:t>
            </w:r>
          </w:p>
        </w:tc>
      </w:tr>
      <w:tr w:rsidR="002B38ED" w:rsidRPr="003323D6" w:rsidTr="002B38ED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/>
                <w:bCs/>
                <w:color w:val="000000"/>
              </w:rPr>
            </w:pPr>
            <w:r w:rsidRPr="003323D6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51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F34B2E">
            <w:pPr>
              <w:spacing w:line="240" w:lineRule="atLeast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Электростатика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1</w:t>
            </w:r>
          </w:p>
        </w:tc>
      </w:tr>
      <w:tr w:rsidR="002B38ED" w:rsidRPr="003323D6" w:rsidTr="002B38ED">
        <w:tc>
          <w:tcPr>
            <w:tcW w:w="593" w:type="dxa"/>
            <w:gridSpan w:val="2"/>
            <w:shd w:val="clear" w:color="auto" w:fill="auto"/>
          </w:tcPr>
          <w:p w:rsidR="002B38ED" w:rsidRPr="003323D6" w:rsidRDefault="002B38ED" w:rsidP="002B38ED">
            <w:pPr>
              <w:spacing w:line="240" w:lineRule="atLeast"/>
              <w:ind w:firstLine="540"/>
              <w:rPr>
                <w:bCs/>
                <w:color w:val="000000"/>
              </w:rPr>
            </w:pPr>
          </w:p>
        </w:tc>
        <w:tc>
          <w:tcPr>
            <w:tcW w:w="5044" w:type="dxa"/>
            <w:shd w:val="clear" w:color="auto" w:fill="auto"/>
          </w:tcPr>
          <w:p w:rsidR="002B38ED" w:rsidRPr="003323D6" w:rsidRDefault="002B38ED" w:rsidP="002B38ED">
            <w:pPr>
              <w:spacing w:line="240" w:lineRule="atLeast"/>
              <w:ind w:firstLine="540"/>
              <w:rPr>
                <w:bCs/>
                <w:color w:val="000000"/>
              </w:rPr>
            </w:pPr>
            <w:r w:rsidRPr="003323D6">
              <w:rPr>
                <w:bCs/>
                <w:color w:val="000000"/>
              </w:rPr>
              <w:t>Итого</w:t>
            </w:r>
          </w:p>
        </w:tc>
        <w:tc>
          <w:tcPr>
            <w:tcW w:w="1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3323D6" w:rsidRDefault="002B38ED" w:rsidP="002B38ED">
            <w:pPr>
              <w:spacing w:line="24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</w:t>
            </w:r>
          </w:p>
        </w:tc>
        <w:tc>
          <w:tcPr>
            <w:tcW w:w="2126" w:type="dxa"/>
          </w:tcPr>
          <w:p w:rsidR="002B38ED" w:rsidRPr="003323D6" w:rsidRDefault="002B38ED" w:rsidP="002B38ED">
            <w:pPr>
              <w:spacing w:line="240" w:lineRule="atLeast"/>
              <w:ind w:firstLine="54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</w:tbl>
    <w:p w:rsidR="00C758BD" w:rsidRDefault="00C758BD" w:rsidP="00C758BD">
      <w:pPr>
        <w:ind w:firstLine="540"/>
        <w:jc w:val="center"/>
        <w:rPr>
          <w:b/>
          <w:bCs/>
          <w:color w:val="000000"/>
        </w:rPr>
      </w:pPr>
    </w:p>
    <w:p w:rsidR="00C758BD" w:rsidRPr="00C758BD" w:rsidRDefault="00C758BD" w:rsidP="00C758BD">
      <w:pPr>
        <w:ind w:firstLine="540"/>
        <w:jc w:val="center"/>
        <w:rPr>
          <w:b/>
          <w:bCs/>
          <w:color w:val="000000"/>
        </w:rPr>
      </w:pPr>
      <w:r w:rsidRPr="00C758BD">
        <w:rPr>
          <w:b/>
          <w:bCs/>
          <w:color w:val="000000"/>
        </w:rPr>
        <w:t>Контрольные работы по следующим темам:</w:t>
      </w:r>
    </w:p>
    <w:p w:rsidR="00FE4A3C" w:rsidRPr="00C758BD" w:rsidRDefault="00C758BD" w:rsidP="00C758BD">
      <w:pPr>
        <w:ind w:firstLine="540"/>
        <w:rPr>
          <w:rStyle w:val="a4"/>
          <w:b w:val="0"/>
          <w:color w:val="000000"/>
        </w:rPr>
      </w:pPr>
      <w:r w:rsidRPr="00C758BD">
        <w:rPr>
          <w:rStyle w:val="a4"/>
          <w:b w:val="0"/>
          <w:color w:val="000000"/>
        </w:rPr>
        <w:t>1. Кинематика  прямолинейного движения и по окружности;</w:t>
      </w:r>
    </w:p>
    <w:p w:rsidR="00C758BD" w:rsidRPr="00C758BD" w:rsidRDefault="00C758BD" w:rsidP="00C758BD">
      <w:pPr>
        <w:ind w:firstLine="540"/>
        <w:rPr>
          <w:rStyle w:val="a4"/>
          <w:b w:val="0"/>
          <w:color w:val="000000"/>
        </w:rPr>
      </w:pPr>
      <w:r w:rsidRPr="00C758BD">
        <w:rPr>
          <w:rStyle w:val="a4"/>
          <w:b w:val="0"/>
          <w:color w:val="000000"/>
        </w:rPr>
        <w:t>2. Динамика. Силы природы;</w:t>
      </w:r>
    </w:p>
    <w:p w:rsidR="00C758BD" w:rsidRPr="00C758BD" w:rsidRDefault="00C758BD" w:rsidP="00C758BD">
      <w:pPr>
        <w:ind w:firstLine="540"/>
        <w:rPr>
          <w:rStyle w:val="a4"/>
          <w:b w:val="0"/>
          <w:color w:val="000000"/>
        </w:rPr>
      </w:pPr>
      <w:r w:rsidRPr="00C758BD">
        <w:rPr>
          <w:rStyle w:val="a4"/>
          <w:b w:val="0"/>
          <w:color w:val="000000"/>
        </w:rPr>
        <w:t>3. Законы сохранения энергии и импульса;</w:t>
      </w:r>
    </w:p>
    <w:p w:rsidR="00C758BD" w:rsidRPr="00C758BD" w:rsidRDefault="00C758BD" w:rsidP="00C758BD">
      <w:pPr>
        <w:ind w:firstLine="540"/>
        <w:rPr>
          <w:rStyle w:val="a4"/>
          <w:b w:val="0"/>
          <w:color w:val="000000"/>
        </w:rPr>
      </w:pPr>
      <w:r w:rsidRPr="00C758BD">
        <w:rPr>
          <w:rStyle w:val="a4"/>
          <w:b w:val="0"/>
          <w:color w:val="000000"/>
        </w:rPr>
        <w:t>4. Газовые законы и тепловые процессы;</w:t>
      </w:r>
    </w:p>
    <w:p w:rsidR="00C758BD" w:rsidRDefault="00C758BD" w:rsidP="00C758BD">
      <w:pPr>
        <w:ind w:firstLine="540"/>
        <w:rPr>
          <w:rStyle w:val="a4"/>
          <w:b w:val="0"/>
          <w:color w:val="000000"/>
        </w:rPr>
      </w:pPr>
      <w:r w:rsidRPr="00C758BD">
        <w:rPr>
          <w:rStyle w:val="a4"/>
          <w:b w:val="0"/>
          <w:color w:val="000000"/>
        </w:rPr>
        <w:t>5. Электростатика.</w:t>
      </w:r>
    </w:p>
    <w:p w:rsidR="004E58D4" w:rsidRPr="00C758BD" w:rsidRDefault="004E58D4" w:rsidP="00C758BD">
      <w:pPr>
        <w:ind w:firstLine="540"/>
        <w:rPr>
          <w:rStyle w:val="a4"/>
          <w:b w:val="0"/>
          <w:color w:val="000000"/>
        </w:rPr>
      </w:pPr>
    </w:p>
    <w:p w:rsidR="00D804DF" w:rsidRDefault="00D804DF" w:rsidP="00D804DF">
      <w:pPr>
        <w:ind w:firstLine="540"/>
        <w:jc w:val="center"/>
      </w:pPr>
      <w:r>
        <w:rPr>
          <w:rStyle w:val="a4"/>
          <w:color w:val="000000"/>
        </w:rPr>
        <w:t>Учебно-тематическое планирование</w:t>
      </w:r>
      <w:r w:rsidR="001F4B4B" w:rsidRPr="005103A3">
        <w:rPr>
          <w:b/>
          <w:color w:val="000000"/>
        </w:rPr>
        <w:t>11 класс</w:t>
      </w:r>
    </w:p>
    <w:tbl>
      <w:tblPr>
        <w:tblW w:w="90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6"/>
        <w:gridCol w:w="4200"/>
        <w:gridCol w:w="1276"/>
        <w:gridCol w:w="2977"/>
      </w:tblGrid>
      <w:tr w:rsidR="002B38ED" w:rsidRPr="000A4659" w:rsidTr="002B38ED">
        <w:trPr>
          <w:trHeight w:val="372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 w:rsidRPr="00FD1F75">
              <w:t>№</w:t>
            </w:r>
          </w:p>
          <w:p w:rsidR="002B38ED" w:rsidRPr="00FD1F75" w:rsidRDefault="002B38ED" w:rsidP="004709FF">
            <w:pPr>
              <w:jc w:val="center"/>
            </w:pPr>
            <w:r w:rsidRPr="00FD1F75">
              <w:t>п.п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 w:rsidRPr="00FD1F75">
              <w:t>Наименование  раздела,</w:t>
            </w:r>
          </w:p>
          <w:p w:rsidR="002B38ED" w:rsidRPr="00FD1F75" w:rsidRDefault="002B38ED" w:rsidP="004709FF">
            <w:pPr>
              <w:jc w:val="center"/>
            </w:pPr>
            <w:r w:rsidRPr="00FD1F75">
              <w:t>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8ED" w:rsidRPr="00FD1F75" w:rsidRDefault="002B38ED" w:rsidP="004709FF">
            <w:pPr>
              <w:jc w:val="center"/>
            </w:pPr>
            <w:r w:rsidRPr="00FD1F75">
              <w:t>Количество</w:t>
            </w:r>
          </w:p>
          <w:p w:rsidR="002B38ED" w:rsidRPr="00FD1F75" w:rsidRDefault="002B38ED" w:rsidP="004709FF">
            <w:pPr>
              <w:jc w:val="center"/>
            </w:pPr>
            <w:r w:rsidRPr="00FD1F75">
              <w:t>часов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ED" w:rsidRPr="00FD1F75" w:rsidRDefault="002B38ED" w:rsidP="004709FF">
            <w:pPr>
              <w:jc w:val="center"/>
            </w:pPr>
          </w:p>
        </w:tc>
      </w:tr>
      <w:tr w:rsidR="002B38ED" w:rsidRPr="000A4659" w:rsidTr="002B38ED"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8ED" w:rsidRPr="00FD1F75" w:rsidRDefault="002B38ED" w:rsidP="004709FF"/>
        </w:tc>
        <w:tc>
          <w:tcPr>
            <w:tcW w:w="42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38ED" w:rsidRPr="00FD1F75" w:rsidRDefault="002B38ED" w:rsidP="004709FF"/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 w:rsidRPr="00FD1F75">
              <w:t>Контрольные</w:t>
            </w:r>
          </w:p>
          <w:p w:rsidR="002B38ED" w:rsidRPr="00FD1F75" w:rsidRDefault="002B38ED" w:rsidP="004709FF">
            <w:pPr>
              <w:jc w:val="center"/>
            </w:pPr>
            <w:r w:rsidRPr="00FD1F75">
              <w:t>работы</w:t>
            </w:r>
          </w:p>
        </w:tc>
      </w:tr>
      <w:tr w:rsidR="002B38ED" w:rsidRPr="000A4659" w:rsidTr="002B38ED"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8ED" w:rsidRPr="00FD1F75" w:rsidRDefault="002B38ED" w:rsidP="004709FF">
            <w:pPr>
              <w:jc w:val="center"/>
            </w:pPr>
            <w:r w:rsidRPr="00FD1F75">
              <w:t>1.</w:t>
            </w:r>
          </w:p>
        </w:tc>
        <w:tc>
          <w:tcPr>
            <w:tcW w:w="4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B38ED" w:rsidRPr="00FD1F75" w:rsidRDefault="002B38ED" w:rsidP="00DA037B">
            <w:pPr>
              <w:spacing w:line="360" w:lineRule="auto"/>
            </w:pPr>
            <w:r w:rsidRPr="00FD1F75">
              <w:t>Постоянный 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4709F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6432C8">
            <w:pPr>
              <w:jc w:val="center"/>
            </w:pPr>
            <w:r w:rsidRPr="002A03D6">
              <w:t>1</w:t>
            </w:r>
          </w:p>
        </w:tc>
      </w:tr>
      <w:tr w:rsidR="002B38ED" w:rsidRPr="000A4659" w:rsidTr="002B38ED">
        <w:trPr>
          <w:trHeight w:val="22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 w:rsidRPr="00FD1F75">
              <w:t>2.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DA037B">
            <w:pPr>
              <w:spacing w:line="360" w:lineRule="auto"/>
            </w:pPr>
            <w:r w:rsidRPr="00FD1F75">
              <w:t>Магнитные явления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4709F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4709FF">
            <w:pPr>
              <w:jc w:val="center"/>
            </w:pPr>
            <w:r w:rsidRPr="002A03D6">
              <w:t>1</w:t>
            </w:r>
          </w:p>
        </w:tc>
      </w:tr>
      <w:tr w:rsidR="002B38ED" w:rsidRPr="000A4659" w:rsidTr="002B38ED">
        <w:trPr>
          <w:trHeight w:val="211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 w:rsidRPr="00FD1F75">
              <w:t>3.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DA037B">
            <w:pPr>
              <w:spacing w:line="360" w:lineRule="auto"/>
            </w:pPr>
            <w:r w:rsidRPr="00FD1F75">
              <w:t>Колебания и волны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E94786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4709FF">
            <w:pPr>
              <w:jc w:val="center"/>
            </w:pPr>
            <w:r w:rsidRPr="002A03D6">
              <w:t>1</w:t>
            </w:r>
          </w:p>
        </w:tc>
      </w:tr>
      <w:tr w:rsidR="002B38ED" w:rsidRPr="00143E88" w:rsidTr="002B38ED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 w:rsidRPr="00FD1F75">
              <w:t>4.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DA037B">
            <w:pPr>
              <w:spacing w:line="360" w:lineRule="auto"/>
            </w:pPr>
            <w:r w:rsidRPr="00FD1F75">
              <w:t>Оптика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4709F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2A03D6" w:rsidRDefault="002B38ED" w:rsidP="004709FF">
            <w:pPr>
              <w:jc w:val="center"/>
            </w:pPr>
            <w:r>
              <w:t>1</w:t>
            </w:r>
          </w:p>
        </w:tc>
      </w:tr>
      <w:tr w:rsidR="002B38ED" w:rsidRPr="00143E88" w:rsidTr="002B38ED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>
              <w:t>5</w:t>
            </w:r>
            <w:r w:rsidRPr="00FD1F75"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DA037B">
            <w:pPr>
              <w:spacing w:line="360" w:lineRule="auto"/>
            </w:pPr>
            <w:r w:rsidRPr="00FD1F75">
              <w:t>Физика атома и атомного ядра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D53F5E" w:rsidRDefault="002B38ED" w:rsidP="004709F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D53F5E" w:rsidRDefault="002B38ED" w:rsidP="004709FF">
            <w:pPr>
              <w:jc w:val="center"/>
            </w:pPr>
            <w:r w:rsidRPr="00D53F5E">
              <w:t>1</w:t>
            </w:r>
          </w:p>
        </w:tc>
      </w:tr>
      <w:tr w:rsidR="002B38ED" w:rsidRPr="00143E88" w:rsidTr="002B38ED"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  <w:r w:rsidRPr="00FD1F75">
              <w:t>7.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DA037B">
            <w:pPr>
              <w:spacing w:line="360" w:lineRule="auto"/>
            </w:pPr>
            <w:r w:rsidRPr="00FD1F75">
              <w:t>Строение Вселенной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4539F2" w:rsidRDefault="002B38ED" w:rsidP="004709F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417D51" w:rsidRDefault="002B38ED" w:rsidP="004709FF">
            <w:pPr>
              <w:jc w:val="center"/>
              <w:rPr>
                <w:color w:val="FF0000"/>
                <w:lang w:val="en-US"/>
              </w:rPr>
            </w:pPr>
            <w:r w:rsidRPr="00417D51">
              <w:rPr>
                <w:color w:val="FF0000"/>
                <w:lang w:val="en-US"/>
              </w:rPr>
              <w:t>-</w:t>
            </w:r>
          </w:p>
        </w:tc>
      </w:tr>
      <w:tr w:rsidR="002B38ED" w:rsidRPr="000A4659" w:rsidTr="002B38ED">
        <w:trPr>
          <w:trHeight w:val="25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4709FF">
            <w:pPr>
              <w:jc w:val="center"/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FD1F75" w:rsidRDefault="002B38ED" w:rsidP="00DA037B">
            <w:r w:rsidRPr="00FD1F75"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4539F2" w:rsidRDefault="002B38ED" w:rsidP="004709FF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8ED" w:rsidRPr="004539F2" w:rsidRDefault="002B38ED" w:rsidP="004709FF">
            <w:pPr>
              <w:jc w:val="center"/>
            </w:pPr>
            <w:r>
              <w:t>5</w:t>
            </w:r>
          </w:p>
        </w:tc>
      </w:tr>
    </w:tbl>
    <w:p w:rsidR="00C758BD" w:rsidRDefault="00C758BD" w:rsidP="00D804DF">
      <w:pPr>
        <w:jc w:val="center"/>
        <w:rPr>
          <w:b/>
        </w:rPr>
      </w:pPr>
    </w:p>
    <w:p w:rsidR="004E58D4" w:rsidRDefault="004E58D4" w:rsidP="00D804DF">
      <w:pPr>
        <w:jc w:val="center"/>
        <w:rPr>
          <w:b/>
        </w:rPr>
      </w:pPr>
    </w:p>
    <w:p w:rsidR="00D804DF" w:rsidRPr="00417D51" w:rsidRDefault="00D804DF" w:rsidP="00D804DF">
      <w:pPr>
        <w:jc w:val="center"/>
      </w:pPr>
      <w:r w:rsidRPr="00417D51">
        <w:rPr>
          <w:b/>
        </w:rPr>
        <w:t>Контрольные работы по следующим темам:</w:t>
      </w:r>
    </w:p>
    <w:p w:rsidR="00D804DF" w:rsidRPr="00417D51" w:rsidRDefault="00D804DF" w:rsidP="0060084F">
      <w:pPr>
        <w:numPr>
          <w:ilvl w:val="0"/>
          <w:numId w:val="5"/>
        </w:numPr>
        <w:tabs>
          <w:tab w:val="clear" w:pos="1080"/>
          <w:tab w:val="num" w:pos="360"/>
        </w:tabs>
        <w:ind w:left="360"/>
      </w:pPr>
      <w:r w:rsidRPr="00417D51">
        <w:t xml:space="preserve">к/р № </w:t>
      </w:r>
      <w:r w:rsidRPr="00417D51">
        <w:rPr>
          <w:rStyle w:val="s3"/>
        </w:rPr>
        <w:t>1  по теме «</w:t>
      </w:r>
      <w:r w:rsidRPr="00417D51">
        <w:t xml:space="preserve">Постоянный ток» </w:t>
      </w:r>
    </w:p>
    <w:p w:rsidR="00D804DF" w:rsidRPr="00417D51" w:rsidRDefault="00D804DF" w:rsidP="0060084F">
      <w:pPr>
        <w:numPr>
          <w:ilvl w:val="0"/>
          <w:numId w:val="5"/>
        </w:numPr>
        <w:tabs>
          <w:tab w:val="clear" w:pos="1080"/>
          <w:tab w:val="num" w:pos="360"/>
        </w:tabs>
        <w:ind w:left="360"/>
      </w:pPr>
      <w:r w:rsidRPr="00417D51">
        <w:t xml:space="preserve">к/р № </w:t>
      </w:r>
      <w:r w:rsidRPr="00417D51">
        <w:rPr>
          <w:rStyle w:val="s3"/>
        </w:rPr>
        <w:t>2 по теме «</w:t>
      </w:r>
      <w:r w:rsidRPr="00417D51">
        <w:t xml:space="preserve">Магнитные явления» </w:t>
      </w:r>
    </w:p>
    <w:p w:rsidR="00D804DF" w:rsidRPr="00417D51" w:rsidRDefault="00D804DF" w:rsidP="0060084F">
      <w:pPr>
        <w:numPr>
          <w:ilvl w:val="0"/>
          <w:numId w:val="5"/>
        </w:numPr>
        <w:tabs>
          <w:tab w:val="clear" w:pos="1080"/>
          <w:tab w:val="num" w:pos="360"/>
        </w:tabs>
        <w:ind w:left="360"/>
      </w:pPr>
      <w:r w:rsidRPr="00417D51">
        <w:t xml:space="preserve">к/р № </w:t>
      </w:r>
      <w:r w:rsidRPr="00417D51">
        <w:rPr>
          <w:rStyle w:val="s3"/>
        </w:rPr>
        <w:t>3 по теме «</w:t>
      </w:r>
      <w:r w:rsidRPr="00417D51">
        <w:t xml:space="preserve">Колебания и волны» </w:t>
      </w:r>
    </w:p>
    <w:p w:rsidR="00D804DF" w:rsidRPr="00417D51" w:rsidRDefault="00D804DF" w:rsidP="0060084F">
      <w:pPr>
        <w:numPr>
          <w:ilvl w:val="0"/>
          <w:numId w:val="5"/>
        </w:numPr>
        <w:tabs>
          <w:tab w:val="clear" w:pos="1080"/>
          <w:tab w:val="num" w:pos="360"/>
        </w:tabs>
        <w:ind w:left="360"/>
      </w:pPr>
      <w:r w:rsidRPr="00417D51">
        <w:t xml:space="preserve">к/р № </w:t>
      </w:r>
      <w:r w:rsidRPr="00417D51">
        <w:rPr>
          <w:rStyle w:val="s3"/>
        </w:rPr>
        <w:t>4  по теме «</w:t>
      </w:r>
      <w:r w:rsidRPr="00417D51">
        <w:t xml:space="preserve">Оптика» </w:t>
      </w:r>
    </w:p>
    <w:p w:rsidR="00DA037B" w:rsidRPr="00DA037B" w:rsidRDefault="00D804DF" w:rsidP="00DA037B">
      <w:pPr>
        <w:numPr>
          <w:ilvl w:val="0"/>
          <w:numId w:val="5"/>
        </w:numPr>
        <w:tabs>
          <w:tab w:val="clear" w:pos="1080"/>
          <w:tab w:val="num" w:pos="360"/>
        </w:tabs>
        <w:autoSpaceDE w:val="0"/>
        <w:autoSpaceDN w:val="0"/>
        <w:adjustRightInd w:val="0"/>
        <w:ind w:left="360"/>
        <w:rPr>
          <w:b/>
        </w:rPr>
      </w:pPr>
      <w:r w:rsidRPr="00417D51">
        <w:t xml:space="preserve">к/р № </w:t>
      </w:r>
      <w:r w:rsidRPr="00417D51">
        <w:rPr>
          <w:rStyle w:val="s3"/>
        </w:rPr>
        <w:t>5 по теме «</w:t>
      </w:r>
      <w:r w:rsidRPr="00417D51">
        <w:t>Физика атома и атомного ядра»</w:t>
      </w:r>
    </w:p>
    <w:sectPr w:rsidR="00DA037B" w:rsidRPr="00DA037B" w:rsidSect="00537EEC">
      <w:footerReference w:type="even" r:id="rId7"/>
      <w:footerReference w:type="default" r:id="rId8"/>
      <w:pgSz w:w="11906" w:h="16838"/>
      <w:pgMar w:top="510" w:right="567" w:bottom="51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F6D" w:rsidRDefault="00E51F6D">
      <w:r>
        <w:separator/>
      </w:r>
    </w:p>
  </w:endnote>
  <w:endnote w:type="continuationSeparator" w:id="1">
    <w:p w:rsidR="00E51F6D" w:rsidRDefault="00E51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F" w:rsidRDefault="00123E49" w:rsidP="003A31E2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4709FF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709FF" w:rsidRDefault="004709FF" w:rsidP="0086066E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F" w:rsidRDefault="00123E49" w:rsidP="003A31E2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4709FF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63D13">
      <w:rPr>
        <w:rStyle w:val="af0"/>
        <w:noProof/>
      </w:rPr>
      <w:t>7</w:t>
    </w:r>
    <w:r>
      <w:rPr>
        <w:rStyle w:val="af0"/>
      </w:rPr>
      <w:fldChar w:fldCharType="end"/>
    </w:r>
  </w:p>
  <w:p w:rsidR="004709FF" w:rsidRDefault="004709FF" w:rsidP="0086066E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F6D" w:rsidRDefault="00E51F6D">
      <w:r>
        <w:separator/>
      </w:r>
    </w:p>
  </w:footnote>
  <w:footnote w:type="continuationSeparator" w:id="1">
    <w:p w:rsidR="00E51F6D" w:rsidRDefault="00E51F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59E9"/>
    <w:multiLevelType w:val="hybridMultilevel"/>
    <w:tmpl w:val="F84E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855B6"/>
    <w:multiLevelType w:val="hybridMultilevel"/>
    <w:tmpl w:val="33802E92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6F4B16"/>
    <w:multiLevelType w:val="hybridMultilevel"/>
    <w:tmpl w:val="437EBDCC"/>
    <w:lvl w:ilvl="0" w:tplc="ED101A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A4491"/>
    <w:multiLevelType w:val="hybridMultilevel"/>
    <w:tmpl w:val="7D0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07FC2"/>
    <w:multiLevelType w:val="hybridMultilevel"/>
    <w:tmpl w:val="03DC6138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B259C7"/>
    <w:multiLevelType w:val="hybridMultilevel"/>
    <w:tmpl w:val="DA627C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581365D"/>
    <w:multiLevelType w:val="hybridMultilevel"/>
    <w:tmpl w:val="97C256E8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854792"/>
    <w:multiLevelType w:val="hybridMultilevel"/>
    <w:tmpl w:val="06765D04"/>
    <w:lvl w:ilvl="0" w:tplc="E564D4E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137694"/>
    <w:multiLevelType w:val="hybridMultilevel"/>
    <w:tmpl w:val="7BEA24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742B69"/>
    <w:multiLevelType w:val="hybridMultilevel"/>
    <w:tmpl w:val="ED4E5E68"/>
    <w:lvl w:ilvl="0" w:tplc="DC4036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C12CB2"/>
    <w:multiLevelType w:val="hybridMultilevel"/>
    <w:tmpl w:val="D124DD2E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703FF0"/>
    <w:multiLevelType w:val="hybridMultilevel"/>
    <w:tmpl w:val="68E22B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AE3E8E"/>
    <w:multiLevelType w:val="hybridMultilevel"/>
    <w:tmpl w:val="97E4888C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58460F"/>
    <w:multiLevelType w:val="hybridMultilevel"/>
    <w:tmpl w:val="A6FE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047C3D"/>
    <w:multiLevelType w:val="hybridMultilevel"/>
    <w:tmpl w:val="DF7AEF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529204F"/>
    <w:multiLevelType w:val="hybridMultilevel"/>
    <w:tmpl w:val="50A42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387FB6"/>
    <w:multiLevelType w:val="hybridMultilevel"/>
    <w:tmpl w:val="5232D6E8"/>
    <w:lvl w:ilvl="0" w:tplc="21923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013CB0"/>
    <w:multiLevelType w:val="hybridMultilevel"/>
    <w:tmpl w:val="CD6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04CE3"/>
    <w:multiLevelType w:val="hybridMultilevel"/>
    <w:tmpl w:val="63F670B2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0"/>
  </w:num>
  <w:num w:numId="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1"/>
  </w:num>
  <w:num w:numId="12">
    <w:abstractNumId w:val="4"/>
  </w:num>
  <w:num w:numId="13">
    <w:abstractNumId w:val="6"/>
  </w:num>
  <w:num w:numId="14">
    <w:abstractNumId w:val="12"/>
  </w:num>
  <w:num w:numId="15">
    <w:abstractNumId w:val="20"/>
  </w:num>
  <w:num w:numId="16">
    <w:abstractNumId w:val="13"/>
  </w:num>
  <w:num w:numId="17">
    <w:abstractNumId w:val="7"/>
  </w:num>
  <w:num w:numId="18">
    <w:abstractNumId w:val="19"/>
  </w:num>
  <w:num w:numId="19">
    <w:abstractNumId w:val="11"/>
  </w:num>
  <w:num w:numId="20">
    <w:abstractNumId w:val="2"/>
  </w:num>
  <w:num w:numId="21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36832"/>
    <w:rsid w:val="00005B93"/>
    <w:rsid w:val="000130C0"/>
    <w:rsid w:val="000165C7"/>
    <w:rsid w:val="00022ABF"/>
    <w:rsid w:val="00051B1D"/>
    <w:rsid w:val="0006670F"/>
    <w:rsid w:val="00073FEC"/>
    <w:rsid w:val="00075C1D"/>
    <w:rsid w:val="0008065A"/>
    <w:rsid w:val="00081F48"/>
    <w:rsid w:val="000D2588"/>
    <w:rsid w:val="000E7D6B"/>
    <w:rsid w:val="000F2D49"/>
    <w:rsid w:val="00105FA4"/>
    <w:rsid w:val="00123E49"/>
    <w:rsid w:val="00133A1E"/>
    <w:rsid w:val="001414B5"/>
    <w:rsid w:val="00143E88"/>
    <w:rsid w:val="00144CE5"/>
    <w:rsid w:val="00171A78"/>
    <w:rsid w:val="001968F9"/>
    <w:rsid w:val="001B0839"/>
    <w:rsid w:val="001B5718"/>
    <w:rsid w:val="001C72A1"/>
    <w:rsid w:val="001E407F"/>
    <w:rsid w:val="001E512D"/>
    <w:rsid w:val="001F395D"/>
    <w:rsid w:val="001F4B4B"/>
    <w:rsid w:val="001F794D"/>
    <w:rsid w:val="00203DD4"/>
    <w:rsid w:val="002102CF"/>
    <w:rsid w:val="0021095B"/>
    <w:rsid w:val="00210B38"/>
    <w:rsid w:val="00215367"/>
    <w:rsid w:val="00223EF6"/>
    <w:rsid w:val="00226D75"/>
    <w:rsid w:val="00232649"/>
    <w:rsid w:val="0023276F"/>
    <w:rsid w:val="002779D7"/>
    <w:rsid w:val="00280DDD"/>
    <w:rsid w:val="00292451"/>
    <w:rsid w:val="002978CA"/>
    <w:rsid w:val="002B1142"/>
    <w:rsid w:val="002B38ED"/>
    <w:rsid w:val="002E6A35"/>
    <w:rsid w:val="002F13E1"/>
    <w:rsid w:val="003217C7"/>
    <w:rsid w:val="00324DA3"/>
    <w:rsid w:val="003323D6"/>
    <w:rsid w:val="003471B1"/>
    <w:rsid w:val="00360E02"/>
    <w:rsid w:val="003631B1"/>
    <w:rsid w:val="00363DB7"/>
    <w:rsid w:val="00364DBC"/>
    <w:rsid w:val="00367424"/>
    <w:rsid w:val="0037719E"/>
    <w:rsid w:val="003817FE"/>
    <w:rsid w:val="00390670"/>
    <w:rsid w:val="003A02F7"/>
    <w:rsid w:val="003A31E2"/>
    <w:rsid w:val="003A6AEC"/>
    <w:rsid w:val="003C7B02"/>
    <w:rsid w:val="003E16C6"/>
    <w:rsid w:val="004142A0"/>
    <w:rsid w:val="00417B9F"/>
    <w:rsid w:val="004204B0"/>
    <w:rsid w:val="0042095D"/>
    <w:rsid w:val="00434D63"/>
    <w:rsid w:val="004427F9"/>
    <w:rsid w:val="00450E14"/>
    <w:rsid w:val="00461569"/>
    <w:rsid w:val="004709FF"/>
    <w:rsid w:val="00482249"/>
    <w:rsid w:val="00485F9E"/>
    <w:rsid w:val="004A52B4"/>
    <w:rsid w:val="004B5115"/>
    <w:rsid w:val="004D15B8"/>
    <w:rsid w:val="004E58D4"/>
    <w:rsid w:val="0050526C"/>
    <w:rsid w:val="005103A3"/>
    <w:rsid w:val="00515C89"/>
    <w:rsid w:val="00524386"/>
    <w:rsid w:val="00531ABC"/>
    <w:rsid w:val="00537EEC"/>
    <w:rsid w:val="00550395"/>
    <w:rsid w:val="00554785"/>
    <w:rsid w:val="005652D9"/>
    <w:rsid w:val="00585FEC"/>
    <w:rsid w:val="005A7161"/>
    <w:rsid w:val="005C27F6"/>
    <w:rsid w:val="005D7721"/>
    <w:rsid w:val="005E513C"/>
    <w:rsid w:val="005F5FE9"/>
    <w:rsid w:val="0060084F"/>
    <w:rsid w:val="00617AB8"/>
    <w:rsid w:val="00630788"/>
    <w:rsid w:val="006432C8"/>
    <w:rsid w:val="006536F2"/>
    <w:rsid w:val="00655B79"/>
    <w:rsid w:val="00673151"/>
    <w:rsid w:val="0067345A"/>
    <w:rsid w:val="00687A87"/>
    <w:rsid w:val="00691B9E"/>
    <w:rsid w:val="00695AAE"/>
    <w:rsid w:val="006E14D0"/>
    <w:rsid w:val="006E540B"/>
    <w:rsid w:val="00700F30"/>
    <w:rsid w:val="0070307B"/>
    <w:rsid w:val="0071068D"/>
    <w:rsid w:val="00724A50"/>
    <w:rsid w:val="0072754D"/>
    <w:rsid w:val="0073668E"/>
    <w:rsid w:val="00736832"/>
    <w:rsid w:val="00761079"/>
    <w:rsid w:val="00783345"/>
    <w:rsid w:val="00786BA2"/>
    <w:rsid w:val="00793F03"/>
    <w:rsid w:val="00794B33"/>
    <w:rsid w:val="007A13EA"/>
    <w:rsid w:val="007B136C"/>
    <w:rsid w:val="007B5AD8"/>
    <w:rsid w:val="007B5E7E"/>
    <w:rsid w:val="007C6584"/>
    <w:rsid w:val="007C721D"/>
    <w:rsid w:val="007D09F4"/>
    <w:rsid w:val="007E692E"/>
    <w:rsid w:val="007F0EA2"/>
    <w:rsid w:val="0081213B"/>
    <w:rsid w:val="00825391"/>
    <w:rsid w:val="008304DB"/>
    <w:rsid w:val="008343F9"/>
    <w:rsid w:val="008516C0"/>
    <w:rsid w:val="0085588F"/>
    <w:rsid w:val="00856B89"/>
    <w:rsid w:val="0086066E"/>
    <w:rsid w:val="00863D13"/>
    <w:rsid w:val="00870128"/>
    <w:rsid w:val="00876FA1"/>
    <w:rsid w:val="00886095"/>
    <w:rsid w:val="00897065"/>
    <w:rsid w:val="008A0B2A"/>
    <w:rsid w:val="008A33BC"/>
    <w:rsid w:val="008B6F82"/>
    <w:rsid w:val="008E19D8"/>
    <w:rsid w:val="008E7EAF"/>
    <w:rsid w:val="009023A5"/>
    <w:rsid w:val="009059B2"/>
    <w:rsid w:val="009129E3"/>
    <w:rsid w:val="0091658D"/>
    <w:rsid w:val="00936E55"/>
    <w:rsid w:val="009426A5"/>
    <w:rsid w:val="00945B80"/>
    <w:rsid w:val="009535D0"/>
    <w:rsid w:val="00971D82"/>
    <w:rsid w:val="00995686"/>
    <w:rsid w:val="009B2508"/>
    <w:rsid w:val="009B3292"/>
    <w:rsid w:val="009D6FD9"/>
    <w:rsid w:val="009E6013"/>
    <w:rsid w:val="00A03C4E"/>
    <w:rsid w:val="00A1610D"/>
    <w:rsid w:val="00A208BF"/>
    <w:rsid w:val="00A267B4"/>
    <w:rsid w:val="00A35577"/>
    <w:rsid w:val="00A50E6B"/>
    <w:rsid w:val="00A538CD"/>
    <w:rsid w:val="00A6537C"/>
    <w:rsid w:val="00A7519F"/>
    <w:rsid w:val="00A825C7"/>
    <w:rsid w:val="00A9219B"/>
    <w:rsid w:val="00A958C7"/>
    <w:rsid w:val="00AA67F2"/>
    <w:rsid w:val="00AB656D"/>
    <w:rsid w:val="00AC2689"/>
    <w:rsid w:val="00AC395E"/>
    <w:rsid w:val="00AD77EB"/>
    <w:rsid w:val="00B153C2"/>
    <w:rsid w:val="00B407A5"/>
    <w:rsid w:val="00B92BDF"/>
    <w:rsid w:val="00B93A3B"/>
    <w:rsid w:val="00B941C9"/>
    <w:rsid w:val="00BA055A"/>
    <w:rsid w:val="00BA6FA5"/>
    <w:rsid w:val="00BB1964"/>
    <w:rsid w:val="00BD5753"/>
    <w:rsid w:val="00C0447B"/>
    <w:rsid w:val="00C06509"/>
    <w:rsid w:val="00C119C8"/>
    <w:rsid w:val="00C14879"/>
    <w:rsid w:val="00C25ADB"/>
    <w:rsid w:val="00C3775B"/>
    <w:rsid w:val="00C477AC"/>
    <w:rsid w:val="00C606D3"/>
    <w:rsid w:val="00C758BD"/>
    <w:rsid w:val="00C8591E"/>
    <w:rsid w:val="00C91AE1"/>
    <w:rsid w:val="00CA5D22"/>
    <w:rsid w:val="00CB00EE"/>
    <w:rsid w:val="00CC1C4C"/>
    <w:rsid w:val="00CF0722"/>
    <w:rsid w:val="00D01690"/>
    <w:rsid w:val="00D424CD"/>
    <w:rsid w:val="00D50BCE"/>
    <w:rsid w:val="00D57015"/>
    <w:rsid w:val="00D73841"/>
    <w:rsid w:val="00D804DF"/>
    <w:rsid w:val="00D93B80"/>
    <w:rsid w:val="00DA037B"/>
    <w:rsid w:val="00DA47B3"/>
    <w:rsid w:val="00DD37B9"/>
    <w:rsid w:val="00DD3DF9"/>
    <w:rsid w:val="00DD5080"/>
    <w:rsid w:val="00DD7BAD"/>
    <w:rsid w:val="00DE048B"/>
    <w:rsid w:val="00DE2ED1"/>
    <w:rsid w:val="00E1627E"/>
    <w:rsid w:val="00E16922"/>
    <w:rsid w:val="00E30825"/>
    <w:rsid w:val="00E335CC"/>
    <w:rsid w:val="00E34706"/>
    <w:rsid w:val="00E46284"/>
    <w:rsid w:val="00E46FF9"/>
    <w:rsid w:val="00E51F6D"/>
    <w:rsid w:val="00E76FA6"/>
    <w:rsid w:val="00E94786"/>
    <w:rsid w:val="00EB2A2A"/>
    <w:rsid w:val="00EC3A0C"/>
    <w:rsid w:val="00ED796C"/>
    <w:rsid w:val="00F076EC"/>
    <w:rsid w:val="00F34B2E"/>
    <w:rsid w:val="00F3543B"/>
    <w:rsid w:val="00F52FBD"/>
    <w:rsid w:val="00F57A22"/>
    <w:rsid w:val="00F6673D"/>
    <w:rsid w:val="00FC7B84"/>
    <w:rsid w:val="00FE4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832"/>
    <w:rPr>
      <w:sz w:val="24"/>
      <w:szCs w:val="24"/>
    </w:rPr>
  </w:style>
  <w:style w:type="paragraph" w:styleId="3">
    <w:name w:val="heading 3"/>
    <w:basedOn w:val="a"/>
    <w:next w:val="a"/>
    <w:link w:val="30"/>
    <w:autoRedefine/>
    <w:qFormat/>
    <w:rsid w:val="00390670"/>
    <w:pPr>
      <w:keepNext/>
      <w:keepLines/>
      <w:spacing w:before="200" w:line="276" w:lineRule="auto"/>
      <w:outlineLvl w:val="2"/>
    </w:pPr>
    <w:rPr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6832"/>
    <w:pPr>
      <w:spacing w:before="100" w:beforeAutospacing="1" w:after="100" w:afterAutospacing="1"/>
    </w:pPr>
  </w:style>
  <w:style w:type="character" w:styleId="a4">
    <w:name w:val="Strong"/>
    <w:basedOn w:val="a0"/>
    <w:qFormat/>
    <w:rsid w:val="00736832"/>
    <w:rPr>
      <w:b/>
      <w:bCs/>
    </w:rPr>
  </w:style>
  <w:style w:type="character" w:styleId="a5">
    <w:name w:val="Emphasis"/>
    <w:basedOn w:val="a0"/>
    <w:qFormat/>
    <w:rsid w:val="00736832"/>
    <w:rPr>
      <w:i/>
      <w:iCs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rsid w:val="007368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7368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rsid w:val="00736832"/>
    <w:pPr>
      <w:jc w:val="both"/>
    </w:pPr>
    <w:rPr>
      <w:sz w:val="20"/>
    </w:rPr>
  </w:style>
  <w:style w:type="paragraph" w:customStyle="1" w:styleId="a8">
    <w:name w:val="Знак"/>
    <w:basedOn w:val="a"/>
    <w:rsid w:val="0073683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Обычный абзац"/>
    <w:basedOn w:val="a"/>
    <w:rsid w:val="00A208BF"/>
    <w:pPr>
      <w:spacing w:line="288" w:lineRule="auto"/>
      <w:ind w:firstLine="567"/>
    </w:pPr>
  </w:style>
  <w:style w:type="paragraph" w:styleId="aa">
    <w:name w:val="Body Text"/>
    <w:basedOn w:val="a"/>
    <w:rsid w:val="0042095D"/>
    <w:pPr>
      <w:spacing w:after="120"/>
    </w:pPr>
  </w:style>
  <w:style w:type="paragraph" w:styleId="ab">
    <w:name w:val="footnote text"/>
    <w:basedOn w:val="a"/>
    <w:link w:val="ac"/>
    <w:semiHidden/>
    <w:rsid w:val="00EC3A0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sid w:val="00EC3A0C"/>
    <w:rPr>
      <w:lang w:val="ru-RU" w:eastAsia="ru-RU" w:bidi="ar-SA"/>
    </w:rPr>
  </w:style>
  <w:style w:type="character" w:styleId="ad">
    <w:name w:val="footnote reference"/>
    <w:basedOn w:val="a0"/>
    <w:semiHidden/>
    <w:rsid w:val="00EC3A0C"/>
    <w:rPr>
      <w:rFonts w:cs="Times New Roman"/>
      <w:vertAlign w:val="superscript"/>
    </w:rPr>
  </w:style>
  <w:style w:type="paragraph" w:customStyle="1" w:styleId="ae">
    <w:name w:val="Знак"/>
    <w:basedOn w:val="a"/>
    <w:rsid w:val="00F667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86066E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86066E"/>
  </w:style>
  <w:style w:type="character" w:customStyle="1" w:styleId="s3">
    <w:name w:val="s3"/>
    <w:basedOn w:val="a0"/>
    <w:rsid w:val="0067345A"/>
    <w:rPr>
      <w:rFonts w:cs="Times New Roman"/>
    </w:rPr>
  </w:style>
  <w:style w:type="character" w:customStyle="1" w:styleId="30">
    <w:name w:val="Заголовок 3 Знак"/>
    <w:basedOn w:val="a0"/>
    <w:link w:val="3"/>
    <w:locked/>
    <w:rsid w:val="00390670"/>
    <w:rPr>
      <w:bCs/>
      <w:i/>
      <w:sz w:val="24"/>
      <w:szCs w:val="24"/>
      <w:u w:val="single"/>
    </w:rPr>
  </w:style>
  <w:style w:type="paragraph" w:customStyle="1" w:styleId="1">
    <w:name w:val="Абзац списка1"/>
    <w:basedOn w:val="a"/>
    <w:rsid w:val="00223EF6"/>
    <w:pPr>
      <w:spacing w:line="276" w:lineRule="auto"/>
      <w:ind w:left="720" w:firstLine="709"/>
      <w:contextualSpacing/>
      <w:jc w:val="both"/>
    </w:pPr>
    <w:rPr>
      <w:sz w:val="28"/>
    </w:rPr>
  </w:style>
  <w:style w:type="paragraph" w:styleId="af1">
    <w:name w:val="List Paragraph"/>
    <w:basedOn w:val="a"/>
    <w:uiPriority w:val="34"/>
    <w:qFormat/>
    <w:rsid w:val="00C25ADB"/>
    <w:pPr>
      <w:ind w:left="720"/>
      <w:contextualSpacing/>
    </w:pPr>
  </w:style>
  <w:style w:type="character" w:customStyle="1" w:styleId="af2">
    <w:name w:val="Без интервала Знак"/>
    <w:basedOn w:val="a0"/>
    <w:link w:val="af3"/>
    <w:uiPriority w:val="1"/>
    <w:locked/>
    <w:rsid w:val="003631B1"/>
    <w:rPr>
      <w:rFonts w:asciiTheme="majorHAnsi" w:eastAsiaTheme="majorEastAsia" w:hAnsiTheme="majorHAnsi" w:cstheme="majorBidi"/>
    </w:rPr>
  </w:style>
  <w:style w:type="paragraph" w:styleId="af3">
    <w:name w:val="No Spacing"/>
    <w:basedOn w:val="a"/>
    <w:link w:val="af2"/>
    <w:uiPriority w:val="1"/>
    <w:qFormat/>
    <w:rsid w:val="003631B1"/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832"/>
    <w:rPr>
      <w:sz w:val="24"/>
      <w:szCs w:val="24"/>
    </w:rPr>
  </w:style>
  <w:style w:type="paragraph" w:styleId="3">
    <w:name w:val="heading 3"/>
    <w:basedOn w:val="a"/>
    <w:next w:val="a"/>
    <w:link w:val="30"/>
    <w:autoRedefine/>
    <w:qFormat/>
    <w:rsid w:val="00390670"/>
    <w:pPr>
      <w:keepNext/>
      <w:keepLines/>
      <w:spacing w:before="200" w:line="276" w:lineRule="auto"/>
      <w:outlineLvl w:val="2"/>
    </w:pPr>
    <w:rPr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6832"/>
    <w:pPr>
      <w:spacing w:before="100" w:beforeAutospacing="1" w:after="100" w:afterAutospacing="1"/>
    </w:pPr>
  </w:style>
  <w:style w:type="character" w:styleId="a4">
    <w:name w:val="Strong"/>
    <w:basedOn w:val="a0"/>
    <w:qFormat/>
    <w:rsid w:val="00736832"/>
    <w:rPr>
      <w:b/>
      <w:bCs/>
    </w:rPr>
  </w:style>
  <w:style w:type="character" w:styleId="a5">
    <w:name w:val="Emphasis"/>
    <w:basedOn w:val="a0"/>
    <w:qFormat/>
    <w:rsid w:val="00736832"/>
    <w:rPr>
      <w:i/>
      <w:iCs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rsid w:val="007368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736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rsid w:val="00736832"/>
    <w:pPr>
      <w:jc w:val="both"/>
    </w:pPr>
    <w:rPr>
      <w:sz w:val="20"/>
    </w:rPr>
  </w:style>
  <w:style w:type="paragraph" w:customStyle="1" w:styleId="a8">
    <w:name w:val="Знак"/>
    <w:basedOn w:val="a"/>
    <w:rsid w:val="0073683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Обычный абзац"/>
    <w:basedOn w:val="a"/>
    <w:rsid w:val="00A208BF"/>
    <w:pPr>
      <w:spacing w:line="288" w:lineRule="auto"/>
      <w:ind w:firstLine="567"/>
    </w:pPr>
  </w:style>
  <w:style w:type="paragraph" w:styleId="aa">
    <w:name w:val="Body Text"/>
    <w:basedOn w:val="a"/>
    <w:rsid w:val="0042095D"/>
    <w:pPr>
      <w:spacing w:after="120"/>
    </w:pPr>
  </w:style>
  <w:style w:type="paragraph" w:styleId="ab">
    <w:name w:val="footnote text"/>
    <w:basedOn w:val="a"/>
    <w:link w:val="ac"/>
    <w:semiHidden/>
    <w:rsid w:val="00EC3A0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sid w:val="00EC3A0C"/>
    <w:rPr>
      <w:lang w:val="ru-RU" w:eastAsia="ru-RU" w:bidi="ar-SA"/>
    </w:rPr>
  </w:style>
  <w:style w:type="character" w:styleId="ad">
    <w:name w:val="footnote reference"/>
    <w:basedOn w:val="a0"/>
    <w:semiHidden/>
    <w:rsid w:val="00EC3A0C"/>
    <w:rPr>
      <w:rFonts w:cs="Times New Roman"/>
      <w:vertAlign w:val="superscript"/>
    </w:rPr>
  </w:style>
  <w:style w:type="paragraph" w:customStyle="1" w:styleId="ae">
    <w:name w:val="Знак"/>
    <w:basedOn w:val="a"/>
    <w:rsid w:val="00F667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86066E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86066E"/>
  </w:style>
  <w:style w:type="character" w:customStyle="1" w:styleId="s3">
    <w:name w:val="s3"/>
    <w:basedOn w:val="a0"/>
    <w:rsid w:val="0067345A"/>
    <w:rPr>
      <w:rFonts w:cs="Times New Roman"/>
    </w:rPr>
  </w:style>
  <w:style w:type="character" w:customStyle="1" w:styleId="30">
    <w:name w:val="Заголовок 3 Знак"/>
    <w:basedOn w:val="a0"/>
    <w:link w:val="3"/>
    <w:locked/>
    <w:rsid w:val="00390670"/>
    <w:rPr>
      <w:bCs/>
      <w:i/>
      <w:sz w:val="24"/>
      <w:szCs w:val="24"/>
      <w:u w:val="single"/>
    </w:rPr>
  </w:style>
  <w:style w:type="paragraph" w:customStyle="1" w:styleId="1">
    <w:name w:val="Абзац списка1"/>
    <w:basedOn w:val="a"/>
    <w:rsid w:val="00223EF6"/>
    <w:pPr>
      <w:spacing w:line="276" w:lineRule="auto"/>
      <w:ind w:left="720" w:firstLine="709"/>
      <w:contextualSpacing/>
      <w:jc w:val="both"/>
    </w:pPr>
    <w:rPr>
      <w:sz w:val="28"/>
    </w:rPr>
  </w:style>
  <w:style w:type="paragraph" w:styleId="af1">
    <w:name w:val="List Paragraph"/>
    <w:basedOn w:val="a"/>
    <w:uiPriority w:val="34"/>
    <w:qFormat/>
    <w:rsid w:val="00C25ADB"/>
    <w:pPr>
      <w:ind w:left="720"/>
      <w:contextualSpacing/>
    </w:pPr>
  </w:style>
  <w:style w:type="character" w:customStyle="1" w:styleId="af2">
    <w:name w:val="Без интервала Знак"/>
    <w:basedOn w:val="a0"/>
    <w:link w:val="af3"/>
    <w:uiPriority w:val="1"/>
    <w:locked/>
    <w:rsid w:val="003631B1"/>
    <w:rPr>
      <w:rFonts w:asciiTheme="majorHAnsi" w:eastAsiaTheme="majorEastAsia" w:hAnsiTheme="majorHAnsi" w:cstheme="majorBidi"/>
    </w:rPr>
  </w:style>
  <w:style w:type="paragraph" w:styleId="af3">
    <w:name w:val="No Spacing"/>
    <w:basedOn w:val="a"/>
    <w:link w:val="af2"/>
    <w:uiPriority w:val="1"/>
    <w:qFormat/>
    <w:rsid w:val="003631B1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2879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«Гатчинская средняя общеобразовательная школа № 8 «Центр образования»</vt:lpstr>
    </vt:vector>
  </TitlesOfParts>
  <Company>Microsoft</Company>
  <LinksUpToDate>false</LinksUpToDate>
  <CharactersWithSpaces>19255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«Гатчинская средняя общеобразовательная школа № 8 «Центр образования»</dc:title>
  <dc:creator>Admin</dc:creator>
  <cp:lastModifiedBy>Windows User</cp:lastModifiedBy>
  <cp:revision>3</cp:revision>
  <cp:lastPrinted>2012-02-12T16:12:00Z</cp:lastPrinted>
  <dcterms:created xsi:type="dcterms:W3CDTF">2021-02-10T13:58:00Z</dcterms:created>
  <dcterms:modified xsi:type="dcterms:W3CDTF">2021-02-10T13:58:00Z</dcterms:modified>
</cp:coreProperties>
</file>