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150" w:rsidRPr="009158FB" w:rsidRDefault="00495150" w:rsidP="00A721CC">
      <w:pPr>
        <w:ind w:left="2832" w:firstLine="708"/>
        <w:rPr>
          <w:rFonts w:ascii="Times New Roman" w:hAnsi="Times New Roman"/>
          <w:sz w:val="28"/>
          <w:szCs w:val="28"/>
        </w:rPr>
      </w:pPr>
      <w:r w:rsidRPr="009158FB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495150" w:rsidRPr="009158FB" w:rsidRDefault="00495150" w:rsidP="00A721CC">
      <w:pPr>
        <w:ind w:left="2124"/>
        <w:rPr>
          <w:rFonts w:ascii="Times New Roman" w:hAnsi="Times New Roman"/>
          <w:sz w:val="28"/>
          <w:szCs w:val="28"/>
        </w:rPr>
      </w:pPr>
      <w:r w:rsidRPr="009158FB">
        <w:rPr>
          <w:rFonts w:ascii="Times New Roman" w:hAnsi="Times New Roman"/>
          <w:sz w:val="28"/>
          <w:szCs w:val="28"/>
        </w:rPr>
        <w:t>«Гатчинская средняя общеобразовательная школа № 2»</w:t>
      </w:r>
    </w:p>
    <w:p w:rsidR="00495150" w:rsidRPr="009158FB" w:rsidRDefault="00495150" w:rsidP="00E72325">
      <w:pPr>
        <w:ind w:left="2124"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95150" w:rsidRPr="009158FB" w:rsidRDefault="00495150" w:rsidP="00E72325">
      <w:pPr>
        <w:ind w:left="2124" w:firstLine="708"/>
        <w:jc w:val="center"/>
        <w:rPr>
          <w:rFonts w:ascii="Times New Roman" w:hAnsi="Times New Roman"/>
          <w:sz w:val="28"/>
          <w:szCs w:val="28"/>
        </w:rPr>
      </w:pPr>
      <w:r w:rsidRPr="009158FB">
        <w:rPr>
          <w:rFonts w:ascii="Times New Roman" w:hAnsi="Times New Roman"/>
          <w:color w:val="000000"/>
          <w:sz w:val="28"/>
          <w:szCs w:val="28"/>
        </w:rPr>
        <w:t>Приложение к основной общеобразовательной программе основного общего образования, утвержденной приказом №</w:t>
      </w:r>
      <w:r w:rsidR="009158FB" w:rsidRPr="009158FB">
        <w:rPr>
          <w:rFonts w:ascii="Times New Roman" w:hAnsi="Times New Roman"/>
          <w:color w:val="000000"/>
          <w:sz w:val="28"/>
          <w:szCs w:val="28"/>
        </w:rPr>
        <w:t xml:space="preserve"> 159 </w:t>
      </w:r>
      <w:r w:rsidRPr="009158FB">
        <w:rPr>
          <w:rFonts w:ascii="Times New Roman" w:hAnsi="Times New Roman"/>
          <w:color w:val="000000"/>
          <w:sz w:val="28"/>
          <w:szCs w:val="28"/>
        </w:rPr>
        <w:t>от «</w:t>
      </w:r>
      <w:r w:rsidR="009158FB" w:rsidRPr="009158FB">
        <w:rPr>
          <w:rFonts w:ascii="Times New Roman" w:hAnsi="Times New Roman"/>
          <w:color w:val="000000"/>
          <w:sz w:val="28"/>
          <w:szCs w:val="28"/>
        </w:rPr>
        <w:t>31</w:t>
      </w:r>
      <w:r w:rsidRPr="009158FB">
        <w:rPr>
          <w:rFonts w:ascii="Times New Roman" w:hAnsi="Times New Roman"/>
          <w:color w:val="000000"/>
          <w:sz w:val="28"/>
          <w:szCs w:val="28"/>
        </w:rPr>
        <w:t xml:space="preserve"> »</w:t>
      </w:r>
      <w:r w:rsidR="009158FB" w:rsidRPr="009158FB">
        <w:rPr>
          <w:rFonts w:ascii="Times New Roman" w:hAnsi="Times New Roman"/>
          <w:color w:val="000000"/>
          <w:sz w:val="28"/>
          <w:szCs w:val="28"/>
        </w:rPr>
        <w:t xml:space="preserve"> августа 2016 года</w:t>
      </w:r>
    </w:p>
    <w:p w:rsidR="00495150" w:rsidRPr="009158FB" w:rsidRDefault="00495150" w:rsidP="00E72325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95150" w:rsidRPr="009158FB" w:rsidRDefault="00495150" w:rsidP="0049515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5150" w:rsidRPr="009158FB" w:rsidRDefault="00495150" w:rsidP="0049515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5150" w:rsidRPr="009158FB" w:rsidRDefault="00495150" w:rsidP="0049515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58FB">
        <w:rPr>
          <w:rFonts w:ascii="Times New Roman" w:hAnsi="Times New Roman" w:cs="Times New Roman"/>
          <w:b/>
          <w:bCs/>
          <w:sz w:val="28"/>
          <w:szCs w:val="28"/>
        </w:rPr>
        <w:t xml:space="preserve">   Рабочая программа      </w:t>
      </w:r>
    </w:p>
    <w:p w:rsidR="00495150" w:rsidRPr="009158FB" w:rsidRDefault="00495150" w:rsidP="0049515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58FB">
        <w:rPr>
          <w:rFonts w:ascii="Times New Roman" w:hAnsi="Times New Roman" w:cs="Times New Roman"/>
          <w:b/>
          <w:bCs/>
          <w:sz w:val="28"/>
          <w:szCs w:val="28"/>
        </w:rPr>
        <w:t xml:space="preserve">     по  учебному предмету</w:t>
      </w:r>
    </w:p>
    <w:p w:rsidR="00495150" w:rsidRPr="009158FB" w:rsidRDefault="00495150" w:rsidP="0049515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58FB">
        <w:rPr>
          <w:rFonts w:ascii="Times New Roman" w:hAnsi="Times New Roman" w:cs="Times New Roman"/>
          <w:b/>
          <w:bCs/>
          <w:sz w:val="28"/>
          <w:szCs w:val="28"/>
        </w:rPr>
        <w:t xml:space="preserve">      « Литература » </w:t>
      </w:r>
    </w:p>
    <w:p w:rsidR="00495150" w:rsidRPr="009158FB" w:rsidRDefault="00495150" w:rsidP="0049515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58FB">
        <w:rPr>
          <w:rFonts w:ascii="Times New Roman" w:hAnsi="Times New Roman" w:cs="Times New Roman"/>
          <w:b/>
          <w:bCs/>
          <w:sz w:val="28"/>
          <w:szCs w:val="28"/>
        </w:rPr>
        <w:t xml:space="preserve">     для 7 – </w:t>
      </w:r>
      <w:proofErr w:type="spellStart"/>
      <w:r w:rsidRPr="009158FB">
        <w:rPr>
          <w:rFonts w:ascii="Times New Roman" w:hAnsi="Times New Roman" w:cs="Times New Roman"/>
          <w:b/>
          <w:bCs/>
          <w:sz w:val="28"/>
          <w:szCs w:val="28"/>
        </w:rPr>
        <w:t>х</w:t>
      </w:r>
      <w:proofErr w:type="spellEnd"/>
      <w:r w:rsidRPr="009158FB">
        <w:rPr>
          <w:rFonts w:ascii="Times New Roman" w:hAnsi="Times New Roman" w:cs="Times New Roman"/>
          <w:b/>
          <w:bCs/>
          <w:sz w:val="28"/>
          <w:szCs w:val="28"/>
        </w:rPr>
        <w:t xml:space="preserve"> классов</w:t>
      </w:r>
    </w:p>
    <w:p w:rsidR="00495150" w:rsidRPr="009158FB" w:rsidRDefault="00495150" w:rsidP="0049515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9158FB">
        <w:rPr>
          <w:rFonts w:ascii="Times New Roman" w:hAnsi="Times New Roman" w:cs="Times New Roman"/>
          <w:bCs/>
          <w:sz w:val="28"/>
          <w:szCs w:val="28"/>
        </w:rPr>
        <w:t xml:space="preserve">  (</w:t>
      </w:r>
      <w:r w:rsidRPr="009158FB">
        <w:rPr>
          <w:rFonts w:ascii="Times New Roman" w:hAnsi="Times New Roman" w:cs="Times New Roman"/>
          <w:sz w:val="24"/>
          <w:szCs w:val="24"/>
        </w:rPr>
        <w:t>базовый уровень)</w:t>
      </w:r>
    </w:p>
    <w:p w:rsidR="009158FB" w:rsidRPr="009158FB" w:rsidRDefault="009158FB" w:rsidP="0049515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9158FB">
        <w:rPr>
          <w:rFonts w:ascii="Times New Roman" w:hAnsi="Times New Roman" w:cs="Times New Roman"/>
          <w:sz w:val="24"/>
          <w:szCs w:val="24"/>
        </w:rPr>
        <w:t>Заочное обучение</w:t>
      </w:r>
    </w:p>
    <w:p w:rsidR="00495150" w:rsidRPr="009158FB" w:rsidRDefault="00495150" w:rsidP="0049515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9158FB" w:rsidRPr="009158FB" w:rsidRDefault="00495150" w:rsidP="009158FB">
      <w:pPr>
        <w:pStyle w:val="a4"/>
        <w:jc w:val="center"/>
        <w:rPr>
          <w:rFonts w:ascii="Times New Roman" w:hAnsi="Times New Roman" w:cs="Times New Roman"/>
        </w:rPr>
      </w:pPr>
      <w:r w:rsidRPr="009158FB">
        <w:rPr>
          <w:rFonts w:ascii="Times New Roman" w:hAnsi="Times New Roman" w:cs="Times New Roman"/>
          <w:color w:val="000000"/>
        </w:rPr>
        <w:t>Рабочая программа составлена с учётом Федерального государственного образовательного стандарта основного общего образования по     литературе</w:t>
      </w:r>
      <w:r w:rsidRPr="009158F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158FB">
        <w:rPr>
          <w:rFonts w:ascii="Times New Roman" w:hAnsi="Times New Roman" w:cs="Times New Roman"/>
          <w:color w:val="000000"/>
          <w:sz w:val="24"/>
          <w:szCs w:val="24"/>
        </w:rPr>
        <w:t>с учетом</w:t>
      </w:r>
      <w:r w:rsidRPr="009158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58FB">
        <w:rPr>
          <w:rFonts w:ascii="Times New Roman" w:hAnsi="Times New Roman" w:cs="Times New Roman"/>
          <w:color w:val="000000"/>
        </w:rPr>
        <w:t xml:space="preserve">примерной программы основного общего образования и программы </w:t>
      </w:r>
      <w:r w:rsidRPr="009158FB">
        <w:rPr>
          <w:rFonts w:ascii="Times New Roman" w:hAnsi="Times New Roman" w:cs="Times New Roman"/>
        </w:rPr>
        <w:t xml:space="preserve">по литературе для основной общей школы для 5-9 </w:t>
      </w:r>
      <w:proofErr w:type="spellStart"/>
      <w:r w:rsidRPr="009158FB">
        <w:rPr>
          <w:rFonts w:ascii="Times New Roman" w:hAnsi="Times New Roman" w:cs="Times New Roman"/>
        </w:rPr>
        <w:t>кл</w:t>
      </w:r>
      <w:proofErr w:type="spellEnd"/>
      <w:r w:rsidRPr="009158FB">
        <w:rPr>
          <w:rFonts w:ascii="Times New Roman" w:hAnsi="Times New Roman" w:cs="Times New Roman"/>
        </w:rPr>
        <w:t xml:space="preserve">. под редакцией Г.В.Москвина, Н.Н. </w:t>
      </w:r>
      <w:proofErr w:type="spellStart"/>
      <w:r w:rsidRPr="009158FB">
        <w:rPr>
          <w:rFonts w:ascii="Times New Roman" w:hAnsi="Times New Roman" w:cs="Times New Roman"/>
        </w:rPr>
        <w:t>Пуряевой</w:t>
      </w:r>
      <w:proofErr w:type="spellEnd"/>
      <w:r w:rsidRPr="009158FB">
        <w:rPr>
          <w:rFonts w:ascii="Times New Roman" w:hAnsi="Times New Roman" w:cs="Times New Roman"/>
        </w:rPr>
        <w:t>, Е.А</w:t>
      </w:r>
    </w:p>
    <w:p w:rsidR="009158FB" w:rsidRPr="009158FB" w:rsidRDefault="009158FB" w:rsidP="009158FB">
      <w:pPr>
        <w:pStyle w:val="a4"/>
        <w:jc w:val="center"/>
        <w:rPr>
          <w:rFonts w:ascii="Times New Roman" w:hAnsi="Times New Roman" w:cs="Times New Roman"/>
        </w:rPr>
      </w:pPr>
    </w:p>
    <w:p w:rsidR="009158FB" w:rsidRPr="009158FB" w:rsidRDefault="009158FB" w:rsidP="009158FB">
      <w:pPr>
        <w:pStyle w:val="a4"/>
        <w:jc w:val="center"/>
        <w:rPr>
          <w:rFonts w:ascii="Times New Roman" w:hAnsi="Times New Roman" w:cs="Times New Roman"/>
        </w:rPr>
      </w:pPr>
    </w:p>
    <w:p w:rsidR="00495150" w:rsidRPr="009158FB" w:rsidRDefault="00A721CC" w:rsidP="009158FB">
      <w:pPr>
        <w:pStyle w:val="a4"/>
        <w:tabs>
          <w:tab w:val="center" w:pos="4677"/>
        </w:tabs>
        <w:rPr>
          <w:rFonts w:ascii="Times New Roman" w:hAnsi="Times New Roman" w:cs="Times New Roman"/>
        </w:rPr>
      </w:pPr>
      <w:r w:rsidRPr="009158FB">
        <w:rPr>
          <w:rFonts w:ascii="Times New Roman" w:hAnsi="Times New Roman" w:cs="Times New Roman"/>
          <w:color w:val="000000"/>
        </w:rPr>
        <w:t>Разработчик программы:</w:t>
      </w:r>
    </w:p>
    <w:p w:rsidR="00495150" w:rsidRPr="009158FB" w:rsidRDefault="00495150" w:rsidP="009158FB">
      <w:pPr>
        <w:tabs>
          <w:tab w:val="right" w:pos="9355"/>
        </w:tabs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color w:val="000000"/>
        </w:rPr>
        <w:t xml:space="preserve"> </w:t>
      </w:r>
      <w:proofErr w:type="gramStart"/>
      <w:r w:rsidRPr="009158FB">
        <w:rPr>
          <w:rFonts w:ascii="Times New Roman" w:hAnsi="Times New Roman"/>
          <w:color w:val="000000"/>
        </w:rPr>
        <w:t>Литовская</w:t>
      </w:r>
      <w:proofErr w:type="gramEnd"/>
      <w:r w:rsidRPr="009158FB">
        <w:rPr>
          <w:rFonts w:ascii="Times New Roman" w:hAnsi="Times New Roman"/>
          <w:color w:val="000000"/>
        </w:rPr>
        <w:t xml:space="preserve"> М.Н., учитель русского языка и литературы </w:t>
      </w:r>
    </w:p>
    <w:p w:rsidR="00495150" w:rsidRPr="009158FB" w:rsidRDefault="00495150" w:rsidP="00495150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1526" w:type="dxa"/>
        <w:tblLook w:val="00A0"/>
      </w:tblPr>
      <w:tblGrid>
        <w:gridCol w:w="4670"/>
        <w:gridCol w:w="3375"/>
      </w:tblGrid>
      <w:tr w:rsidR="00495150" w:rsidRPr="009158FB" w:rsidTr="00694914">
        <w:tc>
          <w:tcPr>
            <w:tcW w:w="6662" w:type="dxa"/>
          </w:tcPr>
          <w:p w:rsidR="00495150" w:rsidRPr="009158FB" w:rsidRDefault="00495150" w:rsidP="00694914">
            <w:pPr>
              <w:rPr>
                <w:rFonts w:ascii="Times New Roman" w:hAnsi="Times New Roman"/>
                <w:color w:val="000000"/>
              </w:rPr>
            </w:pPr>
          </w:p>
          <w:p w:rsidR="009158FB" w:rsidRPr="009158FB" w:rsidRDefault="009158FB" w:rsidP="00694914">
            <w:pPr>
              <w:rPr>
                <w:rFonts w:ascii="Times New Roman" w:hAnsi="Times New Roman"/>
                <w:color w:val="000000"/>
              </w:rPr>
            </w:pPr>
          </w:p>
          <w:p w:rsidR="009158FB" w:rsidRPr="009158FB" w:rsidRDefault="009158FB" w:rsidP="00694914">
            <w:pPr>
              <w:rPr>
                <w:rFonts w:ascii="Times New Roman" w:hAnsi="Times New Roman"/>
                <w:color w:val="000000"/>
              </w:rPr>
            </w:pPr>
          </w:p>
          <w:p w:rsidR="009158FB" w:rsidRPr="009158FB" w:rsidRDefault="009158FB" w:rsidP="00694914">
            <w:pPr>
              <w:rPr>
                <w:rFonts w:ascii="Times New Roman" w:hAnsi="Times New Roman"/>
                <w:color w:val="000000"/>
              </w:rPr>
            </w:pPr>
          </w:p>
          <w:p w:rsidR="009158FB" w:rsidRPr="009158FB" w:rsidRDefault="009158FB" w:rsidP="00694914">
            <w:pPr>
              <w:rPr>
                <w:rFonts w:ascii="Times New Roman" w:hAnsi="Times New Roman"/>
                <w:color w:val="000000"/>
              </w:rPr>
            </w:pPr>
          </w:p>
          <w:p w:rsidR="009158FB" w:rsidRPr="009158FB" w:rsidRDefault="009158FB" w:rsidP="00694914">
            <w:pPr>
              <w:rPr>
                <w:rFonts w:ascii="Times New Roman" w:hAnsi="Times New Roman"/>
                <w:color w:val="000000"/>
              </w:rPr>
            </w:pPr>
          </w:p>
          <w:p w:rsidR="009158FB" w:rsidRPr="009158FB" w:rsidRDefault="009158FB" w:rsidP="00694914">
            <w:pPr>
              <w:rPr>
                <w:rFonts w:ascii="Times New Roman" w:hAnsi="Times New Roman"/>
                <w:color w:val="000000"/>
              </w:rPr>
            </w:pPr>
          </w:p>
          <w:p w:rsidR="009158FB" w:rsidRPr="009158FB" w:rsidRDefault="009158FB" w:rsidP="00694914">
            <w:pPr>
              <w:rPr>
                <w:rFonts w:ascii="Times New Roman" w:hAnsi="Times New Roman"/>
                <w:color w:val="000000"/>
              </w:rPr>
            </w:pPr>
          </w:p>
          <w:p w:rsidR="009158FB" w:rsidRPr="009158FB" w:rsidRDefault="009158FB" w:rsidP="00694914">
            <w:pPr>
              <w:rPr>
                <w:rFonts w:ascii="Times New Roman" w:hAnsi="Times New Roman"/>
                <w:color w:val="000000"/>
              </w:rPr>
            </w:pPr>
          </w:p>
          <w:p w:rsidR="009158FB" w:rsidRPr="009158FB" w:rsidRDefault="009158FB" w:rsidP="00694914">
            <w:pPr>
              <w:rPr>
                <w:rFonts w:ascii="Times New Roman" w:hAnsi="Times New Roman"/>
                <w:color w:val="000000"/>
              </w:rPr>
            </w:pPr>
          </w:p>
          <w:p w:rsidR="009158FB" w:rsidRPr="009158FB" w:rsidRDefault="009158FB" w:rsidP="00694914">
            <w:pPr>
              <w:rPr>
                <w:rFonts w:ascii="Times New Roman" w:hAnsi="Times New Roman"/>
                <w:color w:val="000000"/>
              </w:rPr>
            </w:pPr>
          </w:p>
          <w:p w:rsidR="009158FB" w:rsidRPr="009158FB" w:rsidRDefault="009158FB" w:rsidP="00694914">
            <w:pPr>
              <w:rPr>
                <w:rFonts w:ascii="Times New Roman" w:hAnsi="Times New Roman"/>
                <w:color w:val="000000"/>
              </w:rPr>
            </w:pPr>
          </w:p>
          <w:p w:rsidR="009158FB" w:rsidRPr="009158FB" w:rsidRDefault="009158FB" w:rsidP="00694914">
            <w:pPr>
              <w:rPr>
                <w:rFonts w:ascii="Times New Roman" w:hAnsi="Times New Roman"/>
                <w:color w:val="000000"/>
              </w:rPr>
            </w:pPr>
          </w:p>
          <w:p w:rsidR="009158FB" w:rsidRPr="009158FB" w:rsidRDefault="009158FB" w:rsidP="00694914">
            <w:pPr>
              <w:rPr>
                <w:rFonts w:ascii="Times New Roman" w:hAnsi="Times New Roman"/>
                <w:color w:val="000000"/>
              </w:rPr>
            </w:pPr>
          </w:p>
          <w:p w:rsidR="009158FB" w:rsidRPr="009158FB" w:rsidRDefault="009158FB" w:rsidP="0069491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86" w:type="dxa"/>
          </w:tcPr>
          <w:p w:rsidR="00495150" w:rsidRPr="009158FB" w:rsidRDefault="00495150" w:rsidP="0069491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495150" w:rsidRPr="00F34C54" w:rsidRDefault="00495150" w:rsidP="0049515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95150" w:rsidRPr="00F34C54" w:rsidRDefault="00495150" w:rsidP="00495150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95150" w:rsidRPr="00F34C54" w:rsidRDefault="00495150" w:rsidP="00495150">
      <w:pPr>
        <w:pStyle w:val="a4"/>
        <w:ind w:firstLine="708"/>
        <w:jc w:val="both"/>
        <w:rPr>
          <w:rFonts w:ascii="Times New Roman" w:hAnsi="Times New Roman" w:cs="Times New Roman"/>
          <w:b/>
        </w:rPr>
      </w:pPr>
    </w:p>
    <w:p w:rsidR="00495150" w:rsidRPr="00F34C54" w:rsidRDefault="00495150" w:rsidP="00495150">
      <w:pPr>
        <w:pStyle w:val="a4"/>
        <w:ind w:firstLine="708"/>
        <w:jc w:val="both"/>
        <w:rPr>
          <w:rFonts w:ascii="Times New Roman" w:hAnsi="Times New Roman" w:cs="Times New Roman"/>
          <w:b/>
        </w:rPr>
      </w:pPr>
    </w:p>
    <w:p w:rsidR="00495150" w:rsidRPr="00F34C54" w:rsidRDefault="00495150" w:rsidP="00495150">
      <w:pPr>
        <w:pStyle w:val="a4"/>
        <w:ind w:firstLine="708"/>
        <w:jc w:val="both"/>
        <w:rPr>
          <w:rFonts w:ascii="Times New Roman" w:hAnsi="Times New Roman" w:cs="Times New Roman"/>
          <w:b/>
        </w:rPr>
      </w:pPr>
    </w:p>
    <w:p w:rsidR="00495150" w:rsidRPr="00F34C54" w:rsidRDefault="00495150" w:rsidP="00495150">
      <w:pPr>
        <w:pStyle w:val="a4"/>
        <w:ind w:firstLine="708"/>
        <w:jc w:val="both"/>
        <w:rPr>
          <w:rFonts w:ascii="Times New Roman" w:hAnsi="Times New Roman" w:cs="Times New Roman"/>
          <w:b/>
        </w:rPr>
      </w:pPr>
    </w:p>
    <w:p w:rsidR="00495150" w:rsidRDefault="00495150" w:rsidP="00495150">
      <w:pPr>
        <w:pStyle w:val="a4"/>
        <w:ind w:left="5664"/>
        <w:rPr>
          <w:rFonts w:ascii="Times New Roman" w:hAnsi="Times New Roman" w:cs="Times New Roman"/>
          <w:b/>
          <w:sz w:val="24"/>
          <w:szCs w:val="24"/>
        </w:rPr>
      </w:pPr>
    </w:p>
    <w:p w:rsidR="009158FB" w:rsidRPr="00F34C54" w:rsidRDefault="009158FB" w:rsidP="00495150">
      <w:pPr>
        <w:pStyle w:val="a4"/>
        <w:ind w:left="5664"/>
        <w:rPr>
          <w:rFonts w:ascii="Times New Roman" w:hAnsi="Times New Roman" w:cs="Times New Roman"/>
          <w:b/>
          <w:sz w:val="24"/>
          <w:szCs w:val="24"/>
        </w:rPr>
      </w:pPr>
    </w:p>
    <w:p w:rsidR="00495150" w:rsidRPr="00F34C54" w:rsidRDefault="00495150" w:rsidP="00495150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</w:p>
    <w:p w:rsidR="00495150" w:rsidRPr="00F34C54" w:rsidRDefault="00495150" w:rsidP="00495150">
      <w:pPr>
        <w:pStyle w:val="a4"/>
        <w:jc w:val="both"/>
        <w:rPr>
          <w:rFonts w:ascii="Times New Roman" w:hAnsi="Times New Roman" w:cs="Times New Roman"/>
          <w:b/>
        </w:rPr>
      </w:pPr>
      <w:r w:rsidRPr="00F34C54">
        <w:rPr>
          <w:rFonts w:ascii="Times New Roman" w:hAnsi="Times New Roman" w:cs="Times New Roman"/>
          <w:b/>
        </w:rPr>
        <w:lastRenderedPageBreak/>
        <w:t>Статус документа:</w:t>
      </w:r>
    </w:p>
    <w:p w:rsidR="00495150" w:rsidRDefault="00495150" w:rsidP="00495150">
      <w:pPr>
        <w:pStyle w:val="a4"/>
        <w:jc w:val="both"/>
        <w:rPr>
          <w:rFonts w:ascii="Times New Roman" w:hAnsi="Times New Roman" w:cs="Times New Roman"/>
        </w:rPr>
      </w:pPr>
    </w:p>
    <w:p w:rsidR="00495150" w:rsidRPr="00F34C54" w:rsidRDefault="00495150" w:rsidP="0049515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F34C54">
        <w:rPr>
          <w:rFonts w:ascii="Times New Roman" w:hAnsi="Times New Roman" w:cs="Times New Roman"/>
        </w:rPr>
        <w:t>Рабочая программа по литературе для общеобразовательных бюджетных учреждений составлена на основе:</w:t>
      </w:r>
    </w:p>
    <w:p w:rsidR="00495150" w:rsidRPr="00F34C54" w:rsidRDefault="00495150" w:rsidP="00495150">
      <w:pPr>
        <w:pStyle w:val="a4"/>
        <w:tabs>
          <w:tab w:val="left" w:pos="28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F34C54">
        <w:rPr>
          <w:rFonts w:ascii="Times New Roman" w:hAnsi="Times New Roman" w:cs="Times New Roman"/>
        </w:rPr>
        <w:t xml:space="preserve">   Закона  Российской Федерации «Об образовании</w:t>
      </w:r>
      <w:r>
        <w:rPr>
          <w:rFonts w:ascii="Times New Roman" w:hAnsi="Times New Roman" w:cs="Times New Roman"/>
        </w:rPr>
        <w:t xml:space="preserve"> в РФ </w:t>
      </w:r>
      <w:r w:rsidRPr="00F34C54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от 29.12.2012 г №273.</w:t>
      </w:r>
    </w:p>
    <w:p w:rsidR="00495150" w:rsidRDefault="00495150" w:rsidP="00495150">
      <w:pPr>
        <w:pStyle w:val="a6"/>
        <w:tabs>
          <w:tab w:val="left" w:pos="255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</w:t>
      </w:r>
      <w:proofErr w:type="gramStart"/>
      <w:r w:rsidRPr="00F34C54">
        <w:rPr>
          <w:rFonts w:ascii="Times New Roman" w:hAnsi="Times New Roman"/>
        </w:rPr>
        <w:t>2</w:t>
      </w:r>
      <w:r w:rsidRPr="00F34C54">
        <w:rPr>
          <w:color w:val="000000"/>
          <w:spacing w:val="-5"/>
        </w:rPr>
        <w:t xml:space="preserve"> </w:t>
      </w:r>
      <w:r>
        <w:rPr>
          <w:color w:val="000000"/>
          <w:spacing w:val="-5"/>
        </w:rPr>
        <w:t xml:space="preserve"> 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</w:rPr>
        <w:t xml:space="preserve">(в редакции приказа </w:t>
      </w:r>
      <w:proofErr w:type="spellStart"/>
      <w:r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России от 31 декабря 2015 года №1577)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495150" w:rsidRPr="00F34C54" w:rsidRDefault="00495150" w:rsidP="00495150">
      <w:pPr>
        <w:pStyle w:val="a4"/>
        <w:jc w:val="both"/>
        <w:rPr>
          <w:rFonts w:ascii="Times New Roman" w:hAnsi="Times New Roman" w:cs="Times New Roman"/>
        </w:rPr>
      </w:pPr>
      <w:r w:rsidRPr="00F34C54">
        <w:rPr>
          <w:rFonts w:ascii="Times New Roman" w:hAnsi="Times New Roman" w:cs="Times New Roman"/>
        </w:rPr>
        <w:t xml:space="preserve">3.  </w:t>
      </w:r>
      <w:r>
        <w:rPr>
          <w:rFonts w:ascii="Times New Roman" w:hAnsi="Times New Roman" w:cs="Times New Roman"/>
        </w:rPr>
        <w:t xml:space="preserve">С учетом </w:t>
      </w:r>
      <w:r w:rsidRPr="00F34C54">
        <w:rPr>
          <w:rFonts w:ascii="Times New Roman" w:hAnsi="Times New Roman" w:cs="Times New Roman"/>
        </w:rPr>
        <w:t xml:space="preserve">Примерной программы </w:t>
      </w:r>
      <w:r>
        <w:rPr>
          <w:rFonts w:ascii="Times New Roman" w:hAnsi="Times New Roman" w:cs="Times New Roman"/>
        </w:rPr>
        <w:t>основного</w:t>
      </w:r>
      <w:r w:rsidRPr="00F34C54">
        <w:rPr>
          <w:rFonts w:ascii="Times New Roman" w:hAnsi="Times New Roman" w:cs="Times New Roman"/>
        </w:rPr>
        <w:t xml:space="preserve"> общего образования по литературе под редакцией профессора В.Я.Коровиной</w:t>
      </w:r>
    </w:p>
    <w:p w:rsidR="00495150" w:rsidRPr="00F34C54" w:rsidRDefault="00495150" w:rsidP="00495150">
      <w:pPr>
        <w:pStyle w:val="a4"/>
        <w:jc w:val="both"/>
        <w:rPr>
          <w:rFonts w:ascii="Times New Roman" w:hAnsi="Times New Roman" w:cs="Times New Roman"/>
        </w:rPr>
      </w:pPr>
    </w:p>
    <w:p w:rsidR="00495150" w:rsidRDefault="00495150" w:rsidP="00495150">
      <w:pPr>
        <w:pStyle w:val="a4"/>
        <w:jc w:val="both"/>
        <w:rPr>
          <w:rFonts w:ascii="Times New Roman" w:hAnsi="Times New Roman" w:cs="Times New Roman"/>
        </w:rPr>
      </w:pPr>
      <w:r w:rsidRPr="00F34C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Рабочая программа составлена для учащихся 7 классов заочной формы обучения на базовом уровне.</w:t>
      </w:r>
    </w:p>
    <w:p w:rsidR="00495150" w:rsidRPr="00F34C54" w:rsidRDefault="00495150" w:rsidP="00495150">
      <w:pPr>
        <w:pStyle w:val="a4"/>
        <w:jc w:val="both"/>
        <w:rPr>
          <w:rFonts w:ascii="Times New Roman" w:hAnsi="Times New Roman" w:cs="Times New Roman"/>
        </w:rPr>
      </w:pPr>
      <w:r w:rsidRPr="00F34C54">
        <w:rPr>
          <w:rFonts w:ascii="Times New Roman" w:hAnsi="Times New Roman" w:cs="Times New Roman"/>
        </w:rPr>
        <w:t xml:space="preserve"> Для изучения предмета  отведено: </w:t>
      </w:r>
      <w:r w:rsidR="009158FB">
        <w:rPr>
          <w:rFonts w:ascii="Times New Roman" w:hAnsi="Times New Roman" w:cs="Times New Roman"/>
        </w:rPr>
        <w:t xml:space="preserve"> </w:t>
      </w:r>
      <w:r w:rsidRPr="00F34C54">
        <w:rPr>
          <w:rFonts w:ascii="Times New Roman" w:hAnsi="Times New Roman" w:cs="Times New Roman"/>
        </w:rPr>
        <w:t>в 7 кл.-</w:t>
      </w:r>
      <w:r>
        <w:rPr>
          <w:rFonts w:ascii="Times New Roman" w:hAnsi="Times New Roman" w:cs="Times New Roman"/>
        </w:rPr>
        <w:t>1</w:t>
      </w:r>
      <w:r w:rsidRPr="00F34C54">
        <w:rPr>
          <w:rFonts w:ascii="Times New Roman" w:hAnsi="Times New Roman" w:cs="Times New Roman"/>
        </w:rPr>
        <w:t xml:space="preserve"> час в неделю (за </w:t>
      </w:r>
      <w:r>
        <w:rPr>
          <w:rFonts w:ascii="Times New Roman" w:hAnsi="Times New Roman" w:cs="Times New Roman"/>
        </w:rPr>
        <w:t xml:space="preserve">учебный период </w:t>
      </w:r>
      <w:r w:rsidR="00D22CE9">
        <w:rPr>
          <w:rFonts w:ascii="Times New Roman" w:hAnsi="Times New Roman" w:cs="Times New Roman"/>
        </w:rPr>
        <w:t>34</w:t>
      </w:r>
      <w:r>
        <w:rPr>
          <w:rFonts w:ascii="Times New Roman" w:hAnsi="Times New Roman" w:cs="Times New Roman"/>
        </w:rPr>
        <w:t xml:space="preserve"> ч).</w:t>
      </w:r>
    </w:p>
    <w:p w:rsidR="00495150" w:rsidRPr="00F34C54" w:rsidRDefault="00495150" w:rsidP="00495150">
      <w:pPr>
        <w:pStyle w:val="a4"/>
        <w:jc w:val="both"/>
        <w:rPr>
          <w:rFonts w:ascii="Times New Roman" w:hAnsi="Times New Roman" w:cs="Times New Roman"/>
        </w:rPr>
      </w:pPr>
    </w:p>
    <w:p w:rsidR="00495150" w:rsidRPr="009158FB" w:rsidRDefault="00495150" w:rsidP="00495150">
      <w:pPr>
        <w:pStyle w:val="a7"/>
        <w:rPr>
          <w:rFonts w:ascii="Times New Roman" w:hAnsi="Times New Roman"/>
        </w:rPr>
      </w:pPr>
      <w:r w:rsidRPr="009158FB">
        <w:rPr>
          <w:rFonts w:ascii="Times New Roman" w:hAnsi="Times New Roman"/>
          <w:b/>
        </w:rPr>
        <w:t xml:space="preserve">Структура рабочей программы: </w:t>
      </w:r>
    </w:p>
    <w:p w:rsidR="00495150" w:rsidRPr="009158FB" w:rsidRDefault="00495150" w:rsidP="00495150">
      <w:pPr>
        <w:pStyle w:val="a7"/>
        <w:numPr>
          <w:ilvl w:val="1"/>
          <w:numId w:val="2"/>
        </w:numPr>
        <w:tabs>
          <w:tab w:val="left" w:pos="360"/>
        </w:tabs>
        <w:ind w:left="0" w:firstLine="0"/>
        <w:rPr>
          <w:rFonts w:ascii="Times New Roman" w:hAnsi="Times New Roman"/>
        </w:rPr>
      </w:pPr>
      <w:r w:rsidRPr="009158FB">
        <w:rPr>
          <w:rFonts w:ascii="Times New Roman" w:hAnsi="Times New Roman"/>
        </w:rPr>
        <w:t xml:space="preserve">планируемые результаты освоения учебного предмета «Литература»; </w:t>
      </w:r>
    </w:p>
    <w:p w:rsidR="00495150" w:rsidRPr="009158FB" w:rsidRDefault="00495150" w:rsidP="00495150">
      <w:pPr>
        <w:pStyle w:val="a7"/>
        <w:numPr>
          <w:ilvl w:val="1"/>
          <w:numId w:val="2"/>
        </w:numPr>
        <w:tabs>
          <w:tab w:val="left" w:pos="360"/>
        </w:tabs>
        <w:ind w:left="0" w:firstLine="0"/>
        <w:rPr>
          <w:rFonts w:ascii="Times New Roman" w:hAnsi="Times New Roman"/>
        </w:rPr>
      </w:pPr>
      <w:r w:rsidRPr="009158FB">
        <w:rPr>
          <w:rFonts w:ascii="Times New Roman" w:hAnsi="Times New Roman"/>
        </w:rPr>
        <w:t xml:space="preserve">содержание учебного предмета «Литература»; </w:t>
      </w:r>
    </w:p>
    <w:p w:rsidR="00495150" w:rsidRPr="009158FB" w:rsidRDefault="00495150" w:rsidP="00495150">
      <w:pPr>
        <w:pStyle w:val="a7"/>
        <w:numPr>
          <w:ilvl w:val="1"/>
          <w:numId w:val="2"/>
        </w:numPr>
        <w:tabs>
          <w:tab w:val="left" w:pos="180"/>
          <w:tab w:val="left" w:pos="345"/>
        </w:tabs>
        <w:ind w:left="45" w:hanging="30"/>
        <w:rPr>
          <w:rFonts w:ascii="Times New Roman" w:hAnsi="Times New Roman"/>
        </w:rPr>
      </w:pPr>
      <w:r w:rsidRPr="009158FB">
        <w:rPr>
          <w:rFonts w:ascii="Times New Roman" w:hAnsi="Times New Roman"/>
        </w:rPr>
        <w:t xml:space="preserve">тематическое планирование с указанием количества часов, отводимых на освоение       каждой темы. </w:t>
      </w:r>
    </w:p>
    <w:p w:rsidR="00495150" w:rsidRPr="00F34C54" w:rsidRDefault="00495150" w:rsidP="00495150">
      <w:pPr>
        <w:ind w:left="720"/>
        <w:rPr>
          <w:rFonts w:ascii="Times New Roman" w:hAnsi="Times New Roman"/>
        </w:rPr>
      </w:pPr>
      <w:r w:rsidRPr="00F34C54">
        <w:rPr>
          <w:b/>
          <w:sz w:val="32"/>
          <w:szCs w:val="32"/>
        </w:rPr>
        <w:t xml:space="preserve">                                   </w:t>
      </w:r>
      <w:r w:rsidRPr="00F34C54">
        <w:rPr>
          <w:b/>
        </w:rPr>
        <w:t xml:space="preserve">                                                          </w:t>
      </w:r>
    </w:p>
    <w:p w:rsidR="00495150" w:rsidRDefault="00495150" w:rsidP="00495150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495150" w:rsidRPr="00F34C54" w:rsidRDefault="00495150" w:rsidP="009158FB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4C54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учащимися предмета                </w:t>
      </w:r>
    </w:p>
    <w:p w:rsidR="00495150" w:rsidRPr="00F34C54" w:rsidRDefault="00495150" w:rsidP="0049515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95150" w:rsidRPr="009158FB" w:rsidRDefault="00495150" w:rsidP="00495150">
      <w:pPr>
        <w:shd w:val="clear" w:color="auto" w:fill="FFFFFF"/>
        <w:ind w:left="-567"/>
        <w:jc w:val="center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bCs/>
          <w:color w:val="000000"/>
        </w:rPr>
        <w:t>Предполагаемые результаты изучения предмета «Литература»:</w:t>
      </w:r>
    </w:p>
    <w:p w:rsidR="00495150" w:rsidRPr="009158FB" w:rsidRDefault="00495150" w:rsidP="00495150">
      <w:pPr>
        <w:shd w:val="clear" w:color="auto" w:fill="FFFFFF"/>
        <w:ind w:left="-567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bCs/>
          <w:i/>
          <w:iCs/>
          <w:color w:val="000000"/>
        </w:rPr>
        <w:t>Предметные результаты выпускников основной школы </w:t>
      </w:r>
      <w:r w:rsidRPr="009158FB">
        <w:rPr>
          <w:rFonts w:ascii="Times New Roman" w:hAnsi="Times New Roman"/>
          <w:color w:val="000000"/>
        </w:rPr>
        <w:t>состоят в следующем:</w:t>
      </w:r>
    </w:p>
    <w:p w:rsidR="00495150" w:rsidRPr="009158FB" w:rsidRDefault="00495150" w:rsidP="00495150">
      <w:pPr>
        <w:shd w:val="clear" w:color="auto" w:fill="FFFFFF"/>
        <w:ind w:left="-567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bCs/>
          <w:i/>
          <w:iCs/>
          <w:color w:val="000000"/>
        </w:rPr>
        <w:t>в познавательной сфере</w:t>
      </w:r>
      <w:r w:rsidRPr="009158FB">
        <w:rPr>
          <w:rFonts w:ascii="Times New Roman" w:hAnsi="Times New Roman"/>
          <w:bCs/>
          <w:color w:val="000000"/>
        </w:rPr>
        <w:t>:</w:t>
      </w:r>
    </w:p>
    <w:p w:rsidR="00495150" w:rsidRPr="009158FB" w:rsidRDefault="00495150" w:rsidP="00495150">
      <w:pPr>
        <w:shd w:val="clear" w:color="auto" w:fill="FFFFFF"/>
        <w:ind w:left="-567"/>
        <w:jc w:val="both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color w:val="000000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495150" w:rsidRPr="009158FB" w:rsidRDefault="00495150" w:rsidP="00495150">
      <w:pPr>
        <w:shd w:val="clear" w:color="auto" w:fill="FFFFFF"/>
        <w:ind w:left="-567"/>
        <w:jc w:val="both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color w:val="000000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495150" w:rsidRPr="009158FB" w:rsidRDefault="00495150" w:rsidP="00495150">
      <w:pPr>
        <w:shd w:val="clear" w:color="auto" w:fill="FFFFFF"/>
        <w:ind w:left="-567"/>
        <w:jc w:val="both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color w:val="000000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495150" w:rsidRPr="009158FB" w:rsidRDefault="00495150" w:rsidP="00495150">
      <w:pPr>
        <w:shd w:val="clear" w:color="auto" w:fill="FFFFFF"/>
        <w:ind w:left="-567"/>
        <w:jc w:val="both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color w:val="000000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495150" w:rsidRPr="009158FB" w:rsidRDefault="00495150" w:rsidP="00495150">
      <w:pPr>
        <w:shd w:val="clear" w:color="auto" w:fill="FFFFFF"/>
        <w:ind w:left="-567"/>
        <w:jc w:val="both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color w:val="000000"/>
        </w:rPr>
        <w:t>владение элементарной литературоведческой терминологией при анализе литературного произведения;</w:t>
      </w:r>
    </w:p>
    <w:p w:rsidR="00495150" w:rsidRPr="009158FB" w:rsidRDefault="00495150" w:rsidP="00495150">
      <w:pPr>
        <w:shd w:val="clear" w:color="auto" w:fill="FFFFFF"/>
        <w:ind w:left="-567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bCs/>
          <w:i/>
          <w:iCs/>
          <w:color w:val="000000"/>
        </w:rPr>
        <w:t>в ценностно-ориентационной сфере:</w:t>
      </w:r>
    </w:p>
    <w:p w:rsidR="00495150" w:rsidRPr="009158FB" w:rsidRDefault="00495150" w:rsidP="00495150">
      <w:pPr>
        <w:shd w:val="clear" w:color="auto" w:fill="FFFFFF"/>
        <w:ind w:left="-567"/>
        <w:jc w:val="both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color w:val="000000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495150" w:rsidRPr="009158FB" w:rsidRDefault="00495150" w:rsidP="00495150">
      <w:pPr>
        <w:shd w:val="clear" w:color="auto" w:fill="FFFFFF"/>
        <w:ind w:left="-567"/>
        <w:jc w:val="both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color w:val="000000"/>
        </w:rPr>
        <w:t>формулирование собственного отношения к произведениям русской литературы, их оценка;</w:t>
      </w:r>
    </w:p>
    <w:p w:rsidR="00495150" w:rsidRPr="009158FB" w:rsidRDefault="00495150" w:rsidP="00495150">
      <w:pPr>
        <w:shd w:val="clear" w:color="auto" w:fill="FFFFFF"/>
        <w:ind w:left="-567"/>
        <w:jc w:val="both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color w:val="000000"/>
        </w:rPr>
        <w:t>собственная интерпретация (в отдельных случаях) изученных литературных произведений;</w:t>
      </w:r>
    </w:p>
    <w:p w:rsidR="00495150" w:rsidRPr="009158FB" w:rsidRDefault="00495150" w:rsidP="00495150">
      <w:pPr>
        <w:shd w:val="clear" w:color="auto" w:fill="FFFFFF"/>
        <w:ind w:left="-567"/>
        <w:jc w:val="both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color w:val="000000"/>
        </w:rPr>
        <w:t>понимание авторской позиции и свое отношение к ней;</w:t>
      </w:r>
    </w:p>
    <w:p w:rsidR="00495150" w:rsidRPr="009158FB" w:rsidRDefault="00495150" w:rsidP="00495150">
      <w:pPr>
        <w:shd w:val="clear" w:color="auto" w:fill="FFFFFF"/>
        <w:ind w:left="-567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bCs/>
          <w:i/>
          <w:iCs/>
          <w:color w:val="000000"/>
        </w:rPr>
        <w:t> в коммуникативной сфере:</w:t>
      </w:r>
    </w:p>
    <w:p w:rsidR="00495150" w:rsidRPr="009158FB" w:rsidRDefault="00495150" w:rsidP="00495150">
      <w:pPr>
        <w:shd w:val="clear" w:color="auto" w:fill="FFFFFF"/>
        <w:ind w:left="-567"/>
        <w:jc w:val="both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color w:val="000000"/>
        </w:rPr>
        <w:t>восприятие на слух литературных произведений разных жанров, осмысленное чтение и адекватное восприятие;</w:t>
      </w:r>
    </w:p>
    <w:p w:rsidR="00495150" w:rsidRPr="009158FB" w:rsidRDefault="00495150" w:rsidP="00495150">
      <w:pPr>
        <w:shd w:val="clear" w:color="auto" w:fill="FFFFFF"/>
        <w:ind w:left="-567"/>
        <w:jc w:val="both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color w:val="000000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495150" w:rsidRPr="009158FB" w:rsidRDefault="00495150" w:rsidP="00495150">
      <w:pPr>
        <w:shd w:val="clear" w:color="auto" w:fill="FFFFFF"/>
        <w:ind w:left="-567"/>
        <w:jc w:val="both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color w:val="000000"/>
        </w:rPr>
        <w:t xml:space="preserve">написание изложений и сочинений на темы, связанные с тематикой, проблематикой изученных </w:t>
      </w:r>
    </w:p>
    <w:p w:rsidR="00495150" w:rsidRPr="009158FB" w:rsidRDefault="00495150" w:rsidP="00E649FE">
      <w:pPr>
        <w:shd w:val="clear" w:color="auto" w:fill="FFFFFF"/>
        <w:spacing w:line="240" w:lineRule="atLeast"/>
        <w:ind w:left="-567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bCs/>
          <w:i/>
          <w:iCs/>
          <w:color w:val="000000"/>
        </w:rPr>
        <w:t> в эстетической сфере:</w:t>
      </w:r>
    </w:p>
    <w:p w:rsidR="00495150" w:rsidRPr="009158FB" w:rsidRDefault="00495150" w:rsidP="00E649FE">
      <w:pPr>
        <w:shd w:val="clear" w:color="auto" w:fill="FFFFFF"/>
        <w:spacing w:line="240" w:lineRule="atLeast"/>
        <w:ind w:left="-567"/>
        <w:jc w:val="both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color w:val="000000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495150" w:rsidRPr="009158FB" w:rsidRDefault="00495150" w:rsidP="00E649FE">
      <w:pPr>
        <w:shd w:val="clear" w:color="auto" w:fill="FFFFFF"/>
        <w:spacing w:line="240" w:lineRule="atLeast"/>
        <w:ind w:left="-567"/>
        <w:jc w:val="both"/>
        <w:rPr>
          <w:rFonts w:ascii="Times New Roman" w:hAnsi="Times New Roman"/>
          <w:color w:val="000000"/>
        </w:rPr>
      </w:pPr>
      <w:r w:rsidRPr="009158FB">
        <w:rPr>
          <w:rFonts w:ascii="Times New Roman" w:hAnsi="Times New Roman"/>
          <w:color w:val="000000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9158FB">
        <w:rPr>
          <w:rFonts w:ascii="Times New Roman" w:hAnsi="Times New Roman"/>
          <w:color w:val="000000"/>
        </w:rPr>
        <w:t>дств в с</w:t>
      </w:r>
      <w:proofErr w:type="gramEnd"/>
      <w:r w:rsidRPr="009158FB">
        <w:rPr>
          <w:rFonts w:ascii="Times New Roman" w:hAnsi="Times New Roman"/>
          <w:color w:val="000000"/>
        </w:rPr>
        <w:t>оздании художественных образов литературных произведений.</w:t>
      </w:r>
    </w:p>
    <w:p w:rsidR="00495150" w:rsidRPr="009158FB" w:rsidRDefault="00495150" w:rsidP="00E649FE">
      <w:pPr>
        <w:shd w:val="clear" w:color="auto" w:fill="FFFFFF"/>
        <w:spacing w:line="240" w:lineRule="atLeast"/>
        <w:ind w:left="-567"/>
        <w:jc w:val="both"/>
        <w:rPr>
          <w:rFonts w:ascii="Times New Roman" w:hAnsi="Times New Roman"/>
          <w:color w:val="000000"/>
        </w:rPr>
      </w:pPr>
    </w:p>
    <w:p w:rsidR="00495150" w:rsidRPr="00741074" w:rsidRDefault="00495150" w:rsidP="00E649FE">
      <w:pPr>
        <w:pStyle w:val="a4"/>
        <w:numPr>
          <w:ilvl w:val="0"/>
          <w:numId w:val="7"/>
        </w:numPr>
        <w:spacing w:line="240" w:lineRule="atLeast"/>
        <w:rPr>
          <w:rFonts w:ascii="Times New Roman" w:hAnsi="Times New Roman" w:cs="Times New Roman"/>
          <w:b/>
        </w:rPr>
      </w:pPr>
      <w:r w:rsidRPr="00741074">
        <w:rPr>
          <w:rFonts w:ascii="Times New Roman" w:hAnsi="Times New Roman" w:cs="Times New Roman"/>
          <w:b/>
          <w:sz w:val="24"/>
          <w:szCs w:val="24"/>
        </w:rPr>
        <w:t>Содержание изучаемого материала</w:t>
      </w:r>
    </w:p>
    <w:p w:rsidR="00495150" w:rsidRDefault="00495150" w:rsidP="00E649FE">
      <w:pPr>
        <w:pStyle w:val="a4"/>
        <w:spacing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158FB">
        <w:rPr>
          <w:rFonts w:ascii="Times New Roman" w:hAnsi="Times New Roman" w:cs="Times New Roman"/>
          <w:sz w:val="24"/>
          <w:szCs w:val="24"/>
        </w:rPr>
        <w:t xml:space="preserve">     </w:t>
      </w:r>
      <w:r w:rsidRPr="00F34C54">
        <w:rPr>
          <w:rFonts w:ascii="Times New Roman" w:hAnsi="Times New Roman" w:cs="Times New Roman"/>
          <w:sz w:val="24"/>
          <w:szCs w:val="24"/>
        </w:rPr>
        <w:t>Литература.  7 класс.</w:t>
      </w:r>
      <w:r w:rsidR="009158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>(</w:t>
      </w:r>
      <w:r w:rsidR="00D22CE9">
        <w:rPr>
          <w:rFonts w:ascii="Times New Roman" w:hAnsi="Times New Roman" w:cs="Times New Roman"/>
        </w:rPr>
        <w:t xml:space="preserve"> </w:t>
      </w:r>
      <w:proofErr w:type="gramEnd"/>
      <w:r w:rsidR="00D22CE9">
        <w:rPr>
          <w:rFonts w:ascii="Times New Roman" w:hAnsi="Times New Roman" w:cs="Times New Roman"/>
        </w:rPr>
        <w:t xml:space="preserve">34 </w:t>
      </w:r>
      <w:r>
        <w:rPr>
          <w:rFonts w:ascii="Times New Roman" w:hAnsi="Times New Roman" w:cs="Times New Roman"/>
        </w:rPr>
        <w:t>часа</w:t>
      </w:r>
      <w:r w:rsidR="00D22CE9">
        <w:rPr>
          <w:rFonts w:ascii="Times New Roman" w:hAnsi="Times New Roman" w:cs="Times New Roman"/>
        </w:rPr>
        <w:t xml:space="preserve"> </w:t>
      </w:r>
      <w:r w:rsidRPr="00F34C54">
        <w:rPr>
          <w:rFonts w:ascii="Times New Roman" w:hAnsi="Times New Roman" w:cs="Times New Roman"/>
        </w:rPr>
        <w:t>)</w:t>
      </w:r>
    </w:p>
    <w:p w:rsidR="00D22CE9" w:rsidRPr="006E44BE" w:rsidRDefault="00D150AE" w:rsidP="00E649FE">
      <w:pPr>
        <w:spacing w:line="240" w:lineRule="atLeast"/>
        <w:rPr>
          <w:rFonts w:ascii="Times New Roman" w:hAnsi="Times New Roman"/>
          <w:b/>
        </w:rPr>
      </w:pPr>
      <w:r w:rsidRPr="006E44BE">
        <w:rPr>
          <w:rFonts w:ascii="Times New Roman" w:hAnsi="Times New Roman"/>
          <w:b/>
        </w:rPr>
        <w:t>Гомер « Илиада», « Одиссея» (1 ч.)</w:t>
      </w:r>
      <w:r w:rsidRPr="006E44BE">
        <w:t xml:space="preserve"> </w:t>
      </w:r>
      <w:r w:rsidRPr="006E44BE">
        <w:rPr>
          <w:rFonts w:ascii="Times New Roman" w:hAnsi="Times New Roman"/>
        </w:rPr>
        <w:t>Сюжет произведения, его тематика, проблематика.</w:t>
      </w:r>
    </w:p>
    <w:p w:rsidR="004C5165" w:rsidRPr="006E44BE" w:rsidRDefault="004C5165" w:rsidP="00E649FE">
      <w:pPr>
        <w:pStyle w:val="a4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E44BE">
        <w:rPr>
          <w:rFonts w:ascii="Times New Roman" w:hAnsi="Times New Roman" w:cs="Times New Roman"/>
          <w:b/>
          <w:sz w:val="24"/>
          <w:szCs w:val="24"/>
        </w:rPr>
        <w:t>Н.В.Гоголь  (1ч.)</w:t>
      </w:r>
      <w:r w:rsidRPr="006E44BE">
        <w:rPr>
          <w:rFonts w:ascii="Times New Roman" w:hAnsi="Times New Roman" w:cs="Times New Roman"/>
        </w:rPr>
        <w:t xml:space="preserve"> </w:t>
      </w:r>
      <w:r w:rsidRPr="006E44BE">
        <w:rPr>
          <w:rFonts w:ascii="Times New Roman" w:hAnsi="Times New Roman" w:cs="Times New Roman"/>
          <w:sz w:val="24"/>
          <w:szCs w:val="24"/>
        </w:rPr>
        <w:t xml:space="preserve">Краткий рассказ о писателе. Повесть «Тарас </w:t>
      </w:r>
      <w:proofErr w:type="spellStart"/>
      <w:r w:rsidRPr="006E44BE">
        <w:rPr>
          <w:rFonts w:ascii="Times New Roman" w:hAnsi="Times New Roman" w:cs="Times New Roman"/>
          <w:sz w:val="24"/>
          <w:szCs w:val="24"/>
        </w:rPr>
        <w:t>Бульба</w:t>
      </w:r>
      <w:proofErr w:type="spellEnd"/>
      <w:r w:rsidRPr="006E44BE">
        <w:rPr>
          <w:rFonts w:ascii="Times New Roman" w:hAnsi="Times New Roman" w:cs="Times New Roman"/>
          <w:sz w:val="24"/>
          <w:szCs w:val="24"/>
        </w:rPr>
        <w:t xml:space="preserve">». </w:t>
      </w:r>
      <w:r w:rsidRPr="006E44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44BE">
        <w:rPr>
          <w:rFonts w:ascii="Times New Roman" w:hAnsi="Times New Roman" w:cs="Times New Roman"/>
          <w:sz w:val="24"/>
          <w:szCs w:val="24"/>
        </w:rPr>
        <w:t xml:space="preserve">Прославление боевого товарищества, осуждение предательства. Героизм и самоотверженность Тараса и его товарищей – запорожцев в борьбе за родную землю. Противопоставление Остапа </w:t>
      </w:r>
      <w:proofErr w:type="spellStart"/>
      <w:r w:rsidRPr="006E44BE">
        <w:rPr>
          <w:rFonts w:ascii="Times New Roman" w:hAnsi="Times New Roman" w:cs="Times New Roman"/>
          <w:sz w:val="24"/>
          <w:szCs w:val="24"/>
        </w:rPr>
        <w:t>Андрию</w:t>
      </w:r>
      <w:proofErr w:type="spellEnd"/>
      <w:r w:rsidRPr="006E44BE">
        <w:rPr>
          <w:rFonts w:ascii="Times New Roman" w:hAnsi="Times New Roman" w:cs="Times New Roman"/>
          <w:sz w:val="24"/>
          <w:szCs w:val="24"/>
        </w:rPr>
        <w:t>, смысл этого противопоставления. Поэтический пафос повести.</w:t>
      </w:r>
    </w:p>
    <w:p w:rsidR="004C5165" w:rsidRPr="006E44BE" w:rsidRDefault="004C5165" w:rsidP="00E649FE">
      <w:pPr>
        <w:pStyle w:val="a4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E44BE">
        <w:rPr>
          <w:rFonts w:ascii="Times New Roman" w:hAnsi="Times New Roman" w:cs="Times New Roman"/>
          <w:sz w:val="24"/>
          <w:szCs w:val="24"/>
        </w:rPr>
        <w:t>Особенности изображения людей и природы в повести.</w:t>
      </w:r>
    </w:p>
    <w:p w:rsidR="004C5165" w:rsidRPr="006E44BE" w:rsidRDefault="004C5165" w:rsidP="00E649FE">
      <w:pPr>
        <w:pStyle w:val="a4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E44BE">
        <w:rPr>
          <w:rFonts w:ascii="Times New Roman" w:hAnsi="Times New Roman" w:cs="Times New Roman"/>
          <w:sz w:val="24"/>
          <w:szCs w:val="24"/>
        </w:rPr>
        <w:t>Теория литературы. Литературный герой.</w:t>
      </w:r>
    </w:p>
    <w:p w:rsidR="004C5165" w:rsidRPr="006E44BE" w:rsidRDefault="004C5165" w:rsidP="00E649FE">
      <w:pPr>
        <w:pStyle w:val="a4"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6E44BE">
        <w:rPr>
          <w:rStyle w:val="FontStyle31"/>
          <w:rFonts w:ascii="Times New Roman" w:hAnsi="Times New Roman" w:cs="Times New Roman"/>
          <w:sz w:val="24"/>
          <w:szCs w:val="24"/>
        </w:rPr>
        <w:t>Народный эпос (1 ч.).</w:t>
      </w:r>
    </w:p>
    <w:p w:rsidR="00D150AE" w:rsidRPr="006E44BE" w:rsidRDefault="00D150AE" w:rsidP="00E649FE">
      <w:pPr>
        <w:pStyle w:val="a4"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6E44BE">
        <w:rPr>
          <w:rFonts w:ascii="Times New Roman" w:hAnsi="Times New Roman" w:cs="Times New Roman"/>
          <w:b/>
          <w:sz w:val="24"/>
          <w:szCs w:val="24"/>
        </w:rPr>
        <w:t>Петрарка. Сонеты</w:t>
      </w:r>
      <w:r w:rsidR="009158FB" w:rsidRPr="006E44BE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6E44BE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6E44BE">
        <w:rPr>
          <w:rFonts w:ascii="Times New Roman" w:hAnsi="Times New Roman" w:cs="Times New Roman"/>
          <w:b/>
          <w:sz w:val="24"/>
          <w:szCs w:val="24"/>
        </w:rPr>
        <w:t>1ч.)</w:t>
      </w:r>
      <w:r w:rsidRPr="006E44BE">
        <w:rPr>
          <w:rFonts w:ascii="Times New Roman" w:hAnsi="Times New Roman" w:cs="Times New Roman"/>
          <w:sz w:val="24"/>
          <w:szCs w:val="24"/>
        </w:rPr>
        <w:t xml:space="preserve"> </w:t>
      </w:r>
      <w:r w:rsidRPr="006E44BE">
        <w:rPr>
          <w:rStyle w:val="FontStyle33"/>
          <w:rFonts w:ascii="Times New Roman" w:hAnsi="Times New Roman" w:cs="Times New Roman"/>
          <w:sz w:val="24"/>
          <w:szCs w:val="24"/>
        </w:rPr>
        <w:t>Восприятие  лирических  переживаний человеком ми</w:t>
      </w:r>
      <w:r w:rsidRPr="006E44BE">
        <w:rPr>
          <w:rStyle w:val="FontStyle33"/>
          <w:rFonts w:ascii="Times New Roman" w:hAnsi="Times New Roman" w:cs="Times New Roman"/>
          <w:sz w:val="24"/>
          <w:szCs w:val="24"/>
        </w:rPr>
        <w:softHyphen/>
        <w:t>ра: впечатления, чувства, душевные состояния, образы природы в лирическом произ</w:t>
      </w:r>
      <w:r w:rsidRPr="006E44BE">
        <w:rPr>
          <w:rStyle w:val="FontStyle33"/>
          <w:rFonts w:ascii="Times New Roman" w:hAnsi="Times New Roman" w:cs="Times New Roman"/>
          <w:sz w:val="24"/>
          <w:szCs w:val="24"/>
        </w:rPr>
        <w:softHyphen/>
        <w:t>ведении.</w:t>
      </w:r>
    </w:p>
    <w:p w:rsidR="00D150AE" w:rsidRPr="006E44BE" w:rsidRDefault="00D150AE" w:rsidP="00E649FE">
      <w:pPr>
        <w:pStyle w:val="a4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E44BE">
        <w:rPr>
          <w:rFonts w:ascii="Times New Roman" w:hAnsi="Times New Roman" w:cs="Times New Roman"/>
          <w:b/>
          <w:sz w:val="24"/>
          <w:szCs w:val="24"/>
        </w:rPr>
        <w:t xml:space="preserve">Шекспир. Сонеты </w:t>
      </w:r>
      <w:r w:rsidR="009158FB" w:rsidRPr="006E44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E44BE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6E44BE">
        <w:rPr>
          <w:rFonts w:ascii="Times New Roman" w:hAnsi="Times New Roman" w:cs="Times New Roman"/>
          <w:b/>
          <w:sz w:val="24"/>
          <w:szCs w:val="24"/>
        </w:rPr>
        <w:t>1 ч.)</w:t>
      </w:r>
      <w:r w:rsidRPr="006E44BE">
        <w:rPr>
          <w:rFonts w:ascii="Times New Roman" w:hAnsi="Times New Roman" w:cs="Times New Roman"/>
          <w:b/>
          <w:sz w:val="24"/>
          <w:szCs w:val="24"/>
        </w:rPr>
        <w:tab/>
      </w:r>
      <w:r w:rsidRPr="006E44BE">
        <w:rPr>
          <w:rFonts w:ascii="Times New Roman" w:hAnsi="Times New Roman" w:cs="Times New Roman"/>
          <w:sz w:val="24"/>
          <w:szCs w:val="24"/>
        </w:rPr>
        <w:t>Л</w:t>
      </w:r>
      <w:r w:rsidRPr="006E44BE">
        <w:rPr>
          <w:rStyle w:val="FontStyle33"/>
          <w:rFonts w:ascii="Times New Roman" w:hAnsi="Times New Roman" w:cs="Times New Roman"/>
          <w:sz w:val="24"/>
          <w:szCs w:val="24"/>
        </w:rPr>
        <w:t>ирические переживания человеком ми</w:t>
      </w:r>
      <w:r w:rsidRPr="006E44BE">
        <w:rPr>
          <w:rStyle w:val="FontStyle33"/>
          <w:rFonts w:ascii="Times New Roman" w:hAnsi="Times New Roman" w:cs="Times New Roman"/>
          <w:sz w:val="24"/>
          <w:szCs w:val="24"/>
        </w:rPr>
        <w:softHyphen/>
        <w:t>ра: впечатления, чувства, душевные состояния, образы природы в лирическом произ</w:t>
      </w:r>
      <w:r w:rsidRPr="006E44BE">
        <w:rPr>
          <w:rStyle w:val="FontStyle33"/>
          <w:rFonts w:ascii="Times New Roman" w:hAnsi="Times New Roman" w:cs="Times New Roman"/>
          <w:sz w:val="24"/>
          <w:szCs w:val="24"/>
        </w:rPr>
        <w:softHyphen/>
        <w:t>ведении</w:t>
      </w:r>
      <w:r w:rsidRPr="006E44BE">
        <w:rPr>
          <w:rFonts w:ascii="Times New Roman" w:hAnsi="Times New Roman" w:cs="Times New Roman"/>
        </w:rPr>
        <w:tab/>
        <w:t>.</w:t>
      </w:r>
      <w:r w:rsidRPr="006E44BE">
        <w:rPr>
          <w:rFonts w:ascii="Times New Roman" w:hAnsi="Times New Roman" w:cs="Times New Roman"/>
        </w:rPr>
        <w:tab/>
      </w:r>
      <w:r w:rsidRPr="006E44BE">
        <w:rPr>
          <w:rFonts w:ascii="Times New Roman" w:hAnsi="Times New Roman" w:cs="Times New Roman"/>
        </w:rPr>
        <w:tab/>
        <w:t xml:space="preserve">        </w:t>
      </w:r>
      <w:r w:rsidRPr="006E44BE">
        <w:rPr>
          <w:rFonts w:ascii="Times New Roman" w:hAnsi="Times New Roman" w:cs="Times New Roman"/>
          <w:b/>
          <w:sz w:val="24"/>
          <w:szCs w:val="24"/>
        </w:rPr>
        <w:t>Д.И.Фонвизин (2ч.)</w:t>
      </w:r>
      <w:r w:rsidRPr="006E44BE">
        <w:rPr>
          <w:rFonts w:ascii="Times New Roman" w:hAnsi="Times New Roman" w:cs="Times New Roman"/>
          <w:sz w:val="24"/>
          <w:szCs w:val="24"/>
        </w:rPr>
        <w:t xml:space="preserve"> Комедия «Недоросль». </w:t>
      </w:r>
      <w:r w:rsidRPr="006E44BE">
        <w:rPr>
          <w:sz w:val="24"/>
          <w:szCs w:val="24"/>
        </w:rPr>
        <w:t xml:space="preserve">Сатирическая направленность комедии. </w:t>
      </w:r>
      <w:r w:rsidRPr="006E44BE">
        <w:rPr>
          <w:rFonts w:ascii="Times New Roman" w:hAnsi="Times New Roman" w:cs="Times New Roman"/>
          <w:sz w:val="24"/>
          <w:szCs w:val="24"/>
        </w:rPr>
        <w:t>Проблема воспитания истинного гражданина. Развитие конфликта между положительными и отрицательными героями.</w:t>
      </w:r>
    </w:p>
    <w:p w:rsidR="00E94724" w:rsidRPr="006E44BE" w:rsidRDefault="004C5165" w:rsidP="00E649FE">
      <w:pPr>
        <w:spacing w:line="240" w:lineRule="atLeast"/>
        <w:rPr>
          <w:rStyle w:val="FontStyle33"/>
          <w:rFonts w:ascii="Times New Roman" w:hAnsi="Times New Roman" w:cs="Times New Roman"/>
          <w:sz w:val="24"/>
          <w:szCs w:val="24"/>
        </w:rPr>
      </w:pPr>
      <w:r w:rsidRPr="006E44BE">
        <w:rPr>
          <w:rStyle w:val="FontStyle31"/>
          <w:rFonts w:ascii="Times New Roman" w:hAnsi="Times New Roman"/>
          <w:sz w:val="24"/>
          <w:szCs w:val="24"/>
        </w:rPr>
        <w:t xml:space="preserve"> </w:t>
      </w:r>
      <w:r w:rsidR="00E94724" w:rsidRPr="006E44BE">
        <w:rPr>
          <w:rStyle w:val="FontStyle31"/>
          <w:rFonts w:ascii="Times New Roman" w:hAnsi="Times New Roman"/>
          <w:sz w:val="24"/>
          <w:szCs w:val="24"/>
        </w:rPr>
        <w:t xml:space="preserve">Эсхил. </w:t>
      </w:r>
      <w:proofErr w:type="gramStart"/>
      <w:r w:rsidR="00E94724" w:rsidRPr="006E44BE">
        <w:rPr>
          <w:rStyle w:val="FontStyle31"/>
          <w:rFonts w:ascii="Times New Roman" w:hAnsi="Times New Roman"/>
          <w:sz w:val="24"/>
          <w:szCs w:val="24"/>
        </w:rPr>
        <w:t xml:space="preserve">( </w:t>
      </w:r>
      <w:proofErr w:type="gramEnd"/>
      <w:r w:rsidR="00E94724" w:rsidRPr="006E44BE">
        <w:rPr>
          <w:rStyle w:val="FontStyle31"/>
          <w:rFonts w:ascii="Times New Roman" w:hAnsi="Times New Roman"/>
          <w:sz w:val="24"/>
          <w:szCs w:val="24"/>
        </w:rPr>
        <w:t>1ч.)</w:t>
      </w:r>
      <w:r w:rsidR="00E94724" w:rsidRPr="006E44BE">
        <w:rPr>
          <w:rStyle w:val="FontStyle31"/>
          <w:rFonts w:ascii="Times New Roman" w:hAnsi="Times New Roman"/>
        </w:rPr>
        <w:t xml:space="preserve"> </w:t>
      </w:r>
      <w:r w:rsidR="00E94724" w:rsidRPr="006E44BE">
        <w:rPr>
          <w:rStyle w:val="FontStyle31"/>
          <w:rFonts w:ascii="Times New Roman" w:hAnsi="Times New Roman"/>
          <w:b w:val="0"/>
        </w:rPr>
        <w:t>«</w:t>
      </w:r>
      <w:r w:rsidR="00E94724" w:rsidRPr="006E44BE">
        <w:rPr>
          <w:rStyle w:val="FontStyle31"/>
          <w:rFonts w:ascii="Times New Roman" w:hAnsi="Times New Roman" w:cs="Times New Roman"/>
          <w:b w:val="0"/>
          <w:sz w:val="24"/>
          <w:szCs w:val="24"/>
        </w:rPr>
        <w:t>Прометей прикованный».</w:t>
      </w:r>
      <w:r w:rsidR="00E94724" w:rsidRPr="006E44BE">
        <w:rPr>
          <w:rFonts w:ascii="Times New Roman" w:hAnsi="Times New Roman"/>
        </w:rPr>
        <w:t xml:space="preserve"> </w:t>
      </w:r>
      <w:r w:rsidR="00E94724" w:rsidRPr="006E44BE">
        <w:rPr>
          <w:rStyle w:val="FontStyle33"/>
          <w:rFonts w:ascii="Times New Roman" w:hAnsi="Times New Roman" w:cs="Times New Roman"/>
          <w:sz w:val="24"/>
          <w:szCs w:val="24"/>
        </w:rPr>
        <w:t xml:space="preserve">Жанровое  своеобразие  пьесы. </w:t>
      </w:r>
    </w:p>
    <w:p w:rsidR="00744882" w:rsidRPr="006E44BE" w:rsidRDefault="00E94724" w:rsidP="00E649FE">
      <w:pPr>
        <w:spacing w:line="240" w:lineRule="atLeast"/>
        <w:rPr>
          <w:rFonts w:ascii="Times New Roman" w:hAnsi="Times New Roman"/>
        </w:rPr>
      </w:pPr>
      <w:r w:rsidRPr="006E44BE">
        <w:rPr>
          <w:rStyle w:val="FontStyle33"/>
          <w:rFonts w:ascii="Times New Roman" w:hAnsi="Times New Roman" w:cs="Times New Roman"/>
          <w:sz w:val="24"/>
          <w:szCs w:val="24"/>
        </w:rPr>
        <w:t>Драматический конфликт, композиция пьесы. Систе</w:t>
      </w:r>
      <w:r w:rsidRPr="006E44BE">
        <w:rPr>
          <w:rStyle w:val="FontStyle33"/>
          <w:rFonts w:ascii="Times New Roman" w:hAnsi="Times New Roman" w:cs="Times New Roman"/>
          <w:sz w:val="24"/>
          <w:szCs w:val="24"/>
        </w:rPr>
        <w:softHyphen/>
        <w:t>ма персонажей.</w:t>
      </w:r>
    </w:p>
    <w:p w:rsidR="00495150" w:rsidRPr="006E44BE" w:rsidRDefault="004C5165" w:rsidP="00E649FE">
      <w:pPr>
        <w:pStyle w:val="a4"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6E44BE">
        <w:rPr>
          <w:rFonts w:ascii="Times New Roman" w:hAnsi="Times New Roman" w:cs="Times New Roman"/>
          <w:b/>
          <w:sz w:val="24"/>
          <w:szCs w:val="24"/>
        </w:rPr>
        <w:t>«Поучение» Владимира Мономаха</w:t>
      </w:r>
      <w:r w:rsidR="00A60425" w:rsidRPr="006E44BE">
        <w:rPr>
          <w:rFonts w:ascii="Times New Roman" w:hAnsi="Times New Roman" w:cs="Times New Roman"/>
          <w:b/>
          <w:sz w:val="24"/>
          <w:szCs w:val="24"/>
        </w:rPr>
        <w:t xml:space="preserve"> (1 ч</w:t>
      </w:r>
      <w:r w:rsidRPr="006E44BE">
        <w:rPr>
          <w:rFonts w:ascii="Times New Roman" w:hAnsi="Times New Roman" w:cs="Times New Roman"/>
          <w:b/>
          <w:sz w:val="24"/>
          <w:szCs w:val="24"/>
        </w:rPr>
        <w:t>).</w:t>
      </w:r>
    </w:p>
    <w:p w:rsidR="004C5165" w:rsidRPr="006E44BE" w:rsidRDefault="004C5165" w:rsidP="00E649FE">
      <w:pPr>
        <w:pStyle w:val="a4"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6E44BE">
        <w:rPr>
          <w:rFonts w:ascii="Times New Roman" w:hAnsi="Times New Roman" w:cs="Times New Roman"/>
          <w:b/>
          <w:sz w:val="24"/>
          <w:szCs w:val="24"/>
        </w:rPr>
        <w:t>М.Ю.Лермонтов. Стихотворение «Бородино» (1 ч.).</w:t>
      </w:r>
    </w:p>
    <w:p w:rsidR="00495150" w:rsidRPr="006E44BE" w:rsidRDefault="00495150" w:rsidP="00E649FE">
      <w:pPr>
        <w:pStyle w:val="a4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E44BE">
        <w:rPr>
          <w:rFonts w:ascii="Times New Roman" w:hAnsi="Times New Roman" w:cs="Times New Roman"/>
          <w:b/>
          <w:sz w:val="24"/>
          <w:szCs w:val="24"/>
        </w:rPr>
        <w:t xml:space="preserve">В.П. Астафьев </w:t>
      </w:r>
      <w:proofErr w:type="gramStart"/>
      <w:r w:rsidRPr="006E44BE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6E44BE">
        <w:rPr>
          <w:rFonts w:ascii="Times New Roman" w:hAnsi="Times New Roman" w:cs="Times New Roman"/>
          <w:b/>
          <w:sz w:val="24"/>
          <w:szCs w:val="24"/>
        </w:rPr>
        <w:t>1 ч</w:t>
      </w:r>
      <w:r w:rsidRPr="006E44BE">
        <w:rPr>
          <w:rFonts w:ascii="Times New Roman" w:hAnsi="Times New Roman" w:cs="Times New Roman"/>
          <w:sz w:val="24"/>
          <w:szCs w:val="24"/>
        </w:rPr>
        <w:t>). Проблематика произведения. Характеристика главных героев повести.</w:t>
      </w:r>
    </w:p>
    <w:p w:rsidR="00495150" w:rsidRPr="006E44BE" w:rsidRDefault="00495150" w:rsidP="00E649FE">
      <w:pPr>
        <w:pStyle w:val="a4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E44BE">
        <w:rPr>
          <w:rFonts w:ascii="Times New Roman" w:hAnsi="Times New Roman" w:cs="Times New Roman"/>
          <w:b/>
        </w:rPr>
        <w:t>В.Шекспир</w:t>
      </w:r>
      <w:r w:rsidR="009158FB" w:rsidRPr="006E44BE">
        <w:rPr>
          <w:rFonts w:ascii="Times New Roman" w:hAnsi="Times New Roman" w:cs="Times New Roman"/>
          <w:b/>
        </w:rPr>
        <w:t xml:space="preserve">   </w:t>
      </w:r>
      <w:r w:rsidRPr="006E44BE">
        <w:rPr>
          <w:rFonts w:ascii="Times New Roman" w:hAnsi="Times New Roman" w:cs="Times New Roman"/>
          <w:b/>
        </w:rPr>
        <w:t>(1ч)</w:t>
      </w:r>
      <w:r w:rsidRPr="006E44BE">
        <w:rPr>
          <w:rFonts w:ascii="Times New Roman" w:hAnsi="Times New Roman" w:cs="Times New Roman"/>
        </w:rPr>
        <w:t xml:space="preserve"> Трагедия «Ромео и Джульетта».</w:t>
      </w:r>
      <w:r w:rsidRPr="006E44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44BE">
        <w:rPr>
          <w:rFonts w:ascii="Times New Roman" w:hAnsi="Times New Roman" w:cs="Times New Roman"/>
          <w:sz w:val="24"/>
          <w:szCs w:val="24"/>
        </w:rPr>
        <w:t>Семейная вражда и любовь героев. Ромео и Джульетта – символ любви и жертвенности. Вечные проблемы в трагедии.</w:t>
      </w:r>
    </w:p>
    <w:p w:rsidR="00495150" w:rsidRPr="006E44BE" w:rsidRDefault="00495150" w:rsidP="00E649FE">
      <w:pPr>
        <w:pStyle w:val="a4"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6E44BE">
        <w:rPr>
          <w:rFonts w:ascii="Times New Roman" w:hAnsi="Times New Roman" w:cs="Times New Roman"/>
          <w:b/>
          <w:sz w:val="24"/>
          <w:szCs w:val="24"/>
        </w:rPr>
        <w:t xml:space="preserve">Ж.Б.Мольер </w:t>
      </w:r>
      <w:r w:rsidRPr="006E44BE">
        <w:rPr>
          <w:rFonts w:ascii="Times New Roman" w:hAnsi="Times New Roman" w:cs="Times New Roman"/>
          <w:sz w:val="24"/>
          <w:szCs w:val="24"/>
        </w:rPr>
        <w:t>«Мещанин во дворянстве»</w:t>
      </w:r>
      <w:r w:rsidRPr="006E44BE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A60425" w:rsidRPr="006E44BE">
        <w:rPr>
          <w:rFonts w:ascii="Times New Roman" w:hAnsi="Times New Roman" w:cs="Times New Roman"/>
          <w:b/>
          <w:sz w:val="24"/>
          <w:szCs w:val="24"/>
        </w:rPr>
        <w:t xml:space="preserve"> ч</w:t>
      </w:r>
      <w:r w:rsidRPr="006E44BE">
        <w:rPr>
          <w:rFonts w:ascii="Times New Roman" w:hAnsi="Times New Roman" w:cs="Times New Roman"/>
          <w:b/>
          <w:sz w:val="24"/>
          <w:szCs w:val="24"/>
        </w:rPr>
        <w:t>)</w:t>
      </w:r>
    </w:p>
    <w:p w:rsidR="00495150" w:rsidRPr="006E44BE" w:rsidRDefault="009158FB" w:rsidP="00E649FE">
      <w:pPr>
        <w:pStyle w:val="a4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E44BE">
        <w:rPr>
          <w:rFonts w:ascii="Times New Roman" w:hAnsi="Times New Roman" w:cs="Times New Roman"/>
          <w:b/>
        </w:rPr>
        <w:t>М.Е.</w:t>
      </w:r>
      <w:r w:rsidR="004C5165" w:rsidRPr="006E44BE">
        <w:rPr>
          <w:rFonts w:ascii="Times New Roman" w:hAnsi="Times New Roman" w:cs="Times New Roman"/>
          <w:b/>
        </w:rPr>
        <w:t xml:space="preserve"> </w:t>
      </w:r>
      <w:r w:rsidRPr="006E44BE">
        <w:rPr>
          <w:rFonts w:ascii="Times New Roman" w:hAnsi="Times New Roman" w:cs="Times New Roman"/>
          <w:b/>
        </w:rPr>
        <w:t xml:space="preserve">Салтыков-Щедрин  </w:t>
      </w:r>
      <w:proofErr w:type="gramStart"/>
      <w:r w:rsidR="00495150" w:rsidRPr="006E44BE">
        <w:rPr>
          <w:rFonts w:ascii="Times New Roman" w:hAnsi="Times New Roman" w:cs="Times New Roman"/>
          <w:b/>
        </w:rPr>
        <w:t>(</w:t>
      </w:r>
      <w:r w:rsidR="004862FA" w:rsidRPr="006E44BE">
        <w:rPr>
          <w:rFonts w:ascii="Times New Roman" w:hAnsi="Times New Roman" w:cs="Times New Roman"/>
          <w:b/>
        </w:rPr>
        <w:t xml:space="preserve"> </w:t>
      </w:r>
      <w:proofErr w:type="gramEnd"/>
      <w:r w:rsidR="004862FA" w:rsidRPr="006E44BE">
        <w:rPr>
          <w:rFonts w:ascii="Times New Roman" w:hAnsi="Times New Roman" w:cs="Times New Roman"/>
          <w:b/>
        </w:rPr>
        <w:t>2</w:t>
      </w:r>
      <w:r w:rsidR="00A60425" w:rsidRPr="006E44BE">
        <w:rPr>
          <w:rFonts w:ascii="Times New Roman" w:hAnsi="Times New Roman" w:cs="Times New Roman"/>
          <w:b/>
        </w:rPr>
        <w:t xml:space="preserve"> ч</w:t>
      </w:r>
      <w:r w:rsidR="00495150" w:rsidRPr="006E44BE">
        <w:rPr>
          <w:rFonts w:ascii="Times New Roman" w:hAnsi="Times New Roman" w:cs="Times New Roman"/>
          <w:b/>
        </w:rPr>
        <w:t>)</w:t>
      </w:r>
      <w:r w:rsidRPr="006E44BE">
        <w:rPr>
          <w:rFonts w:ascii="Times New Roman" w:hAnsi="Times New Roman" w:cs="Times New Roman"/>
          <w:b/>
        </w:rPr>
        <w:t xml:space="preserve">   </w:t>
      </w:r>
      <w:r w:rsidR="00495150" w:rsidRPr="006E44BE">
        <w:rPr>
          <w:rFonts w:ascii="Times New Roman" w:hAnsi="Times New Roman" w:cs="Times New Roman"/>
        </w:rPr>
        <w:t xml:space="preserve">Сказки. </w:t>
      </w:r>
      <w:r w:rsidR="00495150" w:rsidRPr="006E44BE">
        <w:rPr>
          <w:rFonts w:ascii="Times New Roman" w:hAnsi="Times New Roman" w:cs="Times New Roman"/>
          <w:b/>
        </w:rPr>
        <w:t xml:space="preserve"> </w:t>
      </w:r>
      <w:r w:rsidR="00495150" w:rsidRPr="006E44BE">
        <w:rPr>
          <w:rFonts w:ascii="Times New Roman" w:hAnsi="Times New Roman" w:cs="Times New Roman"/>
          <w:sz w:val="24"/>
          <w:szCs w:val="24"/>
        </w:rPr>
        <w:t xml:space="preserve">Обличение строя, основанного на бесправии народа. Гротескные образы власть </w:t>
      </w:r>
      <w:proofErr w:type="gramStart"/>
      <w:r w:rsidR="00495150" w:rsidRPr="006E44BE">
        <w:rPr>
          <w:rFonts w:ascii="Times New Roman" w:hAnsi="Times New Roman" w:cs="Times New Roman"/>
          <w:sz w:val="24"/>
          <w:szCs w:val="24"/>
        </w:rPr>
        <w:t>имущих</w:t>
      </w:r>
      <w:proofErr w:type="gramEnd"/>
      <w:r w:rsidR="00495150" w:rsidRPr="006E44BE">
        <w:rPr>
          <w:rFonts w:ascii="Times New Roman" w:hAnsi="Times New Roman" w:cs="Times New Roman"/>
          <w:sz w:val="24"/>
          <w:szCs w:val="24"/>
        </w:rPr>
        <w:t>, гордость за русский народ и сочувствие его бесправному положению</w:t>
      </w:r>
    </w:p>
    <w:p w:rsidR="00A60425" w:rsidRPr="006E44BE" w:rsidRDefault="00A60425" w:rsidP="00E649FE">
      <w:pPr>
        <w:pStyle w:val="a4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E44BE">
        <w:rPr>
          <w:rFonts w:ascii="Times New Roman" w:hAnsi="Times New Roman" w:cs="Times New Roman"/>
          <w:b/>
          <w:sz w:val="24"/>
          <w:szCs w:val="24"/>
        </w:rPr>
        <w:t>А.К.Толстой. (1 ч)</w:t>
      </w:r>
      <w:r w:rsidRPr="006E44BE">
        <w:rPr>
          <w:rFonts w:ascii="Times New Roman" w:hAnsi="Times New Roman" w:cs="Times New Roman"/>
          <w:sz w:val="24"/>
          <w:szCs w:val="24"/>
        </w:rPr>
        <w:t xml:space="preserve">  Стихотворения «Колокольчики мои</w:t>
      </w:r>
      <w:proofErr w:type="gramStart"/>
      <w:r w:rsidRPr="006E44BE">
        <w:rPr>
          <w:rFonts w:ascii="Times New Roman" w:hAnsi="Times New Roman" w:cs="Times New Roman"/>
          <w:sz w:val="24"/>
          <w:szCs w:val="24"/>
        </w:rPr>
        <w:t>..», «</w:t>
      </w:r>
      <w:proofErr w:type="gramEnd"/>
      <w:r w:rsidRPr="006E44BE">
        <w:rPr>
          <w:rFonts w:ascii="Times New Roman" w:hAnsi="Times New Roman" w:cs="Times New Roman"/>
          <w:sz w:val="24"/>
          <w:szCs w:val="24"/>
        </w:rPr>
        <w:t>Не ветер, вея с высоты…»</w:t>
      </w:r>
    </w:p>
    <w:p w:rsidR="00A60425" w:rsidRPr="006E44BE" w:rsidRDefault="00A60425" w:rsidP="00E649FE">
      <w:pPr>
        <w:pStyle w:val="a4"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6E44BE">
        <w:rPr>
          <w:rFonts w:ascii="Times New Roman" w:hAnsi="Times New Roman" w:cs="Times New Roman"/>
          <w:b/>
          <w:sz w:val="24"/>
          <w:szCs w:val="24"/>
        </w:rPr>
        <w:t xml:space="preserve">М.Ю.Лермонтов. </w:t>
      </w:r>
      <w:proofErr w:type="gramStart"/>
      <w:r w:rsidRPr="006E44BE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6E44BE">
        <w:rPr>
          <w:rFonts w:ascii="Times New Roman" w:hAnsi="Times New Roman" w:cs="Times New Roman"/>
          <w:b/>
          <w:sz w:val="24"/>
          <w:szCs w:val="24"/>
        </w:rPr>
        <w:t>1ч) Стихотворение «Дума»</w:t>
      </w:r>
    </w:p>
    <w:tbl>
      <w:tblPr>
        <w:tblpPr w:leftFromText="180" w:rightFromText="180" w:bottomFromText="200" w:vertAnchor="page" w:horzAnchor="margin" w:tblpX="-448" w:tblpY="2551"/>
        <w:tblW w:w="14980" w:type="dxa"/>
        <w:tblLayout w:type="fixed"/>
        <w:tblLook w:val="01E0"/>
      </w:tblPr>
      <w:tblGrid>
        <w:gridCol w:w="14980"/>
      </w:tblGrid>
      <w:tr w:rsidR="00A60425" w:rsidRPr="00E649FE" w:rsidTr="00E649FE">
        <w:trPr>
          <w:trHeight w:val="469"/>
        </w:trPr>
        <w:tc>
          <w:tcPr>
            <w:tcW w:w="14980" w:type="dxa"/>
            <w:vAlign w:val="center"/>
            <w:hideMark/>
          </w:tcPr>
          <w:p w:rsidR="00A60425" w:rsidRPr="00E649FE" w:rsidRDefault="00A60425" w:rsidP="00E649FE">
            <w:pPr>
              <w:spacing w:line="240" w:lineRule="atLeast"/>
              <w:rPr>
                <w:rFonts w:ascii="Times New Roman" w:hAnsi="Times New Roman"/>
              </w:rPr>
            </w:pPr>
            <w:r w:rsidRPr="00E649FE">
              <w:rPr>
                <w:rFonts w:ascii="Times New Roman" w:hAnsi="Times New Roman"/>
              </w:rPr>
              <w:t>А.Т.Твардовский. Поэма «Василий Тёркин» (главы)</w:t>
            </w:r>
            <w:r w:rsidR="00E649FE">
              <w:rPr>
                <w:rFonts w:ascii="Times New Roman" w:hAnsi="Times New Roman"/>
              </w:rPr>
              <w:t xml:space="preserve"> </w:t>
            </w:r>
            <w:r w:rsidR="00E649FE" w:rsidRPr="009158FB">
              <w:rPr>
                <w:rFonts w:ascii="Times New Roman" w:hAnsi="Times New Roman"/>
                <w:color w:val="000000"/>
              </w:rPr>
              <w:t xml:space="preserve"> произведений, классные и домашние творческие работы, рефераты на литературные и общекультурные темы;</w:t>
            </w:r>
          </w:p>
        </w:tc>
      </w:tr>
    </w:tbl>
    <w:p w:rsidR="00A60425" w:rsidRPr="001D4BE5" w:rsidRDefault="00A60425" w:rsidP="00A60425">
      <w:pPr>
        <w:pStyle w:val="a4"/>
        <w:rPr>
          <w:rFonts w:ascii="Times New Roman" w:hAnsi="Times New Roman" w:cs="Times New Roman"/>
        </w:rPr>
      </w:pPr>
      <w:r w:rsidRPr="006E44BE">
        <w:rPr>
          <w:rFonts w:ascii="Times New Roman" w:hAnsi="Times New Roman" w:cs="Times New Roman"/>
          <w:b/>
        </w:rPr>
        <w:t xml:space="preserve">А.Т.Твардовский (1ч) </w:t>
      </w:r>
      <w:r w:rsidRPr="006E44BE">
        <w:rPr>
          <w:rFonts w:ascii="Times New Roman" w:hAnsi="Times New Roman" w:cs="Times New Roman"/>
        </w:rPr>
        <w:t xml:space="preserve"> Отрывки из поэмы «Василий Тёркин» </w:t>
      </w:r>
      <w:r w:rsidRPr="006E44BE">
        <w:rPr>
          <w:rFonts w:ascii="Times New Roman" w:hAnsi="Times New Roman" w:cs="Times New Roman"/>
          <w:sz w:val="24"/>
          <w:szCs w:val="24"/>
        </w:rPr>
        <w:t>».</w:t>
      </w:r>
      <w:r w:rsidRPr="006E44B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E44BE">
        <w:rPr>
          <w:rFonts w:ascii="Times New Roman" w:hAnsi="Times New Roman" w:cs="Times New Roman"/>
          <w:sz w:val="24"/>
          <w:szCs w:val="24"/>
        </w:rPr>
        <w:t xml:space="preserve">Роль поэмы в годы </w:t>
      </w:r>
      <w:proofErr w:type="gramStart"/>
      <w:r w:rsidRPr="006E44BE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E44BE">
        <w:rPr>
          <w:rFonts w:ascii="Times New Roman" w:hAnsi="Times New Roman" w:cs="Times New Roman"/>
          <w:sz w:val="24"/>
          <w:szCs w:val="24"/>
        </w:rPr>
        <w:t xml:space="preserve"> войны. Жизнь народа на крутых переломах и поворотах истории в произведениях поэта. Основные темы поэмы</w:t>
      </w:r>
      <w:proofErr w:type="gramStart"/>
      <w:r w:rsidRPr="006E44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E44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44BE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6E44BE">
        <w:rPr>
          <w:rFonts w:ascii="Times New Roman" w:hAnsi="Times New Roman" w:cs="Times New Roman"/>
          <w:sz w:val="24"/>
          <w:szCs w:val="24"/>
        </w:rPr>
        <w:t>ема служения Родине. герои поэмы. Собирательный образ Василия Теркина – главного героя поэмы.</w:t>
      </w:r>
    </w:p>
    <w:p w:rsidR="00A60425" w:rsidRPr="00A60425" w:rsidRDefault="00A60425" w:rsidP="004C516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60425">
        <w:rPr>
          <w:rFonts w:ascii="Times New Roman" w:hAnsi="Times New Roman" w:cs="Times New Roman"/>
          <w:b/>
          <w:sz w:val="24"/>
          <w:szCs w:val="24"/>
        </w:rPr>
        <w:t xml:space="preserve">Р.Гамзатов. </w:t>
      </w:r>
      <w:proofErr w:type="spellStart"/>
      <w:r w:rsidRPr="00A60425">
        <w:rPr>
          <w:rFonts w:ascii="Times New Roman" w:hAnsi="Times New Roman" w:cs="Times New Roman"/>
          <w:b/>
          <w:sz w:val="24"/>
          <w:szCs w:val="24"/>
        </w:rPr>
        <w:t>М.Джалиль</w:t>
      </w:r>
      <w:proofErr w:type="spellEnd"/>
      <w:r w:rsidRPr="00A60425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(1 ч) </w:t>
      </w:r>
      <w:r w:rsidRPr="00A60425">
        <w:rPr>
          <w:rFonts w:ascii="Times New Roman" w:hAnsi="Times New Roman" w:cs="Times New Roman"/>
          <w:b/>
          <w:sz w:val="24"/>
          <w:szCs w:val="24"/>
        </w:rPr>
        <w:t>Стихи.</w:t>
      </w:r>
    </w:p>
    <w:p w:rsidR="00A60425" w:rsidRDefault="00A60425" w:rsidP="00A60425">
      <w:pPr>
        <w:pStyle w:val="a4"/>
        <w:rPr>
          <w:rFonts w:ascii="Times New Roman" w:hAnsi="Times New Roman" w:cs="Times New Roman"/>
          <w:sz w:val="24"/>
          <w:szCs w:val="24"/>
        </w:rPr>
      </w:pPr>
      <w:r w:rsidRPr="00A60425">
        <w:rPr>
          <w:rFonts w:ascii="Times New Roman" w:hAnsi="Times New Roman" w:cs="Times New Roman"/>
          <w:b/>
          <w:sz w:val="24"/>
          <w:szCs w:val="24"/>
        </w:rPr>
        <w:t>И.С.Тургенев  (</w:t>
      </w:r>
      <w:r>
        <w:rPr>
          <w:rFonts w:ascii="Times New Roman" w:hAnsi="Times New Roman" w:cs="Times New Roman"/>
          <w:b/>
          <w:sz w:val="24"/>
          <w:szCs w:val="24"/>
        </w:rPr>
        <w:t>1 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425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Pr="00A60425">
        <w:rPr>
          <w:rFonts w:ascii="Times New Roman" w:hAnsi="Times New Roman" w:cs="Times New Roman"/>
          <w:sz w:val="24"/>
          <w:szCs w:val="24"/>
        </w:rPr>
        <w:t xml:space="preserve"> Сборник «Записки охотника». Рассказы </w:t>
      </w:r>
      <w:r w:rsidRPr="00A60425">
        <w:rPr>
          <w:rFonts w:ascii="Times New Roman" w:hAnsi="Times New Roman" w:cs="Times New Roman"/>
        </w:rPr>
        <w:t xml:space="preserve">«Хорь и </w:t>
      </w:r>
      <w:proofErr w:type="spellStart"/>
      <w:r w:rsidRPr="00A60425">
        <w:rPr>
          <w:rFonts w:ascii="Times New Roman" w:hAnsi="Times New Roman" w:cs="Times New Roman"/>
        </w:rPr>
        <w:t>Калиныч</w:t>
      </w:r>
      <w:proofErr w:type="spellEnd"/>
      <w:r w:rsidRPr="00A60425">
        <w:rPr>
          <w:rFonts w:ascii="Times New Roman" w:hAnsi="Times New Roman" w:cs="Times New Roman"/>
        </w:rPr>
        <w:t xml:space="preserve">», «Певцы. </w:t>
      </w:r>
      <w:r w:rsidRPr="00A60425">
        <w:rPr>
          <w:rFonts w:ascii="Times New Roman" w:hAnsi="Times New Roman" w:cs="Times New Roman"/>
          <w:sz w:val="24"/>
          <w:szCs w:val="24"/>
        </w:rPr>
        <w:t xml:space="preserve"> Мастерство в изображении жизни народа, быта крестьян. Сочувственное отношение к бесправным</w:t>
      </w:r>
      <w:proofErr w:type="gramStart"/>
      <w:r w:rsidRPr="00A6042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60425">
        <w:rPr>
          <w:rFonts w:ascii="Times New Roman" w:hAnsi="Times New Roman" w:cs="Times New Roman"/>
          <w:sz w:val="24"/>
          <w:szCs w:val="24"/>
        </w:rPr>
        <w:t xml:space="preserve"> обездоленным., но талантливым и деловым простым русским людям.  Мастерство пейзажа. Художественные</w:t>
      </w:r>
      <w:r w:rsidRPr="00F34C54">
        <w:rPr>
          <w:rFonts w:ascii="Times New Roman" w:hAnsi="Times New Roman" w:cs="Times New Roman"/>
          <w:sz w:val="24"/>
          <w:szCs w:val="24"/>
        </w:rPr>
        <w:t xml:space="preserve"> особенно</w:t>
      </w:r>
      <w:r>
        <w:rPr>
          <w:rFonts w:ascii="Times New Roman" w:hAnsi="Times New Roman" w:cs="Times New Roman"/>
          <w:sz w:val="24"/>
          <w:szCs w:val="24"/>
        </w:rPr>
        <w:t>сти рассказов.</w:t>
      </w:r>
    </w:p>
    <w:p w:rsidR="00A60425" w:rsidRDefault="00A60425" w:rsidP="00A60425">
      <w:pPr>
        <w:pStyle w:val="a4"/>
        <w:rPr>
          <w:rFonts w:ascii="Times New Roman" w:hAnsi="Times New Roman" w:cs="Times New Roman"/>
          <w:sz w:val="24"/>
          <w:szCs w:val="24"/>
        </w:rPr>
      </w:pPr>
      <w:r w:rsidRPr="00400A7D">
        <w:rPr>
          <w:rFonts w:ascii="Times New Roman" w:hAnsi="Times New Roman" w:cs="Times New Roman"/>
          <w:b/>
          <w:sz w:val="24"/>
          <w:szCs w:val="24"/>
        </w:rPr>
        <w:t>В.М.Шукшин (</w:t>
      </w:r>
      <w:r>
        <w:rPr>
          <w:rFonts w:ascii="Times New Roman" w:hAnsi="Times New Roman" w:cs="Times New Roman"/>
          <w:b/>
          <w:sz w:val="24"/>
          <w:szCs w:val="24"/>
        </w:rPr>
        <w:t>1 ч</w:t>
      </w:r>
      <w:r w:rsidRPr="00400A7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Рассказы.</w:t>
      </w:r>
    </w:p>
    <w:p w:rsidR="00A60425" w:rsidRPr="009158FB" w:rsidRDefault="00A60425" w:rsidP="00A60425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Проспер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Мериме  (1 ч</w:t>
      </w:r>
      <w:r w:rsidRPr="009158FB">
        <w:rPr>
          <w:rFonts w:ascii="Times New Roman" w:hAnsi="Times New Roman" w:cs="Times New Roman"/>
          <w:b/>
          <w:sz w:val="24"/>
          <w:szCs w:val="24"/>
        </w:rPr>
        <w:t>)</w:t>
      </w:r>
      <w:r w:rsidRPr="009158FB">
        <w:rPr>
          <w:rFonts w:ascii="Times New Roman" w:hAnsi="Times New Roman" w:cs="Times New Roman"/>
          <w:sz w:val="24"/>
          <w:szCs w:val="24"/>
        </w:rPr>
        <w:t xml:space="preserve">  «</w:t>
      </w:r>
      <w:proofErr w:type="spellStart"/>
      <w:r w:rsidRPr="009158FB">
        <w:rPr>
          <w:rFonts w:ascii="Times New Roman" w:hAnsi="Times New Roman" w:cs="Times New Roman"/>
          <w:sz w:val="24"/>
          <w:szCs w:val="24"/>
        </w:rPr>
        <w:t>Маттео</w:t>
      </w:r>
      <w:proofErr w:type="spellEnd"/>
      <w:r w:rsidRPr="009158FB">
        <w:rPr>
          <w:rFonts w:ascii="Times New Roman" w:hAnsi="Times New Roman" w:cs="Times New Roman"/>
          <w:sz w:val="24"/>
          <w:szCs w:val="24"/>
        </w:rPr>
        <w:t xml:space="preserve"> Фальконе»</w:t>
      </w:r>
    </w:p>
    <w:p w:rsidR="00A60425" w:rsidRDefault="001D22AA" w:rsidP="004C5165">
      <w:pPr>
        <w:pStyle w:val="a4"/>
        <w:rPr>
          <w:rFonts w:ascii="Times New Roman" w:hAnsi="Times New Roman" w:cs="Times New Roman"/>
          <w:b/>
        </w:rPr>
      </w:pPr>
      <w:r w:rsidRPr="009158FB">
        <w:rPr>
          <w:rFonts w:ascii="Times New Roman" w:hAnsi="Times New Roman" w:cs="Times New Roman"/>
          <w:b/>
          <w:sz w:val="24"/>
          <w:szCs w:val="24"/>
        </w:rPr>
        <w:t>Л.Н.Толстой</w:t>
      </w:r>
      <w:r>
        <w:rPr>
          <w:rFonts w:ascii="Times New Roman" w:hAnsi="Times New Roman" w:cs="Times New Roman"/>
          <w:b/>
        </w:rPr>
        <w:t xml:space="preserve"> (1 ч</w:t>
      </w:r>
      <w:r w:rsidRPr="009158FB">
        <w:rPr>
          <w:rFonts w:ascii="Times New Roman" w:hAnsi="Times New Roman" w:cs="Times New Roman"/>
          <w:b/>
        </w:rPr>
        <w:t>)</w:t>
      </w:r>
      <w:r w:rsidRPr="009158FB">
        <w:rPr>
          <w:rFonts w:ascii="Times New Roman" w:hAnsi="Times New Roman" w:cs="Times New Roman"/>
        </w:rPr>
        <w:t xml:space="preserve"> Рассказ</w:t>
      </w:r>
      <w:r w:rsidRPr="00D150AE">
        <w:rPr>
          <w:rFonts w:ascii="Times New Roman" w:hAnsi="Times New Roman" w:cs="Times New Roman"/>
        </w:rPr>
        <w:t xml:space="preserve">  «После бала». </w:t>
      </w:r>
      <w:r w:rsidRPr="00D150AE">
        <w:rPr>
          <w:rFonts w:ascii="Times New Roman" w:hAnsi="Times New Roman" w:cs="Times New Roman"/>
          <w:sz w:val="24"/>
          <w:szCs w:val="24"/>
        </w:rPr>
        <w:t xml:space="preserve">История создания рассказа. Социально-нравственные проблемы в рассказе. Образ рассказчика. Гласные герои. Нравственность в основе поступков героев. Идея  </w:t>
      </w:r>
      <w:proofErr w:type="spellStart"/>
      <w:r w:rsidRPr="00D150AE">
        <w:rPr>
          <w:rFonts w:ascii="Times New Roman" w:hAnsi="Times New Roman" w:cs="Times New Roman"/>
          <w:sz w:val="24"/>
          <w:szCs w:val="24"/>
        </w:rPr>
        <w:t>разделённости</w:t>
      </w:r>
      <w:proofErr w:type="spellEnd"/>
      <w:r w:rsidRPr="00D150AE">
        <w:rPr>
          <w:rFonts w:ascii="Times New Roman" w:hAnsi="Times New Roman" w:cs="Times New Roman"/>
          <w:sz w:val="24"/>
          <w:szCs w:val="24"/>
        </w:rPr>
        <w:t xml:space="preserve">  двух  </w:t>
      </w:r>
      <w:proofErr w:type="spellStart"/>
      <w:r w:rsidRPr="00D150AE">
        <w:rPr>
          <w:rFonts w:ascii="Times New Roman" w:hAnsi="Times New Roman" w:cs="Times New Roman"/>
          <w:sz w:val="24"/>
          <w:szCs w:val="24"/>
        </w:rPr>
        <w:t>Россий</w:t>
      </w:r>
      <w:proofErr w:type="spellEnd"/>
      <w:r w:rsidRPr="00D150AE">
        <w:rPr>
          <w:rFonts w:ascii="Times New Roman" w:hAnsi="Times New Roman" w:cs="Times New Roman"/>
          <w:sz w:val="24"/>
          <w:szCs w:val="24"/>
        </w:rPr>
        <w:t>. Мечта о воссоединении дворянства и народа</w:t>
      </w:r>
    </w:p>
    <w:p w:rsidR="001D22AA" w:rsidRDefault="001D22AA" w:rsidP="001D22AA">
      <w:pPr>
        <w:pStyle w:val="a4"/>
        <w:rPr>
          <w:rFonts w:ascii="Times New Roman" w:hAnsi="Times New Roman" w:cs="Times New Roman"/>
        </w:rPr>
      </w:pPr>
      <w:r w:rsidRPr="00D150AE">
        <w:rPr>
          <w:rFonts w:ascii="Times New Roman" w:hAnsi="Times New Roman" w:cs="Times New Roman"/>
          <w:b/>
        </w:rPr>
        <w:t>А.М. Горький</w:t>
      </w:r>
      <w:r>
        <w:rPr>
          <w:rFonts w:ascii="Times New Roman" w:hAnsi="Times New Roman" w:cs="Times New Roman"/>
          <w:b/>
        </w:rPr>
        <w:t xml:space="preserve"> </w:t>
      </w:r>
      <w:r w:rsidRPr="00D150AE">
        <w:rPr>
          <w:rFonts w:ascii="Times New Roman" w:hAnsi="Times New Roman" w:cs="Times New Roman"/>
          <w:b/>
        </w:rPr>
        <w:t xml:space="preserve"> </w:t>
      </w:r>
      <w:proofErr w:type="gramStart"/>
      <w:r w:rsidRPr="00D150AE">
        <w:rPr>
          <w:rFonts w:ascii="Times New Roman" w:hAnsi="Times New Roman" w:cs="Times New Roman"/>
          <w:b/>
        </w:rPr>
        <w:t xml:space="preserve">( </w:t>
      </w:r>
      <w:proofErr w:type="gramEnd"/>
      <w:r w:rsidRPr="00D150AE">
        <w:rPr>
          <w:rFonts w:ascii="Times New Roman" w:hAnsi="Times New Roman" w:cs="Times New Roman"/>
          <w:b/>
        </w:rPr>
        <w:t>1ч</w:t>
      </w:r>
      <w:r w:rsidRPr="00D150AE">
        <w:rPr>
          <w:rFonts w:ascii="Times New Roman" w:hAnsi="Times New Roman" w:cs="Times New Roman"/>
        </w:rPr>
        <w:t>.)  Рассказ «</w:t>
      </w:r>
      <w:proofErr w:type="spellStart"/>
      <w:r w:rsidRPr="00D150AE">
        <w:rPr>
          <w:rFonts w:ascii="Times New Roman" w:hAnsi="Times New Roman" w:cs="Times New Roman"/>
        </w:rPr>
        <w:t>Челкаш</w:t>
      </w:r>
      <w:proofErr w:type="spellEnd"/>
      <w:r w:rsidRPr="00D150AE">
        <w:rPr>
          <w:rFonts w:ascii="Times New Roman" w:hAnsi="Times New Roman" w:cs="Times New Roman"/>
        </w:rPr>
        <w:t>». Сложные человеческие отношения в мире становления капиталистических отношений</w:t>
      </w:r>
      <w:proofErr w:type="gramStart"/>
      <w:r w:rsidRPr="00D150AE">
        <w:rPr>
          <w:rFonts w:ascii="Times New Roman" w:hAnsi="Times New Roman" w:cs="Times New Roman"/>
        </w:rPr>
        <w:t>.. .</w:t>
      </w:r>
      <w:proofErr w:type="gramEnd"/>
      <w:r w:rsidRPr="00D150AE">
        <w:rPr>
          <w:rFonts w:ascii="Times New Roman" w:hAnsi="Times New Roman" w:cs="Times New Roman"/>
        </w:rPr>
        <w:t>Губительная власть денег.</w:t>
      </w:r>
    </w:p>
    <w:p w:rsidR="001D22AA" w:rsidRDefault="00495150" w:rsidP="001D22A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34C54">
        <w:rPr>
          <w:rFonts w:ascii="Times New Roman" w:hAnsi="Times New Roman" w:cs="Times New Roman"/>
          <w:b/>
        </w:rPr>
        <w:t>А.</w:t>
      </w:r>
      <w:r w:rsidR="001D22AA" w:rsidRPr="001D22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4C54">
        <w:rPr>
          <w:rFonts w:ascii="Times New Roman" w:hAnsi="Times New Roman" w:cs="Times New Roman"/>
          <w:b/>
        </w:rPr>
        <w:t>С.Пушкин</w:t>
      </w:r>
      <w:r>
        <w:rPr>
          <w:rFonts w:ascii="Times New Roman" w:hAnsi="Times New Roman" w:cs="Times New Roman"/>
          <w:b/>
        </w:rPr>
        <w:t xml:space="preserve">  ( </w:t>
      </w:r>
      <w:r w:rsidR="001D22AA">
        <w:rPr>
          <w:rFonts w:ascii="Times New Roman" w:hAnsi="Times New Roman" w:cs="Times New Roman"/>
          <w:b/>
        </w:rPr>
        <w:t>3</w:t>
      </w:r>
      <w:r w:rsidR="00A60425">
        <w:rPr>
          <w:rFonts w:ascii="Times New Roman" w:hAnsi="Times New Roman" w:cs="Times New Roman"/>
          <w:b/>
        </w:rPr>
        <w:t>ч</w:t>
      </w:r>
      <w:r w:rsidRPr="00F34C54">
        <w:rPr>
          <w:rFonts w:ascii="Times New Roman" w:hAnsi="Times New Roman" w:cs="Times New Roman"/>
          <w:b/>
        </w:rPr>
        <w:t>)</w:t>
      </w:r>
      <w:r w:rsidR="001D22AA">
        <w:rPr>
          <w:rFonts w:ascii="Times New Roman" w:hAnsi="Times New Roman" w:cs="Times New Roman"/>
          <w:b/>
        </w:rPr>
        <w:t xml:space="preserve">  </w:t>
      </w:r>
      <w:r w:rsidRPr="00F34C54">
        <w:rPr>
          <w:rFonts w:ascii="Times New Roman" w:hAnsi="Times New Roman" w:cs="Times New Roman"/>
        </w:rPr>
        <w:t>Воль</w:t>
      </w:r>
      <w:r>
        <w:rPr>
          <w:rFonts w:ascii="Times New Roman" w:hAnsi="Times New Roman" w:cs="Times New Roman"/>
        </w:rPr>
        <w:t>нолюбивые стихи поэта</w:t>
      </w:r>
      <w:proofErr w:type="gramStart"/>
      <w:r>
        <w:rPr>
          <w:rFonts w:ascii="Times New Roman" w:hAnsi="Times New Roman" w:cs="Times New Roman"/>
        </w:rPr>
        <w:t>.»</w:t>
      </w:r>
      <w:r w:rsidR="00A60425">
        <w:rPr>
          <w:rFonts w:ascii="Times New Roman" w:hAnsi="Times New Roman" w:cs="Times New Roman"/>
        </w:rPr>
        <w:t xml:space="preserve"> </w:t>
      </w:r>
      <w:proofErr w:type="gramEnd"/>
      <w:r>
        <w:rPr>
          <w:rFonts w:ascii="Times New Roman" w:hAnsi="Times New Roman" w:cs="Times New Roman"/>
        </w:rPr>
        <w:t xml:space="preserve">К Чаадаеву», </w:t>
      </w:r>
      <w:r w:rsidR="00D150AE">
        <w:rPr>
          <w:rFonts w:ascii="Times New Roman" w:hAnsi="Times New Roman" w:cs="Times New Roman"/>
        </w:rPr>
        <w:t xml:space="preserve">«К морю», </w:t>
      </w:r>
      <w:r>
        <w:rPr>
          <w:rFonts w:ascii="Times New Roman" w:hAnsi="Times New Roman" w:cs="Times New Roman"/>
        </w:rPr>
        <w:t xml:space="preserve">«Анчар», </w:t>
      </w:r>
      <w:r w:rsidRPr="00F34C54">
        <w:rPr>
          <w:rFonts w:ascii="Times New Roman" w:hAnsi="Times New Roman" w:cs="Times New Roman"/>
        </w:rPr>
        <w:t>«</w:t>
      </w:r>
      <w:proofErr w:type="spellStart"/>
      <w:r w:rsidRPr="00F34C54">
        <w:rPr>
          <w:rFonts w:ascii="Times New Roman" w:hAnsi="Times New Roman" w:cs="Times New Roman"/>
        </w:rPr>
        <w:t>Арион</w:t>
      </w:r>
      <w:proofErr w:type="spellEnd"/>
      <w:r w:rsidRPr="00F34C54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  <w:r w:rsidRPr="00F34C5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Поэмы «Полтава», «Медный всадник».</w:t>
      </w:r>
      <w:r w:rsidRPr="001D4BE5">
        <w:rPr>
          <w:b/>
          <w:sz w:val="24"/>
          <w:szCs w:val="24"/>
        </w:rPr>
        <w:t xml:space="preserve"> </w:t>
      </w:r>
      <w:r w:rsidR="001D22AA" w:rsidRPr="001D22AA">
        <w:rPr>
          <w:rFonts w:ascii="Times New Roman" w:hAnsi="Times New Roman" w:cs="Times New Roman"/>
          <w:sz w:val="24"/>
          <w:szCs w:val="24"/>
        </w:rPr>
        <w:t>«Маленькие трагедии».</w:t>
      </w:r>
      <w:r w:rsidR="001D22AA">
        <w:t xml:space="preserve"> </w:t>
      </w:r>
      <w:r w:rsidRPr="00D150AE">
        <w:rPr>
          <w:rFonts w:ascii="Times New Roman" w:hAnsi="Times New Roman" w:cs="Times New Roman"/>
          <w:sz w:val="24"/>
          <w:szCs w:val="24"/>
        </w:rPr>
        <w:t>Историческая тема в творчестве А.С.Пушкина. Интерес А.С.Пушкина к истории России</w:t>
      </w:r>
      <w:r w:rsidR="00D150AE">
        <w:rPr>
          <w:rFonts w:ascii="Times New Roman" w:hAnsi="Times New Roman" w:cs="Times New Roman"/>
          <w:sz w:val="24"/>
          <w:szCs w:val="24"/>
        </w:rPr>
        <w:t>.</w:t>
      </w:r>
    </w:p>
    <w:p w:rsidR="001D22AA" w:rsidRPr="001D22AA" w:rsidRDefault="001D22AA" w:rsidP="001D22A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D22AA">
        <w:rPr>
          <w:rFonts w:ascii="Times New Roman" w:hAnsi="Times New Roman" w:cs="Times New Roman"/>
          <w:b/>
          <w:sz w:val="24"/>
          <w:szCs w:val="24"/>
        </w:rPr>
        <w:t>В.А.Жуковский. Баллада «Светлана».</w:t>
      </w:r>
    </w:p>
    <w:p w:rsidR="001D22AA" w:rsidRPr="001D22AA" w:rsidRDefault="001D22AA" w:rsidP="001D22AA">
      <w:pPr>
        <w:pStyle w:val="a4"/>
        <w:rPr>
          <w:rFonts w:ascii="Times New Roman" w:hAnsi="Times New Roman" w:cs="Times New Roman"/>
          <w:b/>
        </w:rPr>
      </w:pPr>
      <w:r w:rsidRPr="001D22AA">
        <w:rPr>
          <w:rFonts w:ascii="Times New Roman" w:hAnsi="Times New Roman" w:cs="Times New Roman"/>
          <w:b/>
        </w:rPr>
        <w:t xml:space="preserve">А.К.Толстой. </w:t>
      </w:r>
      <w:r>
        <w:rPr>
          <w:rFonts w:ascii="Times New Roman" w:hAnsi="Times New Roman" w:cs="Times New Roman"/>
          <w:b/>
        </w:rPr>
        <w:t xml:space="preserve"> (1 Ч) </w:t>
      </w:r>
      <w:r w:rsidRPr="001D22AA">
        <w:rPr>
          <w:rFonts w:ascii="Times New Roman" w:hAnsi="Times New Roman" w:cs="Times New Roman"/>
          <w:b/>
        </w:rPr>
        <w:t>Стихотворение «Средь шумного бала…»</w:t>
      </w:r>
    </w:p>
    <w:p w:rsidR="00495150" w:rsidRPr="001D22AA" w:rsidRDefault="001D22AA" w:rsidP="001D22A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Н.А.Некрасов (1 ч</w:t>
      </w:r>
      <w:r w:rsidR="00495150" w:rsidRPr="00400A7D">
        <w:rPr>
          <w:rFonts w:ascii="Times New Roman" w:hAnsi="Times New Roman" w:cs="Times New Roman"/>
          <w:b/>
          <w:sz w:val="24"/>
          <w:szCs w:val="24"/>
        </w:rPr>
        <w:t>)</w:t>
      </w:r>
      <w:r w:rsidR="00495150">
        <w:rPr>
          <w:rFonts w:ascii="Times New Roman" w:hAnsi="Times New Roman" w:cs="Times New Roman"/>
          <w:sz w:val="24"/>
          <w:szCs w:val="24"/>
        </w:rPr>
        <w:t xml:space="preserve"> Стихотворение «Школьник»</w:t>
      </w:r>
    </w:p>
    <w:p w:rsidR="00495150" w:rsidRPr="006E44BE" w:rsidRDefault="001D22AA" w:rsidP="006E44BE">
      <w:pPr>
        <w:pStyle w:val="a4"/>
        <w:rPr>
          <w:rFonts w:ascii="Times New Roman" w:hAnsi="Times New Roman" w:cs="Times New Roman"/>
          <w:b/>
        </w:rPr>
      </w:pPr>
      <w:r w:rsidRPr="006E44BE">
        <w:rPr>
          <w:rFonts w:ascii="Times New Roman" w:hAnsi="Times New Roman" w:cs="Times New Roman"/>
          <w:b/>
        </w:rPr>
        <w:t>Сочинение «Характер и судьба»</w:t>
      </w:r>
    </w:p>
    <w:p w:rsidR="009158FB" w:rsidRPr="006E44BE" w:rsidRDefault="001D22AA" w:rsidP="006E44B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6E44BE">
        <w:rPr>
          <w:rStyle w:val="FontStyle31"/>
          <w:rFonts w:ascii="Times New Roman" w:hAnsi="Times New Roman" w:cs="Times New Roman"/>
          <w:sz w:val="24"/>
          <w:szCs w:val="24"/>
        </w:rPr>
        <w:t>«Мы помним» (произведения о Великой Отечественной войне)</w:t>
      </w:r>
    </w:p>
    <w:p w:rsidR="00E649FE" w:rsidRDefault="00E649FE" w:rsidP="009158FB">
      <w:pPr>
        <w:pStyle w:val="a4"/>
        <w:ind w:firstLine="708"/>
        <w:rPr>
          <w:rFonts w:ascii="Times New Roman" w:hAnsi="Times New Roman" w:cs="Times New Roman"/>
          <w:b/>
          <w:sz w:val="32"/>
          <w:szCs w:val="32"/>
        </w:rPr>
      </w:pPr>
    </w:p>
    <w:p w:rsidR="00495150" w:rsidRPr="009158FB" w:rsidRDefault="00495150" w:rsidP="009158FB">
      <w:pPr>
        <w:pStyle w:val="a4"/>
        <w:ind w:firstLine="708"/>
        <w:rPr>
          <w:rFonts w:ascii="Times New Roman" w:hAnsi="Times New Roman" w:cs="Times New Roman"/>
        </w:rPr>
      </w:pPr>
      <w:r w:rsidRPr="00CC733B">
        <w:rPr>
          <w:rFonts w:ascii="Times New Roman" w:hAnsi="Times New Roman" w:cs="Times New Roman"/>
          <w:b/>
          <w:sz w:val="32"/>
          <w:szCs w:val="32"/>
        </w:rPr>
        <w:t xml:space="preserve">3.Тематическое планирование </w:t>
      </w:r>
    </w:p>
    <w:p w:rsidR="00495150" w:rsidRDefault="00495150" w:rsidP="00495150">
      <w:pPr>
        <w:pStyle w:val="a4"/>
        <w:ind w:firstLine="708"/>
        <w:jc w:val="both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-34" w:type="dxa"/>
        <w:tblLook w:val="04A0"/>
      </w:tblPr>
      <w:tblGrid>
        <w:gridCol w:w="5942"/>
        <w:gridCol w:w="1961"/>
      </w:tblGrid>
      <w:tr w:rsidR="00495150" w:rsidRPr="009158FB" w:rsidTr="009158FB">
        <w:tc>
          <w:tcPr>
            <w:tcW w:w="5942" w:type="dxa"/>
          </w:tcPr>
          <w:p w:rsidR="00495150" w:rsidRDefault="00495150" w:rsidP="00694914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4BE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  <w:p w:rsidR="006E44BE" w:rsidRPr="006E44BE" w:rsidRDefault="006E44BE" w:rsidP="00694914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1" w:type="dxa"/>
          </w:tcPr>
          <w:p w:rsidR="00495150" w:rsidRPr="006E44BE" w:rsidRDefault="00495150" w:rsidP="00694914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4BE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D22CE9" w:rsidRPr="009158FB" w:rsidTr="009158FB">
        <w:tc>
          <w:tcPr>
            <w:tcW w:w="5942" w:type="dxa"/>
          </w:tcPr>
          <w:p w:rsidR="00D22CE9" w:rsidRPr="009158FB" w:rsidRDefault="00D22CE9" w:rsidP="00791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158FB">
              <w:rPr>
                <w:rFonts w:ascii="Times New Roman" w:hAnsi="Times New Roman" w:cs="Times New Roman"/>
              </w:rPr>
              <w:t xml:space="preserve">1.     </w:t>
            </w:r>
            <w:r w:rsidRPr="009158FB">
              <w:rPr>
                <w:rFonts w:ascii="Times New Roman" w:hAnsi="Times New Roman" w:cs="Times New Roman"/>
                <w:sz w:val="24"/>
                <w:szCs w:val="24"/>
              </w:rPr>
              <w:t xml:space="preserve">Какими способами литература представляет мир. Эпос. Лирика. Драма. </w:t>
            </w:r>
          </w:p>
        </w:tc>
        <w:tc>
          <w:tcPr>
            <w:tcW w:w="1961" w:type="dxa"/>
          </w:tcPr>
          <w:p w:rsidR="00D22CE9" w:rsidRPr="006E44BE" w:rsidRDefault="00D22CE9" w:rsidP="00D22CE9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B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495150" w:rsidRPr="009158FB" w:rsidTr="009158FB">
        <w:tc>
          <w:tcPr>
            <w:tcW w:w="5942" w:type="dxa"/>
          </w:tcPr>
          <w:p w:rsidR="00495150" w:rsidRPr="009158FB" w:rsidRDefault="00D22CE9" w:rsidP="006E44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158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95150" w:rsidRPr="009158FB">
              <w:rPr>
                <w:rFonts w:ascii="Times New Roman" w:hAnsi="Times New Roman" w:cs="Times New Roman"/>
                <w:sz w:val="24"/>
                <w:szCs w:val="24"/>
              </w:rPr>
              <w:t xml:space="preserve">  Как в литературе проявляется отношение к миру. </w:t>
            </w:r>
            <w:proofErr w:type="gramStart"/>
            <w:r w:rsidR="00495150" w:rsidRPr="009158FB">
              <w:rPr>
                <w:rFonts w:ascii="Times New Roman" w:hAnsi="Times New Roman" w:cs="Times New Roman"/>
                <w:sz w:val="24"/>
                <w:szCs w:val="24"/>
              </w:rPr>
              <w:t>Нравоучительное</w:t>
            </w:r>
            <w:proofErr w:type="gramEnd"/>
            <w:r w:rsidR="00495150" w:rsidRPr="009158FB">
              <w:rPr>
                <w:rFonts w:ascii="Times New Roman" w:hAnsi="Times New Roman" w:cs="Times New Roman"/>
                <w:sz w:val="24"/>
                <w:szCs w:val="24"/>
              </w:rPr>
              <w:t>, героическое, трагическое, сатирическое в литературе.</w:t>
            </w:r>
          </w:p>
        </w:tc>
        <w:tc>
          <w:tcPr>
            <w:tcW w:w="1961" w:type="dxa"/>
          </w:tcPr>
          <w:p w:rsidR="00495150" w:rsidRPr="006E44BE" w:rsidRDefault="00495150" w:rsidP="00D22CE9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B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495150" w:rsidRPr="009158FB" w:rsidTr="009158FB">
        <w:tc>
          <w:tcPr>
            <w:tcW w:w="5942" w:type="dxa"/>
          </w:tcPr>
          <w:p w:rsidR="00495150" w:rsidRPr="009158FB" w:rsidRDefault="00D22CE9" w:rsidP="006E44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158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95150" w:rsidRPr="009158FB">
              <w:rPr>
                <w:rFonts w:ascii="Times New Roman" w:hAnsi="Times New Roman" w:cs="Times New Roman"/>
                <w:sz w:val="24"/>
                <w:szCs w:val="24"/>
              </w:rPr>
              <w:t>Что лежит в основе пафоса. Родная природа. Защита Отечество. Национальный характер.</w:t>
            </w:r>
          </w:p>
        </w:tc>
        <w:tc>
          <w:tcPr>
            <w:tcW w:w="1961" w:type="dxa"/>
          </w:tcPr>
          <w:p w:rsidR="00495150" w:rsidRPr="006E44BE" w:rsidRDefault="00495150" w:rsidP="0049515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22CE9" w:rsidRPr="006E44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6E44BE">
              <w:rPr>
                <w:rFonts w:ascii="Times New Roman" w:hAnsi="Times New Roman" w:cs="Times New Roman"/>
                <w:b/>
                <w:sz w:val="24"/>
                <w:szCs w:val="24"/>
              </w:rPr>
              <w:t>17 часов</w:t>
            </w:r>
          </w:p>
        </w:tc>
      </w:tr>
      <w:tr w:rsidR="006E44BE" w:rsidRPr="009158FB" w:rsidTr="009158FB">
        <w:tc>
          <w:tcPr>
            <w:tcW w:w="5942" w:type="dxa"/>
          </w:tcPr>
          <w:p w:rsidR="006E44BE" w:rsidRPr="006E44BE" w:rsidRDefault="006E44BE" w:rsidP="006E44B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B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61" w:type="dxa"/>
          </w:tcPr>
          <w:p w:rsidR="006E44BE" w:rsidRPr="006E44BE" w:rsidRDefault="006E44BE" w:rsidP="0049515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34 </w:t>
            </w:r>
          </w:p>
        </w:tc>
      </w:tr>
    </w:tbl>
    <w:p w:rsidR="00495150" w:rsidRDefault="00495150" w:rsidP="00495150">
      <w:pPr>
        <w:pStyle w:val="a4"/>
        <w:jc w:val="both"/>
        <w:rPr>
          <w:rFonts w:ascii="Times New Roman" w:hAnsi="Times New Roman" w:cs="Times New Roman"/>
        </w:rPr>
      </w:pPr>
      <w:r w:rsidRPr="00F34C54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95150" w:rsidRDefault="00495150" w:rsidP="00495150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495150" w:rsidSect="004A4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27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>
    <w:nsid w:val="154A6310"/>
    <w:multiLevelType w:val="hybridMultilevel"/>
    <w:tmpl w:val="82EAC97E"/>
    <w:lvl w:ilvl="0" w:tplc="2C50820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84300"/>
    <w:multiLevelType w:val="hybridMultilevel"/>
    <w:tmpl w:val="A8868B90"/>
    <w:lvl w:ilvl="0" w:tplc="F85459E8">
      <w:start w:val="1"/>
      <w:numFmt w:val="decimal"/>
      <w:lvlText w:val="%1."/>
      <w:lvlJc w:val="left"/>
      <w:pPr>
        <w:ind w:left="3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58" w:hanging="180"/>
      </w:pPr>
      <w:rPr>
        <w:rFonts w:cs="Times New Roman"/>
      </w:rPr>
    </w:lvl>
  </w:abstractNum>
  <w:abstractNum w:abstractNumId="3">
    <w:nsid w:val="3F061BAB"/>
    <w:multiLevelType w:val="multilevel"/>
    <w:tmpl w:val="29B0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F6204A"/>
    <w:multiLevelType w:val="hybridMultilevel"/>
    <w:tmpl w:val="3CF01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2F1658"/>
    <w:multiLevelType w:val="hybridMultilevel"/>
    <w:tmpl w:val="A13AD828"/>
    <w:lvl w:ilvl="0" w:tplc="D2FEEBD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1451A"/>
    <w:multiLevelType w:val="hybridMultilevel"/>
    <w:tmpl w:val="2106607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495150"/>
    <w:rsid w:val="001C2263"/>
    <w:rsid w:val="001D22AA"/>
    <w:rsid w:val="002179D5"/>
    <w:rsid w:val="003D7C69"/>
    <w:rsid w:val="004862FA"/>
    <w:rsid w:val="00495150"/>
    <w:rsid w:val="004A4070"/>
    <w:rsid w:val="004C5165"/>
    <w:rsid w:val="00552F86"/>
    <w:rsid w:val="006035B2"/>
    <w:rsid w:val="006E44BE"/>
    <w:rsid w:val="00744882"/>
    <w:rsid w:val="00791C37"/>
    <w:rsid w:val="008378DC"/>
    <w:rsid w:val="008F75DC"/>
    <w:rsid w:val="009158FB"/>
    <w:rsid w:val="00A60425"/>
    <w:rsid w:val="00A721CC"/>
    <w:rsid w:val="00D044C6"/>
    <w:rsid w:val="00D150AE"/>
    <w:rsid w:val="00D22CE9"/>
    <w:rsid w:val="00E649FE"/>
    <w:rsid w:val="00E72325"/>
    <w:rsid w:val="00E812B8"/>
    <w:rsid w:val="00E94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150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515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95150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5">
    <w:name w:val="Содержимое таблицы"/>
    <w:basedOn w:val="a"/>
    <w:uiPriority w:val="99"/>
    <w:rsid w:val="00495150"/>
    <w:pPr>
      <w:suppressLineNumbers/>
      <w:suppressAutoHyphens/>
    </w:pPr>
    <w:rPr>
      <w:rFonts w:cs="Calibri"/>
      <w:lang w:eastAsia="zh-CN"/>
    </w:rPr>
  </w:style>
  <w:style w:type="paragraph" w:styleId="a6">
    <w:name w:val="List Paragraph"/>
    <w:basedOn w:val="a"/>
    <w:uiPriority w:val="34"/>
    <w:qFormat/>
    <w:rsid w:val="00495150"/>
    <w:pPr>
      <w:suppressAutoHyphens/>
      <w:spacing w:after="200" w:line="276" w:lineRule="auto"/>
      <w:ind w:left="720"/>
      <w:textAlignment w:val="baseline"/>
    </w:pPr>
    <w:rPr>
      <w:kern w:val="1"/>
      <w:sz w:val="22"/>
      <w:szCs w:val="22"/>
      <w:lang w:eastAsia="ar-SA"/>
    </w:rPr>
  </w:style>
  <w:style w:type="paragraph" w:styleId="a7">
    <w:name w:val="Normal (Web)"/>
    <w:basedOn w:val="a"/>
    <w:uiPriority w:val="99"/>
    <w:rsid w:val="00495150"/>
    <w:pPr>
      <w:suppressAutoHyphens/>
      <w:spacing w:before="100" w:after="100" w:line="100" w:lineRule="atLeast"/>
    </w:pPr>
    <w:rPr>
      <w:lang w:eastAsia="ar-SA"/>
    </w:rPr>
  </w:style>
  <w:style w:type="character" w:customStyle="1" w:styleId="FontStyle33">
    <w:name w:val="Font Style33"/>
    <w:basedOn w:val="a0"/>
    <w:uiPriority w:val="99"/>
    <w:rsid w:val="00D150AE"/>
    <w:rPr>
      <w:rFonts w:ascii="Segoe UI" w:hAnsi="Segoe UI" w:cs="Segoe UI"/>
      <w:sz w:val="20"/>
      <w:szCs w:val="20"/>
    </w:rPr>
  </w:style>
  <w:style w:type="character" w:customStyle="1" w:styleId="FontStyle31">
    <w:name w:val="Font Style31"/>
    <w:basedOn w:val="a0"/>
    <w:uiPriority w:val="99"/>
    <w:rsid w:val="00E94724"/>
    <w:rPr>
      <w:rFonts w:ascii="Segoe UI" w:hAnsi="Segoe UI" w:cs="Segoe UI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0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5CD98-563A-4B24-956A-9EDD4BC59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13</cp:revision>
  <dcterms:created xsi:type="dcterms:W3CDTF">2021-03-17T21:53:00Z</dcterms:created>
  <dcterms:modified xsi:type="dcterms:W3CDTF">2021-03-19T10:38:00Z</dcterms:modified>
</cp:coreProperties>
</file>